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F72" w:rsidRDefault="00F17F72" w:rsidP="009F05EF">
      <w:pPr>
        <w:spacing w:after="0" w:line="360" w:lineRule="auto"/>
        <w:jc w:val="center"/>
        <w:rPr>
          <w:b/>
          <w:sz w:val="28"/>
          <w:szCs w:val="20"/>
        </w:rPr>
      </w:pPr>
    </w:p>
    <w:p w:rsidR="00F17F72" w:rsidRPr="008E6C46" w:rsidRDefault="00F17F72" w:rsidP="000302BB">
      <w:pPr>
        <w:spacing w:after="0" w:line="240" w:lineRule="auto"/>
        <w:jc w:val="center"/>
        <w:rPr>
          <w:b/>
          <w:sz w:val="28"/>
          <w:szCs w:val="20"/>
        </w:rPr>
      </w:pPr>
      <w:r w:rsidRPr="009F05EF">
        <w:rPr>
          <w:b/>
          <w:sz w:val="28"/>
          <w:szCs w:val="20"/>
        </w:rPr>
        <w:t xml:space="preserve">SPIS </w:t>
      </w:r>
      <w:r>
        <w:rPr>
          <w:b/>
          <w:sz w:val="28"/>
          <w:szCs w:val="20"/>
        </w:rPr>
        <w:t xml:space="preserve">SPECYFIKACJI TECHNICZNYCH </w:t>
      </w:r>
      <w:r>
        <w:rPr>
          <w:b/>
          <w:sz w:val="28"/>
          <w:szCs w:val="20"/>
        </w:rPr>
        <w:br/>
        <w:t xml:space="preserve">WYKONANIA I ODBIORU ROBÓT BUDOWLANYCH </w:t>
      </w:r>
    </w:p>
    <w:p w:rsidR="00900522" w:rsidRDefault="00900522" w:rsidP="00301A1A">
      <w:pPr>
        <w:pStyle w:val="Tekstpodstawowywcity"/>
        <w:spacing w:before="120"/>
        <w:ind w:left="0"/>
        <w:rPr>
          <w:b/>
          <w:sz w:val="22"/>
        </w:rPr>
      </w:pPr>
    </w:p>
    <w:tbl>
      <w:tblPr>
        <w:tblW w:w="965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80"/>
        <w:gridCol w:w="4977"/>
        <w:gridCol w:w="1276"/>
      </w:tblGrid>
      <w:tr w:rsidR="00900522" w:rsidRPr="00C13185" w:rsidTr="00900522">
        <w:tc>
          <w:tcPr>
            <w:tcW w:w="1418" w:type="dxa"/>
            <w:vAlign w:val="center"/>
          </w:tcPr>
          <w:p w:rsidR="00900522" w:rsidRDefault="00900522" w:rsidP="00900522">
            <w:pPr>
              <w:pStyle w:val="Podstawowy"/>
              <w:spacing w:before="40" w:after="40"/>
              <w:jc w:val="center"/>
              <w:rPr>
                <w:sz w:val="24"/>
              </w:rPr>
            </w:pPr>
            <w:r>
              <w:rPr>
                <w:sz w:val="24"/>
              </w:rPr>
              <w:t>Kod CPV</w:t>
            </w:r>
          </w:p>
        </w:tc>
        <w:tc>
          <w:tcPr>
            <w:tcW w:w="1980" w:type="dxa"/>
            <w:vAlign w:val="center"/>
          </w:tcPr>
          <w:p w:rsidR="00900522" w:rsidRPr="00C13185" w:rsidRDefault="00900522" w:rsidP="00900522">
            <w:pPr>
              <w:pStyle w:val="Podstawowy"/>
              <w:spacing w:before="40" w:after="40"/>
              <w:jc w:val="center"/>
              <w:rPr>
                <w:sz w:val="24"/>
              </w:rPr>
            </w:pPr>
            <w:r>
              <w:rPr>
                <w:sz w:val="24"/>
              </w:rPr>
              <w:t>Nr ST</w:t>
            </w:r>
          </w:p>
        </w:tc>
        <w:tc>
          <w:tcPr>
            <w:tcW w:w="4977" w:type="dxa"/>
            <w:vAlign w:val="center"/>
          </w:tcPr>
          <w:p w:rsidR="00900522" w:rsidRPr="00C13185" w:rsidRDefault="00900522" w:rsidP="00900522">
            <w:pPr>
              <w:pStyle w:val="Podstawowy"/>
              <w:spacing w:before="40" w:after="40"/>
              <w:jc w:val="center"/>
              <w:rPr>
                <w:sz w:val="24"/>
              </w:rPr>
            </w:pPr>
            <w:r>
              <w:rPr>
                <w:sz w:val="24"/>
              </w:rPr>
              <w:t>Nazwa specyfikacji</w:t>
            </w:r>
          </w:p>
        </w:tc>
        <w:tc>
          <w:tcPr>
            <w:tcW w:w="1276" w:type="dxa"/>
            <w:vAlign w:val="center"/>
          </w:tcPr>
          <w:p w:rsidR="00900522" w:rsidRDefault="00900522" w:rsidP="00900522">
            <w:pPr>
              <w:pStyle w:val="Podstawowy"/>
              <w:spacing w:before="40" w:after="40"/>
              <w:jc w:val="center"/>
              <w:rPr>
                <w:sz w:val="24"/>
              </w:rPr>
            </w:pPr>
            <w:r>
              <w:rPr>
                <w:sz w:val="24"/>
              </w:rPr>
              <w:t>Strona</w:t>
            </w:r>
          </w:p>
        </w:tc>
      </w:tr>
      <w:tr w:rsidR="00900522" w:rsidRPr="00C13185" w:rsidTr="009F5066">
        <w:tc>
          <w:tcPr>
            <w:tcW w:w="1418" w:type="dxa"/>
            <w:vAlign w:val="center"/>
          </w:tcPr>
          <w:p w:rsidR="00900522" w:rsidRPr="00900522" w:rsidRDefault="00900522" w:rsidP="00900522">
            <w:pPr>
              <w:pStyle w:val="Podstawowy"/>
              <w:spacing w:before="40" w:after="40"/>
              <w:jc w:val="left"/>
              <w:rPr>
                <w:rFonts w:cs="Arial"/>
                <w:sz w:val="20"/>
                <w:szCs w:val="20"/>
              </w:rPr>
            </w:pPr>
            <w:r w:rsidRPr="00900522">
              <w:rPr>
                <w:rFonts w:cs="Arial"/>
                <w:sz w:val="20"/>
                <w:szCs w:val="20"/>
              </w:rPr>
              <w:t>45000</w:t>
            </w:r>
          </w:p>
        </w:tc>
        <w:tc>
          <w:tcPr>
            <w:tcW w:w="1980" w:type="dxa"/>
            <w:vAlign w:val="center"/>
          </w:tcPr>
          <w:p w:rsidR="00900522" w:rsidRPr="00C13185" w:rsidRDefault="00900522" w:rsidP="00900522">
            <w:pPr>
              <w:pStyle w:val="Podstawowy"/>
              <w:spacing w:before="40" w:after="40"/>
              <w:jc w:val="center"/>
              <w:rPr>
                <w:sz w:val="24"/>
              </w:rPr>
            </w:pPr>
            <w:r w:rsidRPr="00C13185">
              <w:rPr>
                <w:sz w:val="24"/>
              </w:rPr>
              <w:t>ST-00</w:t>
            </w:r>
          </w:p>
        </w:tc>
        <w:tc>
          <w:tcPr>
            <w:tcW w:w="4977" w:type="dxa"/>
            <w:vAlign w:val="center"/>
          </w:tcPr>
          <w:p w:rsidR="00900522" w:rsidRPr="00C13185" w:rsidRDefault="00900522" w:rsidP="00900522">
            <w:pPr>
              <w:pStyle w:val="Podstawowy"/>
              <w:spacing w:before="40" w:after="40"/>
              <w:jc w:val="left"/>
              <w:rPr>
                <w:sz w:val="24"/>
              </w:rPr>
            </w:pPr>
            <w:r w:rsidRPr="00C13185">
              <w:rPr>
                <w:sz w:val="24"/>
              </w:rPr>
              <w:t xml:space="preserve">Wymagania ogólne </w:t>
            </w:r>
          </w:p>
        </w:tc>
        <w:tc>
          <w:tcPr>
            <w:tcW w:w="1276" w:type="dxa"/>
            <w:vAlign w:val="center"/>
          </w:tcPr>
          <w:p w:rsidR="00900522" w:rsidRPr="009F5066" w:rsidRDefault="009F5066" w:rsidP="006D6948">
            <w:pPr>
              <w:pStyle w:val="Podstawowy"/>
              <w:spacing w:before="40" w:after="40"/>
              <w:jc w:val="center"/>
              <w:rPr>
                <w:szCs w:val="22"/>
              </w:rPr>
            </w:pPr>
            <w:r w:rsidRPr="009F5066">
              <w:rPr>
                <w:szCs w:val="22"/>
              </w:rPr>
              <w:t>6</w:t>
            </w:r>
            <w:r w:rsidRPr="009F5066">
              <w:rPr>
                <w:rFonts w:cs="Arial"/>
                <w:szCs w:val="22"/>
              </w:rPr>
              <w:t>÷</w:t>
            </w:r>
            <w:r w:rsidRPr="009F5066">
              <w:rPr>
                <w:szCs w:val="22"/>
              </w:rPr>
              <w:t>2</w:t>
            </w:r>
            <w:r w:rsidR="006D6948">
              <w:rPr>
                <w:szCs w:val="22"/>
              </w:rPr>
              <w:t>4</w:t>
            </w:r>
          </w:p>
        </w:tc>
      </w:tr>
      <w:tr w:rsidR="00900522" w:rsidRPr="00C13185" w:rsidTr="009F5066">
        <w:tc>
          <w:tcPr>
            <w:tcW w:w="1418" w:type="dxa"/>
            <w:vAlign w:val="center"/>
          </w:tcPr>
          <w:p w:rsidR="00900522" w:rsidRPr="00900522" w:rsidRDefault="00900522" w:rsidP="00900522">
            <w:pPr>
              <w:pStyle w:val="Podstawowy"/>
              <w:spacing w:before="40" w:after="40"/>
              <w:jc w:val="left"/>
              <w:rPr>
                <w:rFonts w:cs="Arial"/>
                <w:sz w:val="20"/>
                <w:szCs w:val="20"/>
              </w:rPr>
            </w:pPr>
            <w:r w:rsidRPr="004D52AA">
              <w:rPr>
                <w:rFonts w:cs="Arial"/>
                <w:sz w:val="20"/>
                <w:szCs w:val="20"/>
              </w:rPr>
              <w:t>45100000 - 8</w:t>
            </w:r>
          </w:p>
        </w:tc>
        <w:tc>
          <w:tcPr>
            <w:tcW w:w="6957" w:type="dxa"/>
            <w:gridSpan w:val="2"/>
            <w:vAlign w:val="center"/>
          </w:tcPr>
          <w:p w:rsidR="00900522" w:rsidRPr="00900522" w:rsidRDefault="00900522" w:rsidP="00900522">
            <w:pPr>
              <w:pStyle w:val="Podstawowy"/>
              <w:spacing w:before="40" w:after="40"/>
              <w:jc w:val="left"/>
              <w:rPr>
                <w:szCs w:val="22"/>
              </w:rPr>
            </w:pPr>
            <w:r w:rsidRPr="00900522">
              <w:rPr>
                <w:szCs w:val="22"/>
              </w:rPr>
              <w:t>PRZYGOTOWANIE TERENU POD BUDOWĘ</w:t>
            </w:r>
          </w:p>
        </w:tc>
        <w:tc>
          <w:tcPr>
            <w:tcW w:w="1276" w:type="dxa"/>
            <w:vAlign w:val="center"/>
          </w:tcPr>
          <w:p w:rsidR="00900522" w:rsidRPr="009F5066" w:rsidRDefault="00900522" w:rsidP="009F5066">
            <w:pPr>
              <w:pStyle w:val="Podstawowy"/>
              <w:spacing w:before="40" w:after="40"/>
              <w:jc w:val="center"/>
              <w:rPr>
                <w:szCs w:val="22"/>
              </w:rPr>
            </w:pPr>
          </w:p>
        </w:tc>
      </w:tr>
      <w:tr w:rsidR="00900522" w:rsidRPr="00C13185" w:rsidTr="009F5066">
        <w:tc>
          <w:tcPr>
            <w:tcW w:w="1418" w:type="dxa"/>
            <w:vAlign w:val="center"/>
          </w:tcPr>
          <w:p w:rsidR="00900522" w:rsidRPr="004D52AA" w:rsidRDefault="00900522" w:rsidP="00900522">
            <w:pPr>
              <w:pStyle w:val="Podstawowy"/>
              <w:jc w:val="left"/>
              <w:rPr>
                <w:rFonts w:cs="Arial"/>
                <w:sz w:val="20"/>
                <w:szCs w:val="20"/>
              </w:rPr>
            </w:pPr>
            <w:r w:rsidRPr="004D52AA">
              <w:rPr>
                <w:rFonts w:cs="Arial"/>
                <w:sz w:val="20"/>
                <w:szCs w:val="20"/>
              </w:rPr>
              <w:t>45111</w:t>
            </w:r>
          </w:p>
        </w:tc>
        <w:tc>
          <w:tcPr>
            <w:tcW w:w="1980" w:type="dxa"/>
            <w:vAlign w:val="center"/>
          </w:tcPr>
          <w:p w:rsidR="00900522" w:rsidRPr="00C13185" w:rsidRDefault="00900522" w:rsidP="00900522">
            <w:pPr>
              <w:pStyle w:val="Podstawowy"/>
              <w:spacing w:before="40" w:after="40"/>
              <w:jc w:val="center"/>
              <w:rPr>
                <w:sz w:val="24"/>
              </w:rPr>
            </w:pPr>
            <w:r w:rsidRPr="00C13185">
              <w:rPr>
                <w:sz w:val="24"/>
              </w:rPr>
              <w:t>ST-01</w:t>
            </w:r>
          </w:p>
        </w:tc>
        <w:tc>
          <w:tcPr>
            <w:tcW w:w="4977" w:type="dxa"/>
            <w:vAlign w:val="center"/>
          </w:tcPr>
          <w:p w:rsidR="00900522" w:rsidRPr="00C13185" w:rsidRDefault="00900522" w:rsidP="00900522">
            <w:pPr>
              <w:pStyle w:val="Podstawowy"/>
              <w:spacing w:before="40" w:after="40"/>
              <w:jc w:val="left"/>
              <w:rPr>
                <w:sz w:val="24"/>
              </w:rPr>
            </w:pPr>
            <w:r>
              <w:rPr>
                <w:sz w:val="24"/>
              </w:rPr>
              <w:t>Roboty pomiarowe i prace geodezyjne</w:t>
            </w:r>
          </w:p>
        </w:tc>
        <w:tc>
          <w:tcPr>
            <w:tcW w:w="1276" w:type="dxa"/>
            <w:vAlign w:val="center"/>
          </w:tcPr>
          <w:p w:rsidR="00900522" w:rsidRPr="009F5066" w:rsidRDefault="009F5066" w:rsidP="006D6948">
            <w:pPr>
              <w:pStyle w:val="Podstawowy"/>
              <w:spacing w:before="40" w:after="40"/>
              <w:jc w:val="center"/>
              <w:rPr>
                <w:szCs w:val="22"/>
              </w:rPr>
            </w:pPr>
            <w:r w:rsidRPr="009F5066">
              <w:rPr>
                <w:rFonts w:cs="Arial"/>
                <w:szCs w:val="22"/>
              </w:rPr>
              <w:t>2</w:t>
            </w:r>
            <w:r w:rsidR="006D6948">
              <w:rPr>
                <w:rFonts w:cs="Arial"/>
                <w:szCs w:val="22"/>
              </w:rPr>
              <w:t>5</w:t>
            </w:r>
            <w:r w:rsidRPr="009F5066">
              <w:rPr>
                <w:rFonts w:cs="Arial"/>
                <w:szCs w:val="22"/>
              </w:rPr>
              <w:t>÷</w:t>
            </w:r>
            <w:r w:rsidR="002F36F1">
              <w:rPr>
                <w:rFonts w:cs="Arial"/>
                <w:szCs w:val="22"/>
              </w:rPr>
              <w:t>2</w:t>
            </w:r>
            <w:r w:rsidR="006D6948">
              <w:rPr>
                <w:rFonts w:cs="Arial"/>
                <w:szCs w:val="22"/>
              </w:rPr>
              <w:t>9</w:t>
            </w:r>
          </w:p>
        </w:tc>
      </w:tr>
      <w:tr w:rsidR="00900522" w:rsidRPr="00C13185" w:rsidTr="009F5066">
        <w:tc>
          <w:tcPr>
            <w:tcW w:w="1418" w:type="dxa"/>
            <w:vAlign w:val="center"/>
          </w:tcPr>
          <w:p w:rsidR="00900522" w:rsidRPr="004D52AA" w:rsidRDefault="00900522" w:rsidP="00900522">
            <w:pPr>
              <w:pStyle w:val="Podstawowy"/>
              <w:jc w:val="left"/>
              <w:rPr>
                <w:rFonts w:cs="Arial"/>
                <w:sz w:val="20"/>
                <w:szCs w:val="20"/>
              </w:rPr>
            </w:pPr>
            <w:r w:rsidRPr="004D52AA">
              <w:rPr>
                <w:rFonts w:cs="Arial"/>
                <w:sz w:val="20"/>
                <w:szCs w:val="20"/>
              </w:rPr>
              <w:t>45111</w:t>
            </w:r>
          </w:p>
        </w:tc>
        <w:tc>
          <w:tcPr>
            <w:tcW w:w="1980" w:type="dxa"/>
            <w:vAlign w:val="center"/>
          </w:tcPr>
          <w:p w:rsidR="00900522" w:rsidRPr="00C13185" w:rsidRDefault="00900522" w:rsidP="00900522">
            <w:pPr>
              <w:pStyle w:val="Podstawowy"/>
              <w:spacing w:before="40" w:after="40"/>
              <w:jc w:val="center"/>
              <w:rPr>
                <w:sz w:val="24"/>
              </w:rPr>
            </w:pPr>
            <w:r w:rsidRPr="00C13185">
              <w:rPr>
                <w:sz w:val="24"/>
              </w:rPr>
              <w:t>ST-02</w:t>
            </w:r>
          </w:p>
        </w:tc>
        <w:tc>
          <w:tcPr>
            <w:tcW w:w="4977" w:type="dxa"/>
            <w:vAlign w:val="center"/>
          </w:tcPr>
          <w:p w:rsidR="00900522" w:rsidRPr="00C13185" w:rsidRDefault="00900522" w:rsidP="00900522">
            <w:pPr>
              <w:pStyle w:val="Podstawowy"/>
              <w:spacing w:before="40" w:after="40"/>
              <w:jc w:val="left"/>
              <w:rPr>
                <w:sz w:val="24"/>
              </w:rPr>
            </w:pPr>
            <w:r w:rsidRPr="00C13185">
              <w:rPr>
                <w:sz w:val="24"/>
              </w:rPr>
              <w:t>Roboty ziemne</w:t>
            </w:r>
          </w:p>
        </w:tc>
        <w:tc>
          <w:tcPr>
            <w:tcW w:w="1276" w:type="dxa"/>
            <w:vAlign w:val="center"/>
          </w:tcPr>
          <w:p w:rsidR="00900522" w:rsidRPr="009F5066" w:rsidRDefault="006D6948" w:rsidP="006D6948">
            <w:pPr>
              <w:pStyle w:val="Podstawowy"/>
              <w:spacing w:before="40" w:after="40"/>
              <w:jc w:val="center"/>
              <w:rPr>
                <w:szCs w:val="22"/>
              </w:rPr>
            </w:pPr>
            <w:r>
              <w:rPr>
                <w:rFonts w:cs="Arial"/>
                <w:szCs w:val="22"/>
              </w:rPr>
              <w:t>30</w:t>
            </w:r>
            <w:r w:rsidR="009F5066" w:rsidRPr="009F5066">
              <w:rPr>
                <w:rFonts w:cs="Arial"/>
                <w:szCs w:val="22"/>
              </w:rPr>
              <w:t>÷3</w:t>
            </w:r>
            <w:r>
              <w:rPr>
                <w:rFonts w:cs="Arial"/>
                <w:szCs w:val="22"/>
              </w:rPr>
              <w:t>5</w:t>
            </w:r>
          </w:p>
        </w:tc>
      </w:tr>
      <w:tr w:rsidR="00900522" w:rsidRPr="00C13185" w:rsidTr="009F5066">
        <w:tc>
          <w:tcPr>
            <w:tcW w:w="1418" w:type="dxa"/>
            <w:vAlign w:val="center"/>
          </w:tcPr>
          <w:p w:rsidR="00900522" w:rsidRPr="00900522" w:rsidRDefault="00900522" w:rsidP="00900522">
            <w:pPr>
              <w:pStyle w:val="Podstawowy"/>
              <w:spacing w:before="40" w:after="40"/>
              <w:jc w:val="left"/>
              <w:rPr>
                <w:rFonts w:cs="Arial"/>
                <w:sz w:val="20"/>
                <w:szCs w:val="20"/>
              </w:rPr>
            </w:pPr>
            <w:r w:rsidRPr="00900522">
              <w:rPr>
                <w:rFonts w:cs="Arial"/>
                <w:sz w:val="20"/>
                <w:szCs w:val="20"/>
              </w:rPr>
              <w:t>45200000 - 9</w:t>
            </w:r>
          </w:p>
        </w:tc>
        <w:tc>
          <w:tcPr>
            <w:tcW w:w="6957" w:type="dxa"/>
            <w:gridSpan w:val="2"/>
            <w:vAlign w:val="center"/>
          </w:tcPr>
          <w:p w:rsidR="00900522" w:rsidRPr="00900522" w:rsidRDefault="00900522" w:rsidP="00900522">
            <w:pPr>
              <w:pStyle w:val="Podstawowy"/>
              <w:spacing w:before="40" w:after="40"/>
              <w:jc w:val="left"/>
              <w:rPr>
                <w:szCs w:val="22"/>
              </w:rPr>
            </w:pPr>
            <w:r w:rsidRPr="00900522">
              <w:rPr>
                <w:szCs w:val="22"/>
              </w:rPr>
              <w:t xml:space="preserve">ROBOTY BUDOWLANE W ZAKRESIE WZNOSZENIA KOMPLETNYCH OBIEKTÓW BUDOWLANYCH LUB ICH CZĘŚCI ORAZ W ZAKRESIE </w:t>
            </w:r>
            <w:r w:rsidR="00821B14">
              <w:rPr>
                <w:szCs w:val="22"/>
              </w:rPr>
              <w:t>INSPEKTOR</w:t>
            </w:r>
            <w:r w:rsidRPr="00900522">
              <w:rPr>
                <w:szCs w:val="22"/>
              </w:rPr>
              <w:t>II LĄDOWEJ I WODNEJ</w:t>
            </w:r>
          </w:p>
        </w:tc>
        <w:tc>
          <w:tcPr>
            <w:tcW w:w="1276" w:type="dxa"/>
            <w:vAlign w:val="center"/>
          </w:tcPr>
          <w:p w:rsidR="00900522" w:rsidRPr="009F5066" w:rsidRDefault="00900522" w:rsidP="009F5066">
            <w:pPr>
              <w:pStyle w:val="Podstawowy"/>
              <w:spacing w:before="40" w:after="40"/>
              <w:jc w:val="center"/>
              <w:rPr>
                <w:szCs w:val="22"/>
              </w:rPr>
            </w:pPr>
          </w:p>
        </w:tc>
      </w:tr>
      <w:tr w:rsidR="00900522" w:rsidRPr="00C13185" w:rsidTr="009F5066">
        <w:tc>
          <w:tcPr>
            <w:tcW w:w="1418" w:type="dxa"/>
            <w:vAlign w:val="center"/>
          </w:tcPr>
          <w:p w:rsidR="00900522" w:rsidRPr="00900522" w:rsidRDefault="00900522" w:rsidP="00800A24">
            <w:pPr>
              <w:pStyle w:val="Podstawowy"/>
              <w:spacing w:before="40" w:after="40"/>
              <w:jc w:val="left"/>
              <w:rPr>
                <w:rFonts w:cs="Arial"/>
                <w:sz w:val="20"/>
                <w:szCs w:val="20"/>
              </w:rPr>
            </w:pPr>
            <w:r w:rsidRPr="00900522">
              <w:rPr>
                <w:rFonts w:cs="Arial"/>
                <w:sz w:val="20"/>
                <w:szCs w:val="20"/>
              </w:rPr>
              <w:t>45</w:t>
            </w:r>
            <w:r w:rsidR="00800A24">
              <w:rPr>
                <w:rFonts w:cs="Arial"/>
                <w:sz w:val="20"/>
                <w:szCs w:val="20"/>
              </w:rPr>
              <w:t>230</w:t>
            </w:r>
          </w:p>
        </w:tc>
        <w:tc>
          <w:tcPr>
            <w:tcW w:w="1980" w:type="dxa"/>
            <w:vAlign w:val="center"/>
          </w:tcPr>
          <w:p w:rsidR="00900522" w:rsidRPr="00C13185" w:rsidRDefault="00900522" w:rsidP="00900522">
            <w:pPr>
              <w:pStyle w:val="Podstawowy"/>
              <w:spacing w:before="40" w:after="40"/>
              <w:jc w:val="center"/>
              <w:rPr>
                <w:sz w:val="24"/>
              </w:rPr>
            </w:pPr>
            <w:r w:rsidRPr="00C13185">
              <w:rPr>
                <w:sz w:val="24"/>
              </w:rPr>
              <w:t>ST-03</w:t>
            </w:r>
          </w:p>
        </w:tc>
        <w:tc>
          <w:tcPr>
            <w:tcW w:w="4977" w:type="dxa"/>
            <w:vAlign w:val="center"/>
          </w:tcPr>
          <w:p w:rsidR="00900522" w:rsidRPr="00C13185" w:rsidRDefault="00900522" w:rsidP="00900522">
            <w:pPr>
              <w:pStyle w:val="Podstawowy"/>
              <w:spacing w:before="40" w:after="40"/>
              <w:jc w:val="left"/>
              <w:rPr>
                <w:sz w:val="24"/>
              </w:rPr>
            </w:pPr>
            <w:r>
              <w:rPr>
                <w:sz w:val="24"/>
              </w:rPr>
              <w:t>Roboty montażowe</w:t>
            </w:r>
          </w:p>
        </w:tc>
        <w:tc>
          <w:tcPr>
            <w:tcW w:w="1276" w:type="dxa"/>
            <w:vAlign w:val="center"/>
          </w:tcPr>
          <w:p w:rsidR="00900522" w:rsidRPr="009F5066" w:rsidRDefault="002F36F1" w:rsidP="006D6948">
            <w:pPr>
              <w:pStyle w:val="Podstawowy"/>
              <w:spacing w:before="40" w:after="40"/>
              <w:jc w:val="center"/>
              <w:rPr>
                <w:szCs w:val="22"/>
              </w:rPr>
            </w:pPr>
            <w:r>
              <w:rPr>
                <w:rFonts w:cs="Arial"/>
                <w:szCs w:val="22"/>
              </w:rPr>
              <w:t>3</w:t>
            </w:r>
            <w:r w:rsidR="006D6948">
              <w:rPr>
                <w:rFonts w:cs="Arial"/>
                <w:szCs w:val="22"/>
              </w:rPr>
              <w:t>6</w:t>
            </w:r>
            <w:r w:rsidR="009F5066" w:rsidRPr="009F5066">
              <w:rPr>
                <w:rFonts w:cs="Arial"/>
                <w:szCs w:val="22"/>
              </w:rPr>
              <w:t>÷</w:t>
            </w:r>
            <w:r>
              <w:rPr>
                <w:rFonts w:cs="Arial"/>
                <w:szCs w:val="22"/>
              </w:rPr>
              <w:t>4</w:t>
            </w:r>
            <w:r w:rsidR="006D6948">
              <w:rPr>
                <w:rFonts w:cs="Arial"/>
                <w:szCs w:val="22"/>
              </w:rPr>
              <w:t>8</w:t>
            </w:r>
            <w:bookmarkStart w:id="0" w:name="_GoBack"/>
            <w:bookmarkEnd w:id="0"/>
          </w:p>
        </w:tc>
      </w:tr>
    </w:tbl>
    <w:p w:rsidR="00900522" w:rsidRDefault="00900522" w:rsidP="00301A1A">
      <w:pPr>
        <w:pStyle w:val="Tekstpodstawowywcity"/>
        <w:spacing w:before="120"/>
        <w:ind w:left="0"/>
        <w:rPr>
          <w:b/>
          <w:sz w:val="22"/>
        </w:rPr>
      </w:pPr>
    </w:p>
    <w:p w:rsidR="00F17F72" w:rsidRPr="00301A1A" w:rsidRDefault="00F17F72" w:rsidP="00301A1A">
      <w:pPr>
        <w:pStyle w:val="Tekstpodstawowywcity"/>
        <w:spacing w:before="120"/>
        <w:ind w:left="0"/>
        <w:rPr>
          <w:b/>
          <w:sz w:val="22"/>
        </w:rPr>
      </w:pPr>
      <w:r w:rsidRPr="00301A1A">
        <w:rPr>
          <w:b/>
          <w:sz w:val="22"/>
        </w:rPr>
        <w:t>WYKAZ DOKUMENTACJI PROJEKTOWEJ</w:t>
      </w:r>
    </w:p>
    <w:p w:rsidR="00F17F72" w:rsidRDefault="00F17F72" w:rsidP="00840592">
      <w:pPr>
        <w:pStyle w:val="Tekstpodstawowywcity"/>
        <w:spacing w:before="100" w:beforeAutospacing="1"/>
        <w:ind w:left="0"/>
        <w:rPr>
          <w:rFonts w:cs="Arial"/>
          <w:spacing w:val="-6"/>
          <w:sz w:val="22"/>
          <w:szCs w:val="22"/>
        </w:rPr>
      </w:pPr>
      <w:r w:rsidRPr="004D52AA">
        <w:rPr>
          <w:rFonts w:cs="Arial"/>
          <w:spacing w:val="-6"/>
          <w:sz w:val="22"/>
          <w:szCs w:val="22"/>
        </w:rPr>
        <w:t xml:space="preserve">Dokumentacja projektowa </w:t>
      </w:r>
      <w:r w:rsidR="009F5066">
        <w:rPr>
          <w:rFonts w:cs="Arial"/>
          <w:spacing w:val="-6"/>
          <w:sz w:val="22"/>
          <w:szCs w:val="22"/>
        </w:rPr>
        <w:t xml:space="preserve">dla zadania 2 </w:t>
      </w:r>
      <w:r w:rsidRPr="00161DE1">
        <w:rPr>
          <w:rFonts w:cs="Arial"/>
          <w:b/>
          <w:spacing w:val="-6"/>
          <w:sz w:val="22"/>
          <w:szCs w:val="22"/>
        </w:rPr>
        <w:t>„</w:t>
      </w:r>
      <w:r w:rsidR="00840592" w:rsidRPr="00840592">
        <w:rPr>
          <w:rFonts w:cs="Arial"/>
          <w:b/>
          <w:spacing w:val="-6"/>
          <w:sz w:val="22"/>
          <w:szCs w:val="22"/>
        </w:rPr>
        <w:t>Budowa (przepięcie) kolektora ściekowego z oczyszczalni ścieków w Murzasichlu do istniejącego kolektora kanalizacji sanitarnej odprowadzającego ścieki do oczyszczalni ścieków w Nowym Targu</w:t>
      </w:r>
      <w:r w:rsidRPr="009E1249">
        <w:rPr>
          <w:rFonts w:cs="Arial"/>
          <w:b/>
          <w:spacing w:val="-6"/>
          <w:sz w:val="22"/>
          <w:szCs w:val="22"/>
        </w:rPr>
        <w:t xml:space="preserve">” </w:t>
      </w:r>
      <w:r w:rsidRPr="009E1249">
        <w:rPr>
          <w:rFonts w:cs="Arial"/>
          <w:spacing w:val="-6"/>
          <w:sz w:val="22"/>
          <w:szCs w:val="22"/>
        </w:rPr>
        <w:t>objęta</w:t>
      </w:r>
      <w:r w:rsidRPr="009E1249">
        <w:rPr>
          <w:rFonts w:cs="Arial"/>
          <w:b/>
          <w:spacing w:val="-6"/>
          <w:sz w:val="22"/>
          <w:szCs w:val="22"/>
        </w:rPr>
        <w:t xml:space="preserve"> </w:t>
      </w:r>
      <w:r>
        <w:rPr>
          <w:rFonts w:cs="Arial"/>
          <w:spacing w:val="-6"/>
          <w:sz w:val="22"/>
          <w:szCs w:val="22"/>
        </w:rPr>
        <w:t xml:space="preserve">niniejszą </w:t>
      </w:r>
      <w:proofErr w:type="spellStart"/>
      <w:r w:rsidRPr="004D52AA">
        <w:rPr>
          <w:rFonts w:cs="Arial"/>
          <w:spacing w:val="-6"/>
          <w:sz w:val="22"/>
          <w:szCs w:val="22"/>
        </w:rPr>
        <w:t>STWiORB</w:t>
      </w:r>
      <w:proofErr w:type="spellEnd"/>
      <w:r w:rsidRPr="004D52AA">
        <w:rPr>
          <w:rFonts w:cs="Arial"/>
          <w:spacing w:val="-6"/>
          <w:sz w:val="22"/>
          <w:szCs w:val="22"/>
        </w:rPr>
        <w:t xml:space="preserve"> składa się z n/w projektów:</w:t>
      </w:r>
    </w:p>
    <w:p w:rsidR="00840592" w:rsidRPr="00840592" w:rsidRDefault="00840592" w:rsidP="00A57FAE">
      <w:pPr>
        <w:pStyle w:val="Tekstpodstawowywcity"/>
        <w:numPr>
          <w:ilvl w:val="0"/>
          <w:numId w:val="59"/>
        </w:numPr>
        <w:spacing w:before="100" w:beforeAutospacing="1"/>
        <w:rPr>
          <w:rFonts w:cs="Arial"/>
          <w:spacing w:val="-6"/>
          <w:sz w:val="22"/>
          <w:szCs w:val="22"/>
        </w:rPr>
      </w:pPr>
      <w:r>
        <w:rPr>
          <w:rFonts w:cs="Arial"/>
          <w:spacing w:val="-6"/>
          <w:sz w:val="22"/>
          <w:szCs w:val="22"/>
        </w:rPr>
        <w:t xml:space="preserve">Projekt Budowlany </w:t>
      </w:r>
      <w:r w:rsidRPr="00161DE1">
        <w:rPr>
          <w:rFonts w:cs="Arial"/>
          <w:b/>
          <w:spacing w:val="-6"/>
          <w:sz w:val="22"/>
          <w:szCs w:val="22"/>
        </w:rPr>
        <w:t>„</w:t>
      </w:r>
      <w:r w:rsidRPr="00840592">
        <w:rPr>
          <w:rFonts w:cs="Arial"/>
          <w:b/>
          <w:spacing w:val="-6"/>
          <w:sz w:val="22"/>
          <w:szCs w:val="22"/>
        </w:rPr>
        <w:t>Budowa (przepięcie) kolektora ściekowego z oczyszczalni ścieków w Murzasichlu do istniejącego kolektora kanalizacji sanitarnej odprowadzającego ścieki do oczyszczalni ścieków w Nowym Targu</w:t>
      </w:r>
      <w:r w:rsidRPr="009E1249">
        <w:rPr>
          <w:rFonts w:cs="Arial"/>
          <w:b/>
          <w:spacing w:val="-6"/>
          <w:sz w:val="22"/>
          <w:szCs w:val="22"/>
        </w:rPr>
        <w:t>”</w:t>
      </w:r>
      <w:r>
        <w:rPr>
          <w:rFonts w:cs="Arial"/>
          <w:b/>
          <w:spacing w:val="-6"/>
          <w:sz w:val="22"/>
          <w:szCs w:val="22"/>
        </w:rPr>
        <w:t xml:space="preserve">, </w:t>
      </w:r>
      <w:r w:rsidRPr="00840592">
        <w:rPr>
          <w:rFonts w:cs="Arial"/>
          <w:spacing w:val="-6"/>
          <w:sz w:val="22"/>
          <w:szCs w:val="22"/>
        </w:rPr>
        <w:t>wykonany przez Biuro Projektów Gospodarki Wodnej i Ściekowej „</w:t>
      </w:r>
      <w:proofErr w:type="spellStart"/>
      <w:r w:rsidRPr="00840592">
        <w:rPr>
          <w:rFonts w:cs="Arial"/>
          <w:spacing w:val="-6"/>
          <w:sz w:val="22"/>
          <w:szCs w:val="22"/>
        </w:rPr>
        <w:t>Biprowod</w:t>
      </w:r>
      <w:proofErr w:type="spellEnd"/>
      <w:r w:rsidRPr="00840592">
        <w:rPr>
          <w:rFonts w:cs="Arial"/>
          <w:spacing w:val="-6"/>
          <w:sz w:val="22"/>
          <w:szCs w:val="22"/>
        </w:rPr>
        <w:t>-Warszawa” Sp. z o.o., listopad 2017 r.</w:t>
      </w:r>
    </w:p>
    <w:p w:rsidR="00840592" w:rsidRPr="00840592" w:rsidRDefault="00840592" w:rsidP="00A57FAE">
      <w:pPr>
        <w:numPr>
          <w:ilvl w:val="0"/>
          <w:numId w:val="59"/>
        </w:numPr>
        <w:spacing w:before="100" w:beforeAutospacing="1"/>
        <w:rPr>
          <w:spacing w:val="-6"/>
        </w:rPr>
      </w:pPr>
      <w:r w:rsidRPr="00840592">
        <w:rPr>
          <w:spacing w:val="-6"/>
        </w:rPr>
        <w:t xml:space="preserve">Projekt </w:t>
      </w:r>
      <w:r>
        <w:rPr>
          <w:spacing w:val="-6"/>
        </w:rPr>
        <w:t>Wykonawczy</w:t>
      </w:r>
      <w:r w:rsidRPr="00840592">
        <w:rPr>
          <w:spacing w:val="-6"/>
        </w:rPr>
        <w:t xml:space="preserve"> </w:t>
      </w:r>
      <w:r w:rsidRPr="00840592">
        <w:rPr>
          <w:b/>
          <w:spacing w:val="-6"/>
        </w:rPr>
        <w:t xml:space="preserve">„Budowa (przepięcie) kolektora ściekowego z oczyszczalni ścieków w Murzasichlu do istniejącego kolektora kanalizacji sanitarnej odprowadzającego ścieki do oczyszczalni ścieków w Nowym Targu”, </w:t>
      </w:r>
      <w:r w:rsidRPr="00840592">
        <w:rPr>
          <w:spacing w:val="-6"/>
        </w:rPr>
        <w:t>wykonany przez Biuro Projektów Gospodarki Wodnej i Ściekowej „</w:t>
      </w:r>
      <w:proofErr w:type="spellStart"/>
      <w:r w:rsidRPr="00840592">
        <w:rPr>
          <w:spacing w:val="-6"/>
        </w:rPr>
        <w:t>Biprowod</w:t>
      </w:r>
      <w:proofErr w:type="spellEnd"/>
      <w:r w:rsidRPr="00840592">
        <w:rPr>
          <w:spacing w:val="-6"/>
        </w:rPr>
        <w:t xml:space="preserve">-Warszawa” Sp. z o.o., </w:t>
      </w:r>
      <w:r>
        <w:rPr>
          <w:spacing w:val="-6"/>
        </w:rPr>
        <w:t>marzec</w:t>
      </w:r>
      <w:r w:rsidRPr="00840592">
        <w:rPr>
          <w:spacing w:val="-6"/>
        </w:rPr>
        <w:t xml:space="preserve"> 201</w:t>
      </w:r>
      <w:r>
        <w:rPr>
          <w:spacing w:val="-6"/>
        </w:rPr>
        <w:t>8</w:t>
      </w:r>
      <w:r w:rsidRPr="00840592">
        <w:rPr>
          <w:spacing w:val="-6"/>
        </w:rPr>
        <w:t xml:space="preserve"> r.</w:t>
      </w:r>
    </w:p>
    <w:p w:rsidR="00840592" w:rsidRDefault="00840592" w:rsidP="00840592">
      <w:pPr>
        <w:pStyle w:val="Tekstpodstawowywcity"/>
        <w:spacing w:before="100" w:beforeAutospacing="1"/>
        <w:ind w:left="360"/>
        <w:rPr>
          <w:rFonts w:cs="Arial"/>
          <w:spacing w:val="-6"/>
          <w:sz w:val="22"/>
          <w:szCs w:val="22"/>
        </w:rPr>
      </w:pPr>
    </w:p>
    <w:p w:rsidR="00840592" w:rsidRDefault="00840592">
      <w:pPr>
        <w:spacing w:after="0" w:line="240" w:lineRule="auto"/>
        <w:jc w:val="left"/>
        <w:rPr>
          <w:b/>
          <w:bCs/>
          <w:sz w:val="26"/>
          <w:szCs w:val="26"/>
        </w:rPr>
      </w:pPr>
      <w:r>
        <w:rPr>
          <w:bCs/>
          <w:sz w:val="26"/>
          <w:szCs w:val="26"/>
        </w:rPr>
        <w:br w:type="page"/>
      </w:r>
    </w:p>
    <w:p w:rsidR="00F17F72" w:rsidRPr="001B1A37" w:rsidRDefault="004B7F29" w:rsidP="00CB64F9">
      <w:pPr>
        <w:pStyle w:val="Tytuspisu"/>
        <w:rPr>
          <w:rFonts w:ascii="Arial" w:hAnsi="Arial" w:cs="Arial"/>
          <w:bCs/>
          <w:sz w:val="26"/>
          <w:szCs w:val="26"/>
        </w:rPr>
      </w:pPr>
      <w:r>
        <w:rPr>
          <w:rFonts w:ascii="Arial" w:hAnsi="Arial" w:cs="Arial"/>
          <w:bCs/>
          <w:sz w:val="26"/>
          <w:szCs w:val="26"/>
        </w:rPr>
        <w:lastRenderedPageBreak/>
        <w:t>S</w:t>
      </w:r>
      <w:r w:rsidR="00F17F72" w:rsidRPr="001B1A37">
        <w:rPr>
          <w:rFonts w:ascii="Arial" w:hAnsi="Arial" w:cs="Arial"/>
          <w:bCs/>
          <w:sz w:val="26"/>
          <w:szCs w:val="26"/>
        </w:rPr>
        <w:t>PIS TREŚCI</w:t>
      </w:r>
    </w:p>
    <w:bookmarkStart w:id="1" w:name="_Toc165348720"/>
    <w:bookmarkStart w:id="2" w:name="_Toc165440414"/>
    <w:bookmarkStart w:id="3" w:name="_Toc369178521"/>
    <w:bookmarkStart w:id="4" w:name="_Toc379207340"/>
    <w:bookmarkStart w:id="5" w:name="_Toc369178522"/>
    <w:p w:rsidR="006D6948" w:rsidRDefault="00F17F72">
      <w:pPr>
        <w:pStyle w:val="Spistreci1"/>
        <w:rPr>
          <w:rFonts w:asciiTheme="minorHAnsi" w:eastAsiaTheme="minorEastAsia" w:hAnsiTheme="minorHAnsi" w:cstheme="minorBidi"/>
          <w:b w:val="0"/>
        </w:rPr>
      </w:pPr>
      <w:r>
        <w:fldChar w:fldCharType="begin"/>
      </w:r>
      <w:r>
        <w:instrText xml:space="preserve"> TOC \o "1-4" \h \z \u </w:instrText>
      </w:r>
      <w:r>
        <w:fldChar w:fldCharType="separate"/>
      </w:r>
      <w:hyperlink w:anchor="_Toc511989692" w:history="1">
        <w:r w:rsidR="006D6948" w:rsidRPr="004639F4">
          <w:rPr>
            <w:rStyle w:val="Hipercze"/>
          </w:rPr>
          <w:t>I.</w:t>
        </w:r>
        <w:r w:rsidR="006D6948">
          <w:rPr>
            <w:rFonts w:asciiTheme="minorHAnsi" w:eastAsiaTheme="minorEastAsia" w:hAnsiTheme="minorHAnsi" w:cstheme="minorBidi"/>
            <w:b w:val="0"/>
          </w:rPr>
          <w:tab/>
        </w:r>
        <w:r w:rsidR="006D6948" w:rsidRPr="004639F4">
          <w:rPr>
            <w:rStyle w:val="Hipercze"/>
          </w:rPr>
          <w:t>ST-00 WYMAGANIA OGÓLNE</w:t>
        </w:r>
        <w:r w:rsidR="006D6948">
          <w:rPr>
            <w:webHidden/>
          </w:rPr>
          <w:tab/>
        </w:r>
        <w:r w:rsidR="006D6948">
          <w:rPr>
            <w:webHidden/>
          </w:rPr>
          <w:fldChar w:fldCharType="begin"/>
        </w:r>
        <w:r w:rsidR="006D6948">
          <w:rPr>
            <w:webHidden/>
          </w:rPr>
          <w:instrText xml:space="preserve"> PAGEREF _Toc511989692 \h </w:instrText>
        </w:r>
        <w:r w:rsidR="006D6948">
          <w:rPr>
            <w:webHidden/>
          </w:rPr>
        </w:r>
        <w:r w:rsidR="006D6948">
          <w:rPr>
            <w:webHidden/>
          </w:rPr>
          <w:fldChar w:fldCharType="separate"/>
        </w:r>
        <w:r w:rsidR="006D6948">
          <w:rPr>
            <w:webHidden/>
          </w:rPr>
          <w:t>6</w:t>
        </w:r>
        <w:r w:rsidR="006D6948">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693" w:history="1">
        <w:r w:rsidRPr="004639F4">
          <w:rPr>
            <w:rStyle w:val="Hipercze"/>
          </w:rPr>
          <w:t>1.</w:t>
        </w:r>
        <w:r>
          <w:rPr>
            <w:rFonts w:asciiTheme="minorHAnsi" w:eastAsiaTheme="minorEastAsia" w:hAnsiTheme="minorHAnsi" w:cstheme="minorBidi"/>
            <w:smallCaps w:val="0"/>
          </w:rPr>
          <w:tab/>
        </w:r>
        <w:r w:rsidRPr="004639F4">
          <w:rPr>
            <w:rStyle w:val="Hipercze"/>
          </w:rPr>
          <w:t>WSTĘP</w:t>
        </w:r>
        <w:r>
          <w:rPr>
            <w:webHidden/>
          </w:rPr>
          <w:tab/>
        </w:r>
        <w:r>
          <w:rPr>
            <w:webHidden/>
          </w:rPr>
          <w:fldChar w:fldCharType="begin"/>
        </w:r>
        <w:r>
          <w:rPr>
            <w:webHidden/>
          </w:rPr>
          <w:instrText xml:space="preserve"> PAGEREF _Toc511989693 \h </w:instrText>
        </w:r>
        <w:r>
          <w:rPr>
            <w:webHidden/>
          </w:rPr>
        </w:r>
        <w:r>
          <w:rPr>
            <w:webHidden/>
          </w:rPr>
          <w:fldChar w:fldCharType="separate"/>
        </w:r>
        <w:r>
          <w:rPr>
            <w:webHidden/>
          </w:rPr>
          <w:t>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694" w:history="1">
        <w:r w:rsidRPr="004639F4">
          <w:rPr>
            <w:rStyle w:val="Hipercze"/>
          </w:rPr>
          <w:t>1.1.</w:t>
        </w:r>
        <w:r>
          <w:rPr>
            <w:rFonts w:asciiTheme="minorHAnsi" w:eastAsiaTheme="minorEastAsia" w:hAnsiTheme="minorHAnsi" w:cstheme="minorBidi"/>
            <w:sz w:val="22"/>
          </w:rPr>
          <w:tab/>
        </w:r>
        <w:r w:rsidRPr="004639F4">
          <w:rPr>
            <w:rStyle w:val="Hipercze"/>
          </w:rPr>
          <w:t>Przedmiot Specyfikacji Technicznej</w:t>
        </w:r>
        <w:r>
          <w:rPr>
            <w:webHidden/>
          </w:rPr>
          <w:tab/>
        </w:r>
        <w:r>
          <w:rPr>
            <w:webHidden/>
          </w:rPr>
          <w:fldChar w:fldCharType="begin"/>
        </w:r>
        <w:r>
          <w:rPr>
            <w:webHidden/>
          </w:rPr>
          <w:instrText xml:space="preserve"> PAGEREF _Toc511989694 \h </w:instrText>
        </w:r>
        <w:r>
          <w:rPr>
            <w:webHidden/>
          </w:rPr>
        </w:r>
        <w:r>
          <w:rPr>
            <w:webHidden/>
          </w:rPr>
          <w:fldChar w:fldCharType="separate"/>
        </w:r>
        <w:r>
          <w:rPr>
            <w:webHidden/>
          </w:rPr>
          <w:t>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695" w:history="1">
        <w:r w:rsidRPr="004639F4">
          <w:rPr>
            <w:rStyle w:val="Hipercze"/>
          </w:rPr>
          <w:t>1.2.</w:t>
        </w:r>
        <w:r>
          <w:rPr>
            <w:rFonts w:asciiTheme="minorHAnsi" w:eastAsiaTheme="minorEastAsia" w:hAnsiTheme="minorHAnsi" w:cstheme="minorBidi"/>
            <w:sz w:val="22"/>
          </w:rPr>
          <w:tab/>
        </w:r>
        <w:r w:rsidRPr="004639F4">
          <w:rPr>
            <w:rStyle w:val="Hipercze"/>
          </w:rPr>
          <w:t>Zakres stosowania ST</w:t>
        </w:r>
        <w:r>
          <w:rPr>
            <w:webHidden/>
          </w:rPr>
          <w:tab/>
        </w:r>
        <w:r>
          <w:rPr>
            <w:webHidden/>
          </w:rPr>
          <w:fldChar w:fldCharType="begin"/>
        </w:r>
        <w:r>
          <w:rPr>
            <w:webHidden/>
          </w:rPr>
          <w:instrText xml:space="preserve"> PAGEREF _Toc511989695 \h </w:instrText>
        </w:r>
        <w:r>
          <w:rPr>
            <w:webHidden/>
          </w:rPr>
        </w:r>
        <w:r>
          <w:rPr>
            <w:webHidden/>
          </w:rPr>
          <w:fldChar w:fldCharType="separate"/>
        </w:r>
        <w:r>
          <w:rPr>
            <w:webHidden/>
          </w:rPr>
          <w:t>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696" w:history="1">
        <w:r w:rsidRPr="004639F4">
          <w:rPr>
            <w:rStyle w:val="Hipercze"/>
          </w:rPr>
          <w:t>1.3.</w:t>
        </w:r>
        <w:r>
          <w:rPr>
            <w:rFonts w:asciiTheme="minorHAnsi" w:eastAsiaTheme="minorEastAsia" w:hAnsiTheme="minorHAnsi" w:cstheme="minorBidi"/>
            <w:sz w:val="22"/>
          </w:rPr>
          <w:tab/>
        </w:r>
        <w:r w:rsidRPr="004639F4">
          <w:rPr>
            <w:rStyle w:val="Hipercze"/>
          </w:rPr>
          <w:t>Przedmiot i zakres robót objętych ST</w:t>
        </w:r>
        <w:r>
          <w:rPr>
            <w:webHidden/>
          </w:rPr>
          <w:tab/>
        </w:r>
        <w:r>
          <w:rPr>
            <w:webHidden/>
          </w:rPr>
          <w:fldChar w:fldCharType="begin"/>
        </w:r>
        <w:r>
          <w:rPr>
            <w:webHidden/>
          </w:rPr>
          <w:instrText xml:space="preserve"> PAGEREF _Toc511989696 \h </w:instrText>
        </w:r>
        <w:r>
          <w:rPr>
            <w:webHidden/>
          </w:rPr>
        </w:r>
        <w:r>
          <w:rPr>
            <w:webHidden/>
          </w:rPr>
          <w:fldChar w:fldCharType="separate"/>
        </w:r>
        <w:r>
          <w:rPr>
            <w:webHidden/>
          </w:rPr>
          <w:t>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697" w:history="1">
        <w:r w:rsidRPr="004639F4">
          <w:rPr>
            <w:rStyle w:val="Hipercze"/>
          </w:rPr>
          <w:t>1.4.</w:t>
        </w:r>
        <w:r>
          <w:rPr>
            <w:rFonts w:asciiTheme="minorHAnsi" w:eastAsiaTheme="minorEastAsia" w:hAnsiTheme="minorHAnsi" w:cstheme="minorBidi"/>
            <w:sz w:val="22"/>
          </w:rPr>
          <w:tab/>
        </w:r>
        <w:r w:rsidRPr="004639F4">
          <w:rPr>
            <w:rStyle w:val="Hipercze"/>
          </w:rPr>
          <w:t>Wyszczególnienie i opis prac towarzyszących i robót tymczasowych</w:t>
        </w:r>
        <w:r>
          <w:rPr>
            <w:webHidden/>
          </w:rPr>
          <w:tab/>
        </w:r>
        <w:r>
          <w:rPr>
            <w:webHidden/>
          </w:rPr>
          <w:fldChar w:fldCharType="begin"/>
        </w:r>
        <w:r>
          <w:rPr>
            <w:webHidden/>
          </w:rPr>
          <w:instrText xml:space="preserve"> PAGEREF _Toc511989697 \h </w:instrText>
        </w:r>
        <w:r>
          <w:rPr>
            <w:webHidden/>
          </w:rPr>
        </w:r>
        <w:r>
          <w:rPr>
            <w:webHidden/>
          </w:rPr>
          <w:fldChar w:fldCharType="separate"/>
        </w:r>
        <w:r>
          <w:rPr>
            <w:webHidden/>
          </w:rPr>
          <w:t>7</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698" w:history="1">
        <w:r w:rsidRPr="004639F4">
          <w:rPr>
            <w:rStyle w:val="Hipercze"/>
            <w:noProof/>
          </w:rPr>
          <w:t>1.4.1.</w:t>
        </w:r>
        <w:r>
          <w:rPr>
            <w:rFonts w:asciiTheme="minorHAnsi" w:eastAsiaTheme="minorEastAsia" w:hAnsiTheme="minorHAnsi" w:cstheme="minorBidi"/>
            <w:noProof/>
            <w:sz w:val="22"/>
          </w:rPr>
          <w:tab/>
        </w:r>
        <w:r w:rsidRPr="004639F4">
          <w:rPr>
            <w:rStyle w:val="Hipercze"/>
            <w:noProof/>
          </w:rPr>
          <w:t>Dokumentacja projektowa</w:t>
        </w:r>
        <w:r>
          <w:rPr>
            <w:noProof/>
            <w:webHidden/>
          </w:rPr>
          <w:tab/>
        </w:r>
        <w:r>
          <w:rPr>
            <w:noProof/>
            <w:webHidden/>
          </w:rPr>
          <w:fldChar w:fldCharType="begin"/>
        </w:r>
        <w:r>
          <w:rPr>
            <w:noProof/>
            <w:webHidden/>
          </w:rPr>
          <w:instrText xml:space="preserve"> PAGEREF _Toc511989698 \h </w:instrText>
        </w:r>
        <w:r>
          <w:rPr>
            <w:noProof/>
            <w:webHidden/>
          </w:rPr>
        </w:r>
        <w:r>
          <w:rPr>
            <w:noProof/>
            <w:webHidden/>
          </w:rPr>
          <w:fldChar w:fldCharType="separate"/>
        </w:r>
        <w:r>
          <w:rPr>
            <w:noProof/>
            <w:webHidden/>
          </w:rPr>
          <w:t>7</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699" w:history="1">
        <w:r w:rsidRPr="004639F4">
          <w:rPr>
            <w:rStyle w:val="Hipercze"/>
            <w:noProof/>
          </w:rPr>
          <w:t>1.4.2.</w:t>
        </w:r>
        <w:r>
          <w:rPr>
            <w:rFonts w:asciiTheme="minorHAnsi" w:eastAsiaTheme="minorEastAsia" w:hAnsiTheme="minorHAnsi" w:cstheme="minorBidi"/>
            <w:noProof/>
            <w:sz w:val="22"/>
          </w:rPr>
          <w:tab/>
        </w:r>
        <w:r w:rsidRPr="004639F4">
          <w:rPr>
            <w:rStyle w:val="Hipercze"/>
            <w:noProof/>
          </w:rPr>
          <w:t>Zgodność robót z dokumentacją projektową i ST</w:t>
        </w:r>
        <w:r>
          <w:rPr>
            <w:noProof/>
            <w:webHidden/>
          </w:rPr>
          <w:tab/>
        </w:r>
        <w:r>
          <w:rPr>
            <w:noProof/>
            <w:webHidden/>
          </w:rPr>
          <w:fldChar w:fldCharType="begin"/>
        </w:r>
        <w:r>
          <w:rPr>
            <w:noProof/>
            <w:webHidden/>
          </w:rPr>
          <w:instrText xml:space="preserve"> PAGEREF _Toc511989699 \h </w:instrText>
        </w:r>
        <w:r>
          <w:rPr>
            <w:noProof/>
            <w:webHidden/>
          </w:rPr>
        </w:r>
        <w:r>
          <w:rPr>
            <w:noProof/>
            <w:webHidden/>
          </w:rPr>
          <w:fldChar w:fldCharType="separate"/>
        </w:r>
        <w:r>
          <w:rPr>
            <w:noProof/>
            <w:webHidden/>
          </w:rPr>
          <w:t>7</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00" w:history="1">
        <w:r w:rsidRPr="004639F4">
          <w:rPr>
            <w:rStyle w:val="Hipercze"/>
          </w:rPr>
          <w:t>1.5.</w:t>
        </w:r>
        <w:r>
          <w:rPr>
            <w:rFonts w:asciiTheme="minorHAnsi" w:eastAsiaTheme="minorEastAsia" w:hAnsiTheme="minorHAnsi" w:cstheme="minorBidi"/>
            <w:sz w:val="22"/>
          </w:rPr>
          <w:tab/>
        </w:r>
        <w:r w:rsidRPr="004639F4">
          <w:rPr>
            <w:rStyle w:val="Hipercze"/>
          </w:rPr>
          <w:t>Informacje o terenie budowy</w:t>
        </w:r>
        <w:r>
          <w:rPr>
            <w:webHidden/>
          </w:rPr>
          <w:tab/>
        </w:r>
        <w:r>
          <w:rPr>
            <w:webHidden/>
          </w:rPr>
          <w:fldChar w:fldCharType="begin"/>
        </w:r>
        <w:r>
          <w:rPr>
            <w:webHidden/>
          </w:rPr>
          <w:instrText xml:space="preserve"> PAGEREF _Toc511989700 \h </w:instrText>
        </w:r>
        <w:r>
          <w:rPr>
            <w:webHidden/>
          </w:rPr>
        </w:r>
        <w:r>
          <w:rPr>
            <w:webHidden/>
          </w:rPr>
          <w:fldChar w:fldCharType="separate"/>
        </w:r>
        <w:r>
          <w:rPr>
            <w:webHidden/>
          </w:rPr>
          <w:t>7</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1" w:history="1">
        <w:r w:rsidRPr="004639F4">
          <w:rPr>
            <w:rStyle w:val="Hipercze"/>
            <w:noProof/>
          </w:rPr>
          <w:t>1.5.1.</w:t>
        </w:r>
        <w:r>
          <w:rPr>
            <w:rFonts w:asciiTheme="minorHAnsi" w:eastAsiaTheme="minorEastAsia" w:hAnsiTheme="minorHAnsi" w:cstheme="minorBidi"/>
            <w:noProof/>
            <w:sz w:val="22"/>
          </w:rPr>
          <w:tab/>
        </w:r>
        <w:r w:rsidRPr="004639F4">
          <w:rPr>
            <w:rStyle w:val="Hipercze"/>
            <w:noProof/>
          </w:rPr>
          <w:t>Zabezpieczenie terenu budowy</w:t>
        </w:r>
        <w:r>
          <w:rPr>
            <w:noProof/>
            <w:webHidden/>
          </w:rPr>
          <w:tab/>
        </w:r>
        <w:r>
          <w:rPr>
            <w:noProof/>
            <w:webHidden/>
          </w:rPr>
          <w:fldChar w:fldCharType="begin"/>
        </w:r>
        <w:r>
          <w:rPr>
            <w:noProof/>
            <w:webHidden/>
          </w:rPr>
          <w:instrText xml:space="preserve"> PAGEREF _Toc511989701 \h </w:instrText>
        </w:r>
        <w:r>
          <w:rPr>
            <w:noProof/>
            <w:webHidden/>
          </w:rPr>
        </w:r>
        <w:r>
          <w:rPr>
            <w:noProof/>
            <w:webHidden/>
          </w:rPr>
          <w:fldChar w:fldCharType="separate"/>
        </w:r>
        <w:r>
          <w:rPr>
            <w:noProof/>
            <w:webHidden/>
          </w:rPr>
          <w:t>8</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2" w:history="1">
        <w:r w:rsidRPr="004639F4">
          <w:rPr>
            <w:rStyle w:val="Hipercze"/>
            <w:noProof/>
          </w:rPr>
          <w:t>1.5.2.</w:t>
        </w:r>
        <w:r>
          <w:rPr>
            <w:rFonts w:asciiTheme="minorHAnsi" w:eastAsiaTheme="minorEastAsia" w:hAnsiTheme="minorHAnsi" w:cstheme="minorBidi"/>
            <w:noProof/>
            <w:sz w:val="22"/>
          </w:rPr>
          <w:tab/>
        </w:r>
        <w:r w:rsidRPr="004639F4">
          <w:rPr>
            <w:rStyle w:val="Hipercze"/>
            <w:noProof/>
          </w:rPr>
          <w:t>Zabezpieczenie interesów osób trzecich</w:t>
        </w:r>
        <w:r>
          <w:rPr>
            <w:noProof/>
            <w:webHidden/>
          </w:rPr>
          <w:tab/>
        </w:r>
        <w:r>
          <w:rPr>
            <w:noProof/>
            <w:webHidden/>
          </w:rPr>
          <w:fldChar w:fldCharType="begin"/>
        </w:r>
        <w:r>
          <w:rPr>
            <w:noProof/>
            <w:webHidden/>
          </w:rPr>
          <w:instrText xml:space="preserve"> PAGEREF _Toc511989702 \h </w:instrText>
        </w:r>
        <w:r>
          <w:rPr>
            <w:noProof/>
            <w:webHidden/>
          </w:rPr>
        </w:r>
        <w:r>
          <w:rPr>
            <w:noProof/>
            <w:webHidden/>
          </w:rPr>
          <w:fldChar w:fldCharType="separate"/>
        </w:r>
        <w:r>
          <w:rPr>
            <w:noProof/>
            <w:webHidden/>
          </w:rPr>
          <w:t>8</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3" w:history="1">
        <w:r w:rsidRPr="004639F4">
          <w:rPr>
            <w:rStyle w:val="Hipercze"/>
            <w:noProof/>
          </w:rPr>
          <w:t>1.5.3.</w:t>
        </w:r>
        <w:r>
          <w:rPr>
            <w:rFonts w:asciiTheme="minorHAnsi" w:eastAsiaTheme="minorEastAsia" w:hAnsiTheme="minorHAnsi" w:cstheme="minorBidi"/>
            <w:noProof/>
            <w:sz w:val="22"/>
          </w:rPr>
          <w:tab/>
        </w:r>
        <w:r w:rsidRPr="004639F4">
          <w:rPr>
            <w:rStyle w:val="Hipercze"/>
            <w:noProof/>
          </w:rPr>
          <w:t>Ochrona środowiska w czasie wykonania robót</w:t>
        </w:r>
        <w:r>
          <w:rPr>
            <w:noProof/>
            <w:webHidden/>
          </w:rPr>
          <w:tab/>
        </w:r>
        <w:r>
          <w:rPr>
            <w:noProof/>
            <w:webHidden/>
          </w:rPr>
          <w:fldChar w:fldCharType="begin"/>
        </w:r>
        <w:r>
          <w:rPr>
            <w:noProof/>
            <w:webHidden/>
          </w:rPr>
          <w:instrText xml:space="preserve"> PAGEREF _Toc511989703 \h </w:instrText>
        </w:r>
        <w:r>
          <w:rPr>
            <w:noProof/>
            <w:webHidden/>
          </w:rPr>
        </w:r>
        <w:r>
          <w:rPr>
            <w:noProof/>
            <w:webHidden/>
          </w:rPr>
          <w:fldChar w:fldCharType="separate"/>
        </w:r>
        <w:r>
          <w:rPr>
            <w:noProof/>
            <w:webHidden/>
          </w:rPr>
          <w:t>8</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4" w:history="1">
        <w:r w:rsidRPr="004639F4">
          <w:rPr>
            <w:rStyle w:val="Hipercze"/>
            <w:noProof/>
          </w:rPr>
          <w:t>1.5.4.</w:t>
        </w:r>
        <w:r>
          <w:rPr>
            <w:rFonts w:asciiTheme="minorHAnsi" w:eastAsiaTheme="minorEastAsia" w:hAnsiTheme="minorHAnsi" w:cstheme="minorBidi"/>
            <w:noProof/>
            <w:sz w:val="22"/>
          </w:rPr>
          <w:tab/>
        </w:r>
        <w:r w:rsidRPr="004639F4">
          <w:rPr>
            <w:rStyle w:val="Hipercze"/>
            <w:noProof/>
          </w:rPr>
          <w:t>Zaplecze dla potrzeb wykonawcy</w:t>
        </w:r>
        <w:r>
          <w:rPr>
            <w:noProof/>
            <w:webHidden/>
          </w:rPr>
          <w:tab/>
        </w:r>
        <w:r>
          <w:rPr>
            <w:noProof/>
            <w:webHidden/>
          </w:rPr>
          <w:fldChar w:fldCharType="begin"/>
        </w:r>
        <w:r>
          <w:rPr>
            <w:noProof/>
            <w:webHidden/>
          </w:rPr>
          <w:instrText xml:space="preserve"> PAGEREF _Toc511989704 \h </w:instrText>
        </w:r>
        <w:r>
          <w:rPr>
            <w:noProof/>
            <w:webHidden/>
          </w:rPr>
        </w:r>
        <w:r>
          <w:rPr>
            <w:noProof/>
            <w:webHidden/>
          </w:rPr>
          <w:fldChar w:fldCharType="separate"/>
        </w:r>
        <w:r>
          <w:rPr>
            <w:noProof/>
            <w:webHidden/>
          </w:rPr>
          <w:t>8</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5" w:history="1">
        <w:r w:rsidRPr="004639F4">
          <w:rPr>
            <w:rStyle w:val="Hipercze"/>
            <w:noProof/>
          </w:rPr>
          <w:t>1.5.5.</w:t>
        </w:r>
        <w:r>
          <w:rPr>
            <w:rFonts w:asciiTheme="minorHAnsi" w:eastAsiaTheme="minorEastAsia" w:hAnsiTheme="minorHAnsi" w:cstheme="minorBidi"/>
            <w:noProof/>
            <w:sz w:val="22"/>
          </w:rPr>
          <w:tab/>
        </w:r>
        <w:r w:rsidRPr="004639F4">
          <w:rPr>
            <w:rStyle w:val="Hipercze"/>
            <w:noProof/>
          </w:rPr>
          <w:t>Warunki bezpieczeństwa pracy</w:t>
        </w:r>
        <w:r>
          <w:rPr>
            <w:noProof/>
            <w:webHidden/>
          </w:rPr>
          <w:tab/>
        </w:r>
        <w:r>
          <w:rPr>
            <w:noProof/>
            <w:webHidden/>
          </w:rPr>
          <w:fldChar w:fldCharType="begin"/>
        </w:r>
        <w:r>
          <w:rPr>
            <w:noProof/>
            <w:webHidden/>
          </w:rPr>
          <w:instrText xml:space="preserve"> PAGEREF _Toc511989705 \h </w:instrText>
        </w:r>
        <w:r>
          <w:rPr>
            <w:noProof/>
            <w:webHidden/>
          </w:rPr>
        </w:r>
        <w:r>
          <w:rPr>
            <w:noProof/>
            <w:webHidden/>
          </w:rPr>
          <w:fldChar w:fldCharType="separate"/>
        </w:r>
        <w:r>
          <w:rPr>
            <w:noProof/>
            <w:webHidden/>
          </w:rPr>
          <w:t>9</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06" w:history="1">
        <w:r w:rsidRPr="004639F4">
          <w:rPr>
            <w:rStyle w:val="Hipercze"/>
            <w:noProof/>
          </w:rPr>
          <w:t>1.5.6.</w:t>
        </w:r>
        <w:r>
          <w:rPr>
            <w:rFonts w:asciiTheme="minorHAnsi" w:eastAsiaTheme="minorEastAsia" w:hAnsiTheme="minorHAnsi" w:cstheme="minorBidi"/>
            <w:noProof/>
            <w:sz w:val="22"/>
          </w:rPr>
          <w:tab/>
        </w:r>
        <w:r w:rsidRPr="004639F4">
          <w:rPr>
            <w:rStyle w:val="Hipercze"/>
            <w:noProof/>
          </w:rPr>
          <w:t>Warunki organizacji ruchu</w:t>
        </w:r>
        <w:r>
          <w:rPr>
            <w:noProof/>
            <w:webHidden/>
          </w:rPr>
          <w:tab/>
        </w:r>
        <w:r>
          <w:rPr>
            <w:noProof/>
            <w:webHidden/>
          </w:rPr>
          <w:fldChar w:fldCharType="begin"/>
        </w:r>
        <w:r>
          <w:rPr>
            <w:noProof/>
            <w:webHidden/>
          </w:rPr>
          <w:instrText xml:space="preserve"> PAGEREF _Toc511989706 \h </w:instrText>
        </w:r>
        <w:r>
          <w:rPr>
            <w:noProof/>
            <w:webHidden/>
          </w:rPr>
        </w:r>
        <w:r>
          <w:rPr>
            <w:noProof/>
            <w:webHidden/>
          </w:rPr>
          <w:fldChar w:fldCharType="separate"/>
        </w:r>
        <w:r>
          <w:rPr>
            <w:noProof/>
            <w:webHidden/>
          </w:rPr>
          <w:t>10</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07" w:history="1">
        <w:r w:rsidRPr="004639F4">
          <w:rPr>
            <w:rStyle w:val="Hipercze"/>
          </w:rPr>
          <w:t>1.6.</w:t>
        </w:r>
        <w:r>
          <w:rPr>
            <w:rFonts w:asciiTheme="minorHAnsi" w:eastAsiaTheme="minorEastAsia" w:hAnsiTheme="minorHAnsi" w:cstheme="minorBidi"/>
            <w:sz w:val="22"/>
          </w:rPr>
          <w:tab/>
        </w:r>
        <w:r w:rsidRPr="004639F4">
          <w:rPr>
            <w:rStyle w:val="Hipercze"/>
          </w:rPr>
          <w:t>Określenia podstawowe</w:t>
        </w:r>
        <w:r>
          <w:rPr>
            <w:webHidden/>
          </w:rPr>
          <w:tab/>
        </w:r>
        <w:r>
          <w:rPr>
            <w:webHidden/>
          </w:rPr>
          <w:fldChar w:fldCharType="begin"/>
        </w:r>
        <w:r>
          <w:rPr>
            <w:webHidden/>
          </w:rPr>
          <w:instrText xml:space="preserve"> PAGEREF _Toc511989707 \h </w:instrText>
        </w:r>
        <w:r>
          <w:rPr>
            <w:webHidden/>
          </w:rPr>
        </w:r>
        <w:r>
          <w:rPr>
            <w:webHidden/>
          </w:rPr>
          <w:fldChar w:fldCharType="separate"/>
        </w:r>
        <w:r>
          <w:rPr>
            <w:webHidden/>
          </w:rPr>
          <w:t>10</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08" w:history="1">
        <w:r w:rsidRPr="004639F4">
          <w:rPr>
            <w:rStyle w:val="Hipercze"/>
          </w:rPr>
          <w:t>2.</w:t>
        </w:r>
        <w:r>
          <w:rPr>
            <w:rFonts w:asciiTheme="minorHAnsi" w:eastAsiaTheme="minorEastAsia" w:hAnsiTheme="minorHAnsi" w:cstheme="minorBidi"/>
            <w:smallCaps w:val="0"/>
          </w:rPr>
          <w:tab/>
        </w:r>
        <w:r w:rsidRPr="004639F4">
          <w:rPr>
            <w:rStyle w:val="Hipercze"/>
          </w:rPr>
          <w:t>MATERIAŁY</w:t>
        </w:r>
        <w:r>
          <w:rPr>
            <w:webHidden/>
          </w:rPr>
          <w:tab/>
        </w:r>
        <w:r>
          <w:rPr>
            <w:webHidden/>
          </w:rPr>
          <w:fldChar w:fldCharType="begin"/>
        </w:r>
        <w:r>
          <w:rPr>
            <w:webHidden/>
          </w:rPr>
          <w:instrText xml:space="preserve"> PAGEREF _Toc511989708 \h </w:instrText>
        </w:r>
        <w:r>
          <w:rPr>
            <w:webHidden/>
          </w:rPr>
        </w:r>
        <w:r>
          <w:rPr>
            <w:webHidden/>
          </w:rPr>
          <w:fldChar w:fldCharType="separate"/>
        </w:r>
        <w:r>
          <w:rPr>
            <w:webHidden/>
          </w:rPr>
          <w:t>12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09" w:history="1">
        <w:r w:rsidRPr="004639F4">
          <w:rPr>
            <w:rStyle w:val="Hipercze"/>
          </w:rPr>
          <w:t>2.1.</w:t>
        </w:r>
        <w:r>
          <w:rPr>
            <w:rFonts w:asciiTheme="minorHAnsi" w:eastAsiaTheme="minorEastAsia" w:hAnsiTheme="minorHAnsi" w:cstheme="minorBidi"/>
            <w:sz w:val="22"/>
          </w:rPr>
          <w:tab/>
        </w:r>
        <w:r w:rsidRPr="004639F4">
          <w:rPr>
            <w:rStyle w:val="Hipercze"/>
          </w:rPr>
          <w:t>Wymagania ogólne</w:t>
        </w:r>
        <w:r>
          <w:rPr>
            <w:webHidden/>
          </w:rPr>
          <w:tab/>
        </w:r>
        <w:r>
          <w:rPr>
            <w:webHidden/>
          </w:rPr>
          <w:fldChar w:fldCharType="begin"/>
        </w:r>
        <w:r>
          <w:rPr>
            <w:webHidden/>
          </w:rPr>
          <w:instrText xml:space="preserve"> PAGEREF _Toc511989709 \h </w:instrText>
        </w:r>
        <w:r>
          <w:rPr>
            <w:webHidden/>
          </w:rPr>
        </w:r>
        <w:r>
          <w:rPr>
            <w:webHidden/>
          </w:rPr>
          <w:fldChar w:fldCharType="separate"/>
        </w:r>
        <w:r>
          <w:rPr>
            <w:webHidden/>
          </w:rPr>
          <w:t>12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0" w:history="1">
        <w:r w:rsidRPr="004639F4">
          <w:rPr>
            <w:rStyle w:val="Hipercze"/>
          </w:rPr>
          <w:t>2.2.</w:t>
        </w:r>
        <w:r>
          <w:rPr>
            <w:rFonts w:asciiTheme="minorHAnsi" w:eastAsiaTheme="minorEastAsia" w:hAnsiTheme="minorHAnsi" w:cstheme="minorBidi"/>
            <w:sz w:val="22"/>
          </w:rPr>
          <w:tab/>
        </w:r>
        <w:r w:rsidRPr="004639F4">
          <w:rPr>
            <w:rStyle w:val="Hipercze"/>
          </w:rPr>
          <w:t>Źródła pochodzenia materiałów</w:t>
        </w:r>
        <w:r>
          <w:rPr>
            <w:webHidden/>
          </w:rPr>
          <w:tab/>
        </w:r>
        <w:r>
          <w:rPr>
            <w:webHidden/>
          </w:rPr>
          <w:fldChar w:fldCharType="begin"/>
        </w:r>
        <w:r>
          <w:rPr>
            <w:webHidden/>
          </w:rPr>
          <w:instrText xml:space="preserve"> PAGEREF _Toc511989710 \h </w:instrText>
        </w:r>
        <w:r>
          <w:rPr>
            <w:webHidden/>
          </w:rPr>
        </w:r>
        <w:r>
          <w:rPr>
            <w:webHidden/>
          </w:rPr>
          <w:fldChar w:fldCharType="separate"/>
        </w:r>
        <w:r>
          <w:rPr>
            <w:webHidden/>
          </w:rPr>
          <w:t>12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1" w:history="1">
        <w:r w:rsidRPr="004639F4">
          <w:rPr>
            <w:rStyle w:val="Hipercze"/>
          </w:rPr>
          <w:t>2.3.</w:t>
        </w:r>
        <w:r>
          <w:rPr>
            <w:rFonts w:asciiTheme="minorHAnsi" w:eastAsiaTheme="minorEastAsia" w:hAnsiTheme="minorHAnsi" w:cstheme="minorBidi"/>
            <w:sz w:val="22"/>
          </w:rPr>
          <w:tab/>
        </w:r>
        <w:r w:rsidRPr="004639F4">
          <w:rPr>
            <w:rStyle w:val="Hipercze"/>
          </w:rPr>
          <w:t>Kwalifikacja właściwości wyrobów</w:t>
        </w:r>
        <w:r>
          <w:rPr>
            <w:webHidden/>
          </w:rPr>
          <w:tab/>
        </w:r>
        <w:r>
          <w:rPr>
            <w:webHidden/>
          </w:rPr>
          <w:fldChar w:fldCharType="begin"/>
        </w:r>
        <w:r>
          <w:rPr>
            <w:webHidden/>
          </w:rPr>
          <w:instrText xml:space="preserve"> PAGEREF _Toc511989711 \h </w:instrText>
        </w:r>
        <w:r>
          <w:rPr>
            <w:webHidden/>
          </w:rPr>
        </w:r>
        <w:r>
          <w:rPr>
            <w:webHidden/>
          </w:rPr>
          <w:fldChar w:fldCharType="separate"/>
        </w:r>
        <w:r>
          <w:rPr>
            <w:webHidden/>
          </w:rPr>
          <w:t>13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2" w:history="1">
        <w:r w:rsidRPr="004639F4">
          <w:rPr>
            <w:rStyle w:val="Hipercze"/>
          </w:rPr>
          <w:t>2.4.</w:t>
        </w:r>
        <w:r>
          <w:rPr>
            <w:rFonts w:asciiTheme="minorHAnsi" w:eastAsiaTheme="minorEastAsia" w:hAnsiTheme="minorHAnsi" w:cstheme="minorBidi"/>
            <w:sz w:val="22"/>
          </w:rPr>
          <w:tab/>
        </w:r>
        <w:r w:rsidRPr="004639F4">
          <w:rPr>
            <w:rStyle w:val="Hipercze"/>
          </w:rPr>
          <w:t>Zmiany w wykazach materiałowych podczas realizacji Kontraktu</w:t>
        </w:r>
        <w:r>
          <w:rPr>
            <w:webHidden/>
          </w:rPr>
          <w:tab/>
        </w:r>
        <w:r>
          <w:rPr>
            <w:webHidden/>
          </w:rPr>
          <w:fldChar w:fldCharType="begin"/>
        </w:r>
        <w:r>
          <w:rPr>
            <w:webHidden/>
          </w:rPr>
          <w:instrText xml:space="preserve"> PAGEREF _Toc511989712 \h </w:instrText>
        </w:r>
        <w:r>
          <w:rPr>
            <w:webHidden/>
          </w:rPr>
        </w:r>
        <w:r>
          <w:rPr>
            <w:webHidden/>
          </w:rPr>
          <w:fldChar w:fldCharType="separate"/>
        </w:r>
        <w:r>
          <w:rPr>
            <w:webHidden/>
          </w:rPr>
          <w:t>13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3" w:history="1">
        <w:r w:rsidRPr="004639F4">
          <w:rPr>
            <w:rStyle w:val="Hipercze"/>
          </w:rPr>
          <w:t>2.5.</w:t>
        </w:r>
        <w:r>
          <w:rPr>
            <w:rFonts w:asciiTheme="minorHAnsi" w:eastAsiaTheme="minorEastAsia" w:hAnsiTheme="minorHAnsi" w:cstheme="minorBidi"/>
            <w:sz w:val="22"/>
          </w:rPr>
          <w:tab/>
        </w:r>
        <w:r w:rsidRPr="004639F4">
          <w:rPr>
            <w:rStyle w:val="Hipercze"/>
          </w:rPr>
          <w:t>Terminy dostaw</w:t>
        </w:r>
        <w:r>
          <w:rPr>
            <w:webHidden/>
          </w:rPr>
          <w:tab/>
        </w:r>
        <w:r>
          <w:rPr>
            <w:webHidden/>
          </w:rPr>
          <w:fldChar w:fldCharType="begin"/>
        </w:r>
        <w:r>
          <w:rPr>
            <w:webHidden/>
          </w:rPr>
          <w:instrText xml:space="preserve"> PAGEREF _Toc511989713 \h </w:instrText>
        </w:r>
        <w:r>
          <w:rPr>
            <w:webHidden/>
          </w:rPr>
        </w:r>
        <w:r>
          <w:rPr>
            <w:webHidden/>
          </w:rPr>
          <w:fldChar w:fldCharType="separate"/>
        </w:r>
        <w:r>
          <w:rPr>
            <w:webHidden/>
          </w:rPr>
          <w:t>13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4" w:history="1">
        <w:r w:rsidRPr="004639F4">
          <w:rPr>
            <w:rStyle w:val="Hipercze"/>
          </w:rPr>
          <w:t>2.6.</w:t>
        </w:r>
        <w:r>
          <w:rPr>
            <w:rFonts w:asciiTheme="minorHAnsi" w:eastAsiaTheme="minorEastAsia" w:hAnsiTheme="minorHAnsi" w:cstheme="minorBidi"/>
            <w:sz w:val="22"/>
          </w:rPr>
          <w:tab/>
        </w:r>
        <w:r w:rsidRPr="004639F4">
          <w:rPr>
            <w:rStyle w:val="Hipercze"/>
          </w:rPr>
          <w:t>Wady materiałów</w:t>
        </w:r>
        <w:r>
          <w:rPr>
            <w:webHidden/>
          </w:rPr>
          <w:tab/>
        </w:r>
        <w:r>
          <w:rPr>
            <w:webHidden/>
          </w:rPr>
          <w:fldChar w:fldCharType="begin"/>
        </w:r>
        <w:r>
          <w:rPr>
            <w:webHidden/>
          </w:rPr>
          <w:instrText xml:space="preserve"> PAGEREF _Toc511989714 \h </w:instrText>
        </w:r>
        <w:r>
          <w:rPr>
            <w:webHidden/>
          </w:rPr>
        </w:r>
        <w:r>
          <w:rPr>
            <w:webHidden/>
          </w:rPr>
          <w:fldChar w:fldCharType="separate"/>
        </w:r>
        <w:r>
          <w:rPr>
            <w:webHidden/>
          </w:rPr>
          <w:t>14</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15" w:history="1">
        <w:r w:rsidRPr="004639F4">
          <w:rPr>
            <w:rStyle w:val="Hipercze"/>
          </w:rPr>
          <w:t>2.7.</w:t>
        </w:r>
        <w:r>
          <w:rPr>
            <w:rFonts w:asciiTheme="minorHAnsi" w:eastAsiaTheme="minorEastAsia" w:hAnsiTheme="minorHAnsi" w:cstheme="minorBidi"/>
            <w:sz w:val="22"/>
          </w:rPr>
          <w:tab/>
        </w:r>
        <w:r w:rsidRPr="004639F4">
          <w:rPr>
            <w:rStyle w:val="Hipercze"/>
          </w:rPr>
          <w:t>Wymagania dotyczące transportu i składowania</w:t>
        </w:r>
        <w:r>
          <w:rPr>
            <w:webHidden/>
          </w:rPr>
          <w:tab/>
        </w:r>
        <w:r>
          <w:rPr>
            <w:webHidden/>
          </w:rPr>
          <w:fldChar w:fldCharType="begin"/>
        </w:r>
        <w:r>
          <w:rPr>
            <w:webHidden/>
          </w:rPr>
          <w:instrText xml:space="preserve"> PAGEREF _Toc511989715 \h </w:instrText>
        </w:r>
        <w:r>
          <w:rPr>
            <w:webHidden/>
          </w:rPr>
        </w:r>
        <w:r>
          <w:rPr>
            <w:webHidden/>
          </w:rPr>
          <w:fldChar w:fldCharType="separate"/>
        </w:r>
        <w:r>
          <w:rPr>
            <w:webHidden/>
          </w:rPr>
          <w:t>14</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16" w:history="1">
        <w:r w:rsidRPr="004639F4">
          <w:rPr>
            <w:rStyle w:val="Hipercze"/>
            <w:noProof/>
          </w:rPr>
          <w:t>1.6.1.</w:t>
        </w:r>
        <w:r>
          <w:rPr>
            <w:rFonts w:asciiTheme="minorHAnsi" w:eastAsiaTheme="minorEastAsia" w:hAnsiTheme="minorHAnsi" w:cstheme="minorBidi"/>
            <w:noProof/>
            <w:sz w:val="22"/>
          </w:rPr>
          <w:tab/>
        </w:r>
        <w:r w:rsidRPr="004639F4">
          <w:rPr>
            <w:rStyle w:val="Hipercze"/>
            <w:noProof/>
          </w:rPr>
          <w:t>Listy przewozowe</w:t>
        </w:r>
        <w:r>
          <w:rPr>
            <w:noProof/>
            <w:webHidden/>
          </w:rPr>
          <w:tab/>
        </w:r>
        <w:r>
          <w:rPr>
            <w:noProof/>
            <w:webHidden/>
          </w:rPr>
          <w:fldChar w:fldCharType="begin"/>
        </w:r>
        <w:r>
          <w:rPr>
            <w:noProof/>
            <w:webHidden/>
          </w:rPr>
          <w:instrText xml:space="preserve"> PAGEREF _Toc511989716 \h </w:instrText>
        </w:r>
        <w:r>
          <w:rPr>
            <w:noProof/>
            <w:webHidden/>
          </w:rPr>
        </w:r>
        <w:r>
          <w:rPr>
            <w:noProof/>
            <w:webHidden/>
          </w:rPr>
          <w:fldChar w:fldCharType="separate"/>
        </w:r>
        <w:r>
          <w:rPr>
            <w:noProof/>
            <w:webHidden/>
          </w:rPr>
          <w:t>14</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17" w:history="1">
        <w:r w:rsidRPr="004639F4">
          <w:rPr>
            <w:rStyle w:val="Hipercze"/>
            <w:noProof/>
          </w:rPr>
          <w:t>1.6.2.</w:t>
        </w:r>
        <w:r>
          <w:rPr>
            <w:rFonts w:asciiTheme="minorHAnsi" w:eastAsiaTheme="minorEastAsia" w:hAnsiTheme="minorHAnsi" w:cstheme="minorBidi"/>
            <w:noProof/>
            <w:sz w:val="22"/>
          </w:rPr>
          <w:tab/>
        </w:r>
        <w:r w:rsidRPr="004639F4">
          <w:rPr>
            <w:rStyle w:val="Hipercze"/>
            <w:noProof/>
          </w:rPr>
          <w:t>Składowanie i magazynowanie</w:t>
        </w:r>
        <w:r>
          <w:rPr>
            <w:noProof/>
            <w:webHidden/>
          </w:rPr>
          <w:tab/>
        </w:r>
        <w:r>
          <w:rPr>
            <w:noProof/>
            <w:webHidden/>
          </w:rPr>
          <w:fldChar w:fldCharType="begin"/>
        </w:r>
        <w:r>
          <w:rPr>
            <w:noProof/>
            <w:webHidden/>
          </w:rPr>
          <w:instrText xml:space="preserve"> PAGEREF _Toc511989717 \h </w:instrText>
        </w:r>
        <w:r>
          <w:rPr>
            <w:noProof/>
            <w:webHidden/>
          </w:rPr>
        </w:r>
        <w:r>
          <w:rPr>
            <w:noProof/>
            <w:webHidden/>
          </w:rPr>
          <w:fldChar w:fldCharType="separate"/>
        </w:r>
        <w:r>
          <w:rPr>
            <w:noProof/>
            <w:webHidden/>
          </w:rPr>
          <w:t>14</w:t>
        </w:r>
        <w:r>
          <w:rPr>
            <w:noProof/>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18" w:history="1">
        <w:r w:rsidRPr="004639F4">
          <w:rPr>
            <w:rStyle w:val="Hipercze"/>
          </w:rPr>
          <w:t>3.</w:t>
        </w:r>
        <w:r>
          <w:rPr>
            <w:rFonts w:asciiTheme="minorHAnsi" w:eastAsiaTheme="minorEastAsia" w:hAnsiTheme="minorHAnsi" w:cstheme="minorBidi"/>
            <w:smallCaps w:val="0"/>
          </w:rPr>
          <w:tab/>
        </w:r>
        <w:r w:rsidRPr="004639F4">
          <w:rPr>
            <w:rStyle w:val="Hipercze"/>
          </w:rPr>
          <w:t>SPRZĘT</w:t>
        </w:r>
        <w:r>
          <w:rPr>
            <w:webHidden/>
          </w:rPr>
          <w:tab/>
        </w:r>
        <w:r>
          <w:rPr>
            <w:webHidden/>
          </w:rPr>
          <w:fldChar w:fldCharType="begin"/>
        </w:r>
        <w:r>
          <w:rPr>
            <w:webHidden/>
          </w:rPr>
          <w:instrText xml:space="preserve"> PAGEREF _Toc511989718 \h </w:instrText>
        </w:r>
        <w:r>
          <w:rPr>
            <w:webHidden/>
          </w:rPr>
        </w:r>
        <w:r>
          <w:rPr>
            <w:webHidden/>
          </w:rPr>
          <w:fldChar w:fldCharType="separate"/>
        </w:r>
        <w:r>
          <w:rPr>
            <w:webHidden/>
          </w:rPr>
          <w:t>14</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19" w:history="1">
        <w:r w:rsidRPr="004639F4">
          <w:rPr>
            <w:rStyle w:val="Hipercze"/>
          </w:rPr>
          <w:t>4.</w:t>
        </w:r>
        <w:r>
          <w:rPr>
            <w:rFonts w:asciiTheme="minorHAnsi" w:eastAsiaTheme="minorEastAsia" w:hAnsiTheme="minorHAnsi" w:cstheme="minorBidi"/>
            <w:smallCaps w:val="0"/>
          </w:rPr>
          <w:tab/>
        </w:r>
        <w:r w:rsidRPr="004639F4">
          <w:rPr>
            <w:rStyle w:val="Hipercze"/>
          </w:rPr>
          <w:t>TRANSPORT</w:t>
        </w:r>
        <w:r>
          <w:rPr>
            <w:webHidden/>
          </w:rPr>
          <w:tab/>
        </w:r>
        <w:r>
          <w:rPr>
            <w:webHidden/>
          </w:rPr>
          <w:fldChar w:fldCharType="begin"/>
        </w:r>
        <w:r>
          <w:rPr>
            <w:webHidden/>
          </w:rPr>
          <w:instrText xml:space="preserve"> PAGEREF _Toc511989719 \h </w:instrText>
        </w:r>
        <w:r>
          <w:rPr>
            <w:webHidden/>
          </w:rPr>
        </w:r>
        <w:r>
          <w:rPr>
            <w:webHidden/>
          </w:rPr>
          <w:fldChar w:fldCharType="separate"/>
        </w:r>
        <w:r>
          <w:rPr>
            <w:webHidden/>
          </w:rPr>
          <w:t>15</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20" w:history="1">
        <w:r w:rsidRPr="004639F4">
          <w:rPr>
            <w:rStyle w:val="Hipercze"/>
          </w:rPr>
          <w:t>5.</w:t>
        </w:r>
        <w:r>
          <w:rPr>
            <w:rFonts w:asciiTheme="minorHAnsi" w:eastAsiaTheme="minorEastAsia" w:hAnsiTheme="minorHAnsi" w:cstheme="minorBidi"/>
            <w:smallCaps w:val="0"/>
          </w:rPr>
          <w:tab/>
        </w:r>
        <w:r w:rsidRPr="004639F4">
          <w:rPr>
            <w:rStyle w:val="Hipercze"/>
          </w:rPr>
          <w:t>WYKONANIE ROBÓT</w:t>
        </w:r>
        <w:r>
          <w:rPr>
            <w:webHidden/>
          </w:rPr>
          <w:tab/>
        </w:r>
        <w:r>
          <w:rPr>
            <w:webHidden/>
          </w:rPr>
          <w:fldChar w:fldCharType="begin"/>
        </w:r>
        <w:r>
          <w:rPr>
            <w:webHidden/>
          </w:rPr>
          <w:instrText xml:space="preserve"> PAGEREF _Toc511989720 \h </w:instrText>
        </w:r>
        <w:r>
          <w:rPr>
            <w:webHidden/>
          </w:rPr>
        </w:r>
        <w:r>
          <w:rPr>
            <w:webHidden/>
          </w:rPr>
          <w:fldChar w:fldCharType="separate"/>
        </w:r>
        <w:r>
          <w:rPr>
            <w:webHidden/>
          </w:rPr>
          <w:t>15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1" w:history="1">
        <w:r w:rsidRPr="004639F4">
          <w:rPr>
            <w:rStyle w:val="Hipercze"/>
          </w:rPr>
          <w:t>5.1.</w:t>
        </w:r>
        <w:r>
          <w:rPr>
            <w:rFonts w:asciiTheme="minorHAnsi" w:eastAsiaTheme="minorEastAsia" w:hAnsiTheme="minorHAnsi" w:cstheme="minorBidi"/>
            <w:sz w:val="22"/>
          </w:rPr>
          <w:tab/>
        </w:r>
        <w:r w:rsidRPr="004639F4">
          <w:rPr>
            <w:rStyle w:val="Hipercze"/>
          </w:rPr>
          <w:t>Ogólne zasady wykonania Robót</w:t>
        </w:r>
        <w:r>
          <w:rPr>
            <w:webHidden/>
          </w:rPr>
          <w:tab/>
        </w:r>
        <w:r>
          <w:rPr>
            <w:webHidden/>
          </w:rPr>
          <w:fldChar w:fldCharType="begin"/>
        </w:r>
        <w:r>
          <w:rPr>
            <w:webHidden/>
          </w:rPr>
          <w:instrText xml:space="preserve"> PAGEREF _Toc511989721 \h </w:instrText>
        </w:r>
        <w:r>
          <w:rPr>
            <w:webHidden/>
          </w:rPr>
        </w:r>
        <w:r>
          <w:rPr>
            <w:webHidden/>
          </w:rPr>
          <w:fldChar w:fldCharType="separate"/>
        </w:r>
        <w:r>
          <w:rPr>
            <w:webHidden/>
          </w:rPr>
          <w:t>15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2" w:history="1">
        <w:r w:rsidRPr="004639F4">
          <w:rPr>
            <w:rStyle w:val="Hipercze"/>
          </w:rPr>
          <w:t>5.2.</w:t>
        </w:r>
        <w:r>
          <w:rPr>
            <w:rFonts w:asciiTheme="minorHAnsi" w:eastAsiaTheme="minorEastAsia" w:hAnsiTheme="minorHAnsi" w:cstheme="minorBidi"/>
            <w:sz w:val="22"/>
          </w:rPr>
          <w:tab/>
        </w:r>
        <w:r w:rsidRPr="004639F4">
          <w:rPr>
            <w:rStyle w:val="Hipercze"/>
          </w:rPr>
          <w:t>Polecenia Inspektora</w:t>
        </w:r>
        <w:r>
          <w:rPr>
            <w:webHidden/>
          </w:rPr>
          <w:tab/>
        </w:r>
        <w:r>
          <w:rPr>
            <w:webHidden/>
          </w:rPr>
          <w:fldChar w:fldCharType="begin"/>
        </w:r>
        <w:r>
          <w:rPr>
            <w:webHidden/>
          </w:rPr>
          <w:instrText xml:space="preserve"> PAGEREF _Toc511989722 \h </w:instrText>
        </w:r>
        <w:r>
          <w:rPr>
            <w:webHidden/>
          </w:rPr>
        </w:r>
        <w:r>
          <w:rPr>
            <w:webHidden/>
          </w:rPr>
          <w:fldChar w:fldCharType="separate"/>
        </w:r>
        <w:r>
          <w:rPr>
            <w:webHidden/>
          </w:rPr>
          <w:t>15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3" w:history="1">
        <w:r w:rsidRPr="004639F4">
          <w:rPr>
            <w:rStyle w:val="Hipercze"/>
          </w:rPr>
          <w:t>5.3.</w:t>
        </w:r>
        <w:r>
          <w:rPr>
            <w:rFonts w:asciiTheme="minorHAnsi" w:eastAsiaTheme="minorEastAsia" w:hAnsiTheme="minorHAnsi" w:cstheme="minorBidi"/>
            <w:sz w:val="22"/>
          </w:rPr>
          <w:tab/>
        </w:r>
        <w:r w:rsidRPr="004639F4">
          <w:rPr>
            <w:rStyle w:val="Hipercze"/>
          </w:rPr>
          <w:t>Program robót</w:t>
        </w:r>
        <w:r>
          <w:rPr>
            <w:webHidden/>
          </w:rPr>
          <w:tab/>
        </w:r>
        <w:r>
          <w:rPr>
            <w:webHidden/>
          </w:rPr>
          <w:fldChar w:fldCharType="begin"/>
        </w:r>
        <w:r>
          <w:rPr>
            <w:webHidden/>
          </w:rPr>
          <w:instrText xml:space="preserve"> PAGEREF _Toc511989723 \h </w:instrText>
        </w:r>
        <w:r>
          <w:rPr>
            <w:webHidden/>
          </w:rPr>
        </w:r>
        <w:r>
          <w:rPr>
            <w:webHidden/>
          </w:rPr>
          <w:fldChar w:fldCharType="separate"/>
        </w:r>
        <w:r>
          <w:rPr>
            <w:webHidden/>
          </w:rPr>
          <w:t>16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4" w:history="1">
        <w:r w:rsidRPr="004639F4">
          <w:rPr>
            <w:rStyle w:val="Hipercze"/>
          </w:rPr>
          <w:t>5.4.</w:t>
        </w:r>
        <w:r>
          <w:rPr>
            <w:rFonts w:asciiTheme="minorHAnsi" w:eastAsiaTheme="minorEastAsia" w:hAnsiTheme="minorHAnsi" w:cstheme="minorBidi"/>
            <w:sz w:val="22"/>
          </w:rPr>
          <w:tab/>
        </w:r>
        <w:r w:rsidRPr="004639F4">
          <w:rPr>
            <w:rStyle w:val="Hipercze"/>
          </w:rPr>
          <w:t>Stosowanie się do prawa i innych przepisów</w:t>
        </w:r>
        <w:r>
          <w:rPr>
            <w:webHidden/>
          </w:rPr>
          <w:tab/>
        </w:r>
        <w:r>
          <w:rPr>
            <w:webHidden/>
          </w:rPr>
          <w:fldChar w:fldCharType="begin"/>
        </w:r>
        <w:r>
          <w:rPr>
            <w:webHidden/>
          </w:rPr>
          <w:instrText xml:space="preserve"> PAGEREF _Toc511989724 \h </w:instrText>
        </w:r>
        <w:r>
          <w:rPr>
            <w:webHidden/>
          </w:rPr>
        </w:r>
        <w:r>
          <w:rPr>
            <w:webHidden/>
          </w:rPr>
          <w:fldChar w:fldCharType="separate"/>
        </w:r>
        <w:r>
          <w:rPr>
            <w:webHidden/>
          </w:rPr>
          <w:t>16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5" w:history="1">
        <w:r w:rsidRPr="004639F4">
          <w:rPr>
            <w:rStyle w:val="Hipercze"/>
          </w:rPr>
          <w:t>5.5.</w:t>
        </w:r>
        <w:r>
          <w:rPr>
            <w:rFonts w:asciiTheme="minorHAnsi" w:eastAsiaTheme="minorEastAsia" w:hAnsiTheme="minorHAnsi" w:cstheme="minorBidi"/>
            <w:sz w:val="22"/>
          </w:rPr>
          <w:tab/>
        </w:r>
        <w:r w:rsidRPr="004639F4">
          <w:rPr>
            <w:rStyle w:val="Hipercze"/>
          </w:rPr>
          <w:t>Personel</w:t>
        </w:r>
        <w:r>
          <w:rPr>
            <w:webHidden/>
          </w:rPr>
          <w:tab/>
        </w:r>
        <w:r>
          <w:rPr>
            <w:webHidden/>
          </w:rPr>
          <w:fldChar w:fldCharType="begin"/>
        </w:r>
        <w:r>
          <w:rPr>
            <w:webHidden/>
          </w:rPr>
          <w:instrText xml:space="preserve"> PAGEREF _Toc511989725 \h </w:instrText>
        </w:r>
        <w:r>
          <w:rPr>
            <w:webHidden/>
          </w:rPr>
        </w:r>
        <w:r>
          <w:rPr>
            <w:webHidden/>
          </w:rPr>
          <w:fldChar w:fldCharType="separate"/>
        </w:r>
        <w:r>
          <w:rPr>
            <w:webHidden/>
          </w:rPr>
          <w:t>16</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26" w:history="1">
        <w:r w:rsidRPr="004639F4">
          <w:rPr>
            <w:rStyle w:val="Hipercze"/>
            <w:noProof/>
          </w:rPr>
          <w:t>5.5.1.</w:t>
        </w:r>
        <w:r>
          <w:rPr>
            <w:rFonts w:asciiTheme="minorHAnsi" w:eastAsiaTheme="minorEastAsia" w:hAnsiTheme="minorHAnsi" w:cstheme="minorBidi"/>
            <w:noProof/>
            <w:sz w:val="22"/>
          </w:rPr>
          <w:tab/>
        </w:r>
        <w:r w:rsidRPr="004639F4">
          <w:rPr>
            <w:rStyle w:val="Hipercze"/>
            <w:noProof/>
          </w:rPr>
          <w:t>Kwalifikacje zaświadczenia</w:t>
        </w:r>
        <w:r>
          <w:rPr>
            <w:noProof/>
            <w:webHidden/>
          </w:rPr>
          <w:tab/>
        </w:r>
        <w:r>
          <w:rPr>
            <w:noProof/>
            <w:webHidden/>
          </w:rPr>
          <w:fldChar w:fldCharType="begin"/>
        </w:r>
        <w:r>
          <w:rPr>
            <w:noProof/>
            <w:webHidden/>
          </w:rPr>
          <w:instrText xml:space="preserve"> PAGEREF _Toc511989726 \h </w:instrText>
        </w:r>
        <w:r>
          <w:rPr>
            <w:noProof/>
            <w:webHidden/>
          </w:rPr>
        </w:r>
        <w:r>
          <w:rPr>
            <w:noProof/>
            <w:webHidden/>
          </w:rPr>
          <w:fldChar w:fldCharType="separate"/>
        </w:r>
        <w:r>
          <w:rPr>
            <w:noProof/>
            <w:webHidden/>
          </w:rPr>
          <w:t>16</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27" w:history="1">
        <w:r w:rsidRPr="004639F4">
          <w:rPr>
            <w:rStyle w:val="Hipercze"/>
            <w:noProof/>
          </w:rPr>
          <w:t>5.5.2.</w:t>
        </w:r>
        <w:r>
          <w:rPr>
            <w:rFonts w:asciiTheme="minorHAnsi" w:eastAsiaTheme="minorEastAsia" w:hAnsiTheme="minorHAnsi" w:cstheme="minorBidi"/>
            <w:noProof/>
            <w:sz w:val="22"/>
          </w:rPr>
          <w:tab/>
        </w:r>
        <w:r w:rsidRPr="004639F4">
          <w:rPr>
            <w:rStyle w:val="Hipercze"/>
            <w:noProof/>
          </w:rPr>
          <w:t>Ubrania ochronne i oznaczenia</w:t>
        </w:r>
        <w:r>
          <w:rPr>
            <w:noProof/>
            <w:webHidden/>
          </w:rPr>
          <w:tab/>
        </w:r>
        <w:r>
          <w:rPr>
            <w:noProof/>
            <w:webHidden/>
          </w:rPr>
          <w:fldChar w:fldCharType="begin"/>
        </w:r>
        <w:r>
          <w:rPr>
            <w:noProof/>
            <w:webHidden/>
          </w:rPr>
          <w:instrText xml:space="preserve"> PAGEREF _Toc511989727 \h </w:instrText>
        </w:r>
        <w:r>
          <w:rPr>
            <w:noProof/>
            <w:webHidden/>
          </w:rPr>
        </w:r>
        <w:r>
          <w:rPr>
            <w:noProof/>
            <w:webHidden/>
          </w:rPr>
          <w:fldChar w:fldCharType="separate"/>
        </w:r>
        <w:r>
          <w:rPr>
            <w:noProof/>
            <w:webHidden/>
          </w:rPr>
          <w:t>16</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28" w:history="1">
        <w:r w:rsidRPr="004639F4">
          <w:rPr>
            <w:rStyle w:val="Hipercze"/>
          </w:rPr>
          <w:t>5.6.</w:t>
        </w:r>
        <w:r>
          <w:rPr>
            <w:rFonts w:asciiTheme="minorHAnsi" w:eastAsiaTheme="minorEastAsia" w:hAnsiTheme="minorHAnsi" w:cstheme="minorBidi"/>
            <w:sz w:val="22"/>
          </w:rPr>
          <w:tab/>
        </w:r>
        <w:r w:rsidRPr="004639F4">
          <w:rPr>
            <w:rStyle w:val="Hipercze"/>
          </w:rPr>
          <w:t>Porządkowanie terenu</w:t>
        </w:r>
        <w:r>
          <w:rPr>
            <w:webHidden/>
          </w:rPr>
          <w:tab/>
        </w:r>
        <w:r>
          <w:rPr>
            <w:webHidden/>
          </w:rPr>
          <w:fldChar w:fldCharType="begin"/>
        </w:r>
        <w:r>
          <w:rPr>
            <w:webHidden/>
          </w:rPr>
          <w:instrText xml:space="preserve"> PAGEREF _Toc511989728 \h </w:instrText>
        </w:r>
        <w:r>
          <w:rPr>
            <w:webHidden/>
          </w:rPr>
        </w:r>
        <w:r>
          <w:rPr>
            <w:webHidden/>
          </w:rPr>
          <w:fldChar w:fldCharType="separate"/>
        </w:r>
        <w:r>
          <w:rPr>
            <w:webHidden/>
          </w:rPr>
          <w:t>16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29" w:history="1">
        <w:r w:rsidRPr="004639F4">
          <w:rPr>
            <w:rStyle w:val="Hipercze"/>
          </w:rPr>
          <w:t>6.</w:t>
        </w:r>
        <w:r>
          <w:rPr>
            <w:rFonts w:asciiTheme="minorHAnsi" w:eastAsiaTheme="minorEastAsia" w:hAnsiTheme="minorHAnsi" w:cstheme="minorBidi"/>
            <w:smallCaps w:val="0"/>
          </w:rPr>
          <w:tab/>
        </w:r>
        <w:r w:rsidRPr="004639F4">
          <w:rPr>
            <w:rStyle w:val="Hipercze"/>
          </w:rPr>
          <w:t>KONTROLA JAKOŚCI ROBÓT</w:t>
        </w:r>
        <w:r>
          <w:rPr>
            <w:webHidden/>
          </w:rPr>
          <w:tab/>
        </w:r>
        <w:r>
          <w:rPr>
            <w:webHidden/>
          </w:rPr>
          <w:fldChar w:fldCharType="begin"/>
        </w:r>
        <w:r>
          <w:rPr>
            <w:webHidden/>
          </w:rPr>
          <w:instrText xml:space="preserve"> PAGEREF _Toc511989729 \h </w:instrText>
        </w:r>
        <w:r>
          <w:rPr>
            <w:webHidden/>
          </w:rPr>
        </w:r>
        <w:r>
          <w:rPr>
            <w:webHidden/>
          </w:rPr>
          <w:fldChar w:fldCharType="separate"/>
        </w:r>
        <w:r>
          <w:rPr>
            <w:webHidden/>
          </w:rPr>
          <w:t>17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0" w:history="1">
        <w:r w:rsidRPr="004639F4">
          <w:rPr>
            <w:rStyle w:val="Hipercze"/>
          </w:rPr>
          <w:t>6.1.</w:t>
        </w:r>
        <w:r>
          <w:rPr>
            <w:rFonts w:asciiTheme="minorHAnsi" w:eastAsiaTheme="minorEastAsia" w:hAnsiTheme="minorHAnsi" w:cstheme="minorBidi"/>
            <w:sz w:val="22"/>
          </w:rPr>
          <w:tab/>
        </w:r>
        <w:r w:rsidRPr="004639F4">
          <w:rPr>
            <w:rStyle w:val="Hipercze"/>
          </w:rPr>
          <w:t>Program zapewnienia jakości (PJZ)</w:t>
        </w:r>
        <w:r>
          <w:rPr>
            <w:webHidden/>
          </w:rPr>
          <w:tab/>
        </w:r>
        <w:r>
          <w:rPr>
            <w:webHidden/>
          </w:rPr>
          <w:fldChar w:fldCharType="begin"/>
        </w:r>
        <w:r>
          <w:rPr>
            <w:webHidden/>
          </w:rPr>
          <w:instrText xml:space="preserve"> PAGEREF _Toc511989730 \h </w:instrText>
        </w:r>
        <w:r>
          <w:rPr>
            <w:webHidden/>
          </w:rPr>
        </w:r>
        <w:r>
          <w:rPr>
            <w:webHidden/>
          </w:rPr>
          <w:fldChar w:fldCharType="separate"/>
        </w:r>
        <w:r>
          <w:rPr>
            <w:webHidden/>
          </w:rPr>
          <w:t>17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1" w:history="1">
        <w:r w:rsidRPr="004639F4">
          <w:rPr>
            <w:rStyle w:val="Hipercze"/>
          </w:rPr>
          <w:t>6.2.</w:t>
        </w:r>
        <w:r>
          <w:rPr>
            <w:rFonts w:asciiTheme="minorHAnsi" w:eastAsiaTheme="minorEastAsia" w:hAnsiTheme="minorHAnsi" w:cstheme="minorBidi"/>
            <w:sz w:val="22"/>
          </w:rPr>
          <w:tab/>
        </w:r>
        <w:r w:rsidRPr="004639F4">
          <w:rPr>
            <w:rStyle w:val="Hipercze"/>
          </w:rPr>
          <w:t>Zasady kontroli jakości Robót</w:t>
        </w:r>
        <w:r>
          <w:rPr>
            <w:webHidden/>
          </w:rPr>
          <w:tab/>
        </w:r>
        <w:r>
          <w:rPr>
            <w:webHidden/>
          </w:rPr>
          <w:fldChar w:fldCharType="begin"/>
        </w:r>
        <w:r>
          <w:rPr>
            <w:webHidden/>
          </w:rPr>
          <w:instrText xml:space="preserve"> PAGEREF _Toc511989731 \h </w:instrText>
        </w:r>
        <w:r>
          <w:rPr>
            <w:webHidden/>
          </w:rPr>
        </w:r>
        <w:r>
          <w:rPr>
            <w:webHidden/>
          </w:rPr>
          <w:fldChar w:fldCharType="separate"/>
        </w:r>
        <w:r>
          <w:rPr>
            <w:webHidden/>
          </w:rPr>
          <w:t>17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2" w:history="1">
        <w:r w:rsidRPr="004639F4">
          <w:rPr>
            <w:rStyle w:val="Hipercze"/>
          </w:rPr>
          <w:t>6.3.</w:t>
        </w:r>
        <w:r>
          <w:rPr>
            <w:rFonts w:asciiTheme="minorHAnsi" w:eastAsiaTheme="minorEastAsia" w:hAnsiTheme="minorHAnsi" w:cstheme="minorBidi"/>
            <w:sz w:val="22"/>
          </w:rPr>
          <w:tab/>
        </w:r>
        <w:r w:rsidRPr="004639F4">
          <w:rPr>
            <w:rStyle w:val="Hipercze"/>
          </w:rPr>
          <w:t>Dokumenty budowy</w:t>
        </w:r>
        <w:r>
          <w:rPr>
            <w:webHidden/>
          </w:rPr>
          <w:tab/>
        </w:r>
        <w:r>
          <w:rPr>
            <w:webHidden/>
          </w:rPr>
          <w:fldChar w:fldCharType="begin"/>
        </w:r>
        <w:r>
          <w:rPr>
            <w:webHidden/>
          </w:rPr>
          <w:instrText xml:space="preserve"> PAGEREF _Toc511989732 \h </w:instrText>
        </w:r>
        <w:r>
          <w:rPr>
            <w:webHidden/>
          </w:rPr>
        </w:r>
        <w:r>
          <w:rPr>
            <w:webHidden/>
          </w:rPr>
          <w:fldChar w:fldCharType="separate"/>
        </w:r>
        <w:r>
          <w:rPr>
            <w:webHidden/>
          </w:rPr>
          <w:t>17</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33" w:history="1">
        <w:r w:rsidRPr="004639F4">
          <w:rPr>
            <w:rStyle w:val="Hipercze"/>
          </w:rPr>
          <w:t>7.</w:t>
        </w:r>
        <w:r>
          <w:rPr>
            <w:rFonts w:asciiTheme="minorHAnsi" w:eastAsiaTheme="minorEastAsia" w:hAnsiTheme="minorHAnsi" w:cstheme="minorBidi"/>
            <w:smallCaps w:val="0"/>
          </w:rPr>
          <w:tab/>
        </w:r>
        <w:r w:rsidRPr="004639F4">
          <w:rPr>
            <w:rStyle w:val="Hipercze"/>
          </w:rPr>
          <w:t>OBMIAR ROBÓT</w:t>
        </w:r>
        <w:r>
          <w:rPr>
            <w:webHidden/>
          </w:rPr>
          <w:tab/>
        </w:r>
        <w:r>
          <w:rPr>
            <w:webHidden/>
          </w:rPr>
          <w:fldChar w:fldCharType="begin"/>
        </w:r>
        <w:r>
          <w:rPr>
            <w:webHidden/>
          </w:rPr>
          <w:instrText xml:space="preserve"> PAGEREF _Toc511989733 \h </w:instrText>
        </w:r>
        <w:r>
          <w:rPr>
            <w:webHidden/>
          </w:rPr>
        </w:r>
        <w:r>
          <w:rPr>
            <w:webHidden/>
          </w:rPr>
          <w:fldChar w:fldCharType="separate"/>
        </w:r>
        <w:r>
          <w:rPr>
            <w:webHidden/>
          </w:rPr>
          <w:t>18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34" w:history="1">
        <w:r w:rsidRPr="004639F4">
          <w:rPr>
            <w:rStyle w:val="Hipercze"/>
          </w:rPr>
          <w:t>8.</w:t>
        </w:r>
        <w:r>
          <w:rPr>
            <w:rFonts w:asciiTheme="minorHAnsi" w:eastAsiaTheme="minorEastAsia" w:hAnsiTheme="minorHAnsi" w:cstheme="minorBidi"/>
            <w:smallCaps w:val="0"/>
          </w:rPr>
          <w:tab/>
        </w:r>
        <w:r w:rsidRPr="004639F4">
          <w:rPr>
            <w:rStyle w:val="Hipercze"/>
          </w:rPr>
          <w:t>ODBIÓR ROBÓT</w:t>
        </w:r>
        <w:r>
          <w:rPr>
            <w:webHidden/>
          </w:rPr>
          <w:tab/>
        </w:r>
        <w:r>
          <w:rPr>
            <w:webHidden/>
          </w:rPr>
          <w:fldChar w:fldCharType="begin"/>
        </w:r>
        <w:r>
          <w:rPr>
            <w:webHidden/>
          </w:rPr>
          <w:instrText xml:space="preserve"> PAGEREF _Toc511989734 \h </w:instrText>
        </w:r>
        <w:r>
          <w:rPr>
            <w:webHidden/>
          </w:rPr>
        </w:r>
        <w:r>
          <w:rPr>
            <w:webHidden/>
          </w:rPr>
          <w:fldChar w:fldCharType="separate"/>
        </w:r>
        <w:r>
          <w:rPr>
            <w:webHidden/>
          </w:rPr>
          <w:t>19</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5" w:history="1">
        <w:r w:rsidRPr="004639F4">
          <w:rPr>
            <w:rStyle w:val="Hipercze"/>
          </w:rPr>
          <w:t>8.1.</w:t>
        </w:r>
        <w:r>
          <w:rPr>
            <w:rFonts w:asciiTheme="minorHAnsi" w:eastAsiaTheme="minorEastAsia" w:hAnsiTheme="minorHAnsi" w:cstheme="minorBidi"/>
            <w:sz w:val="22"/>
          </w:rPr>
          <w:tab/>
        </w:r>
        <w:r w:rsidRPr="004639F4">
          <w:rPr>
            <w:rStyle w:val="Hipercze"/>
          </w:rPr>
          <w:t>Rodzaj odbiorów robót</w:t>
        </w:r>
        <w:r>
          <w:rPr>
            <w:webHidden/>
          </w:rPr>
          <w:tab/>
        </w:r>
        <w:r>
          <w:rPr>
            <w:webHidden/>
          </w:rPr>
          <w:fldChar w:fldCharType="begin"/>
        </w:r>
        <w:r>
          <w:rPr>
            <w:webHidden/>
          </w:rPr>
          <w:instrText xml:space="preserve"> PAGEREF _Toc511989735 \h </w:instrText>
        </w:r>
        <w:r>
          <w:rPr>
            <w:webHidden/>
          </w:rPr>
        </w:r>
        <w:r>
          <w:rPr>
            <w:webHidden/>
          </w:rPr>
          <w:fldChar w:fldCharType="separate"/>
        </w:r>
        <w:r>
          <w:rPr>
            <w:webHidden/>
          </w:rPr>
          <w:t>19</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6" w:history="1">
        <w:r w:rsidRPr="004639F4">
          <w:rPr>
            <w:rStyle w:val="Hipercze"/>
          </w:rPr>
          <w:t>8.2.</w:t>
        </w:r>
        <w:r>
          <w:rPr>
            <w:rFonts w:asciiTheme="minorHAnsi" w:eastAsiaTheme="minorEastAsia" w:hAnsiTheme="minorHAnsi" w:cstheme="minorBidi"/>
            <w:sz w:val="22"/>
          </w:rPr>
          <w:tab/>
        </w:r>
        <w:r w:rsidRPr="004639F4">
          <w:rPr>
            <w:rStyle w:val="Hipercze"/>
          </w:rPr>
          <w:t>Odbiór robót zanikających i ulegających zakryciu</w:t>
        </w:r>
        <w:r>
          <w:rPr>
            <w:webHidden/>
          </w:rPr>
          <w:tab/>
        </w:r>
        <w:r>
          <w:rPr>
            <w:webHidden/>
          </w:rPr>
          <w:fldChar w:fldCharType="begin"/>
        </w:r>
        <w:r>
          <w:rPr>
            <w:webHidden/>
          </w:rPr>
          <w:instrText xml:space="preserve"> PAGEREF _Toc511989736 \h </w:instrText>
        </w:r>
        <w:r>
          <w:rPr>
            <w:webHidden/>
          </w:rPr>
        </w:r>
        <w:r>
          <w:rPr>
            <w:webHidden/>
          </w:rPr>
          <w:fldChar w:fldCharType="separate"/>
        </w:r>
        <w:r>
          <w:rPr>
            <w:webHidden/>
          </w:rPr>
          <w:t>20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7" w:history="1">
        <w:r w:rsidRPr="004639F4">
          <w:rPr>
            <w:rStyle w:val="Hipercze"/>
          </w:rPr>
          <w:t>8.3.</w:t>
        </w:r>
        <w:r>
          <w:rPr>
            <w:rFonts w:asciiTheme="minorHAnsi" w:eastAsiaTheme="minorEastAsia" w:hAnsiTheme="minorHAnsi" w:cstheme="minorBidi"/>
            <w:sz w:val="22"/>
          </w:rPr>
          <w:tab/>
        </w:r>
        <w:r w:rsidRPr="004639F4">
          <w:rPr>
            <w:rStyle w:val="Hipercze"/>
          </w:rPr>
          <w:t>Odbiór częściowy – częściowe przejęcie robót/odcinków</w:t>
        </w:r>
        <w:r>
          <w:rPr>
            <w:webHidden/>
          </w:rPr>
          <w:tab/>
        </w:r>
        <w:r>
          <w:rPr>
            <w:webHidden/>
          </w:rPr>
          <w:fldChar w:fldCharType="begin"/>
        </w:r>
        <w:r>
          <w:rPr>
            <w:webHidden/>
          </w:rPr>
          <w:instrText xml:space="preserve"> PAGEREF _Toc511989737 \h </w:instrText>
        </w:r>
        <w:r>
          <w:rPr>
            <w:webHidden/>
          </w:rPr>
        </w:r>
        <w:r>
          <w:rPr>
            <w:webHidden/>
          </w:rPr>
          <w:fldChar w:fldCharType="separate"/>
        </w:r>
        <w:r>
          <w:rPr>
            <w:webHidden/>
          </w:rPr>
          <w:t>20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8" w:history="1">
        <w:r w:rsidRPr="004639F4">
          <w:rPr>
            <w:rStyle w:val="Hipercze"/>
          </w:rPr>
          <w:t>8.4.</w:t>
        </w:r>
        <w:r>
          <w:rPr>
            <w:rFonts w:asciiTheme="minorHAnsi" w:eastAsiaTheme="minorEastAsia" w:hAnsiTheme="minorHAnsi" w:cstheme="minorBidi"/>
            <w:sz w:val="22"/>
          </w:rPr>
          <w:tab/>
        </w:r>
        <w:r w:rsidRPr="004639F4">
          <w:rPr>
            <w:rStyle w:val="Hipercze"/>
          </w:rPr>
          <w:t>Odbiór ostateczny robót</w:t>
        </w:r>
        <w:r>
          <w:rPr>
            <w:webHidden/>
          </w:rPr>
          <w:tab/>
        </w:r>
        <w:r>
          <w:rPr>
            <w:webHidden/>
          </w:rPr>
          <w:fldChar w:fldCharType="begin"/>
        </w:r>
        <w:r>
          <w:rPr>
            <w:webHidden/>
          </w:rPr>
          <w:instrText xml:space="preserve"> PAGEREF _Toc511989738 \h </w:instrText>
        </w:r>
        <w:r>
          <w:rPr>
            <w:webHidden/>
          </w:rPr>
        </w:r>
        <w:r>
          <w:rPr>
            <w:webHidden/>
          </w:rPr>
          <w:fldChar w:fldCharType="separate"/>
        </w:r>
        <w:r>
          <w:rPr>
            <w:webHidden/>
          </w:rPr>
          <w:t>20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39" w:history="1">
        <w:r w:rsidRPr="004639F4">
          <w:rPr>
            <w:rStyle w:val="Hipercze"/>
          </w:rPr>
          <w:t>8.5.</w:t>
        </w:r>
        <w:r>
          <w:rPr>
            <w:rFonts w:asciiTheme="minorHAnsi" w:eastAsiaTheme="minorEastAsia" w:hAnsiTheme="minorHAnsi" w:cstheme="minorBidi"/>
            <w:sz w:val="22"/>
          </w:rPr>
          <w:tab/>
        </w:r>
        <w:r w:rsidRPr="004639F4">
          <w:rPr>
            <w:rStyle w:val="Hipercze"/>
          </w:rPr>
          <w:t>Przeglądy w okresie zgłaszania wad</w:t>
        </w:r>
        <w:r>
          <w:rPr>
            <w:webHidden/>
          </w:rPr>
          <w:tab/>
        </w:r>
        <w:r>
          <w:rPr>
            <w:webHidden/>
          </w:rPr>
          <w:fldChar w:fldCharType="begin"/>
        </w:r>
        <w:r>
          <w:rPr>
            <w:webHidden/>
          </w:rPr>
          <w:instrText xml:space="preserve"> PAGEREF _Toc511989739 \h </w:instrText>
        </w:r>
        <w:r>
          <w:rPr>
            <w:webHidden/>
          </w:rPr>
        </w:r>
        <w:r>
          <w:rPr>
            <w:webHidden/>
          </w:rPr>
          <w:fldChar w:fldCharType="separate"/>
        </w:r>
        <w:r>
          <w:rPr>
            <w:webHidden/>
          </w:rPr>
          <w:t>21</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0" w:history="1">
        <w:r w:rsidRPr="004639F4">
          <w:rPr>
            <w:rStyle w:val="Hipercze"/>
            <w:smallCaps/>
          </w:rPr>
          <w:t>8.6.</w:t>
        </w:r>
        <w:r>
          <w:rPr>
            <w:rFonts w:asciiTheme="minorHAnsi" w:eastAsiaTheme="minorEastAsia" w:hAnsiTheme="minorHAnsi" w:cstheme="minorBidi"/>
            <w:sz w:val="22"/>
          </w:rPr>
          <w:tab/>
        </w:r>
        <w:r w:rsidRPr="004639F4">
          <w:rPr>
            <w:rStyle w:val="Hipercze"/>
          </w:rPr>
          <w:t>Odbiór</w:t>
        </w:r>
        <w:r w:rsidRPr="004639F4">
          <w:rPr>
            <w:rStyle w:val="Hipercze"/>
            <w:smallCaps/>
          </w:rPr>
          <w:t xml:space="preserve"> pogwarancyjny – Świadectwo wykonania</w:t>
        </w:r>
        <w:r>
          <w:rPr>
            <w:webHidden/>
          </w:rPr>
          <w:tab/>
        </w:r>
        <w:r>
          <w:rPr>
            <w:webHidden/>
          </w:rPr>
          <w:fldChar w:fldCharType="begin"/>
        </w:r>
        <w:r>
          <w:rPr>
            <w:webHidden/>
          </w:rPr>
          <w:instrText xml:space="preserve"> PAGEREF _Toc511989740 \h </w:instrText>
        </w:r>
        <w:r>
          <w:rPr>
            <w:webHidden/>
          </w:rPr>
        </w:r>
        <w:r>
          <w:rPr>
            <w:webHidden/>
          </w:rPr>
          <w:fldChar w:fldCharType="separate"/>
        </w:r>
        <w:r>
          <w:rPr>
            <w:webHidden/>
          </w:rPr>
          <w:t>21</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41" w:history="1">
        <w:r w:rsidRPr="004639F4">
          <w:rPr>
            <w:rStyle w:val="Hipercze"/>
          </w:rPr>
          <w:t>9.</w:t>
        </w:r>
        <w:r>
          <w:rPr>
            <w:rFonts w:asciiTheme="minorHAnsi" w:eastAsiaTheme="minorEastAsia" w:hAnsiTheme="minorHAnsi" w:cstheme="minorBidi"/>
            <w:smallCaps w:val="0"/>
          </w:rPr>
          <w:tab/>
        </w:r>
        <w:r w:rsidRPr="004639F4">
          <w:rPr>
            <w:rStyle w:val="Hipercze"/>
          </w:rPr>
          <w:t>PODSTAWA I WARUNKI PŁATNOŚCI</w:t>
        </w:r>
        <w:r>
          <w:rPr>
            <w:webHidden/>
          </w:rPr>
          <w:tab/>
        </w:r>
        <w:r>
          <w:rPr>
            <w:webHidden/>
          </w:rPr>
          <w:fldChar w:fldCharType="begin"/>
        </w:r>
        <w:r>
          <w:rPr>
            <w:webHidden/>
          </w:rPr>
          <w:instrText xml:space="preserve"> PAGEREF _Toc511989741 \h </w:instrText>
        </w:r>
        <w:r>
          <w:rPr>
            <w:webHidden/>
          </w:rPr>
        </w:r>
        <w:r>
          <w:rPr>
            <w:webHidden/>
          </w:rPr>
          <w:fldChar w:fldCharType="separate"/>
        </w:r>
        <w:r>
          <w:rPr>
            <w:webHidden/>
          </w:rPr>
          <w:t>22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2" w:history="1">
        <w:r w:rsidRPr="004639F4">
          <w:rPr>
            <w:rStyle w:val="Hipercze"/>
          </w:rPr>
          <w:t>9.1.</w:t>
        </w:r>
        <w:r>
          <w:rPr>
            <w:rFonts w:asciiTheme="minorHAnsi" w:eastAsiaTheme="minorEastAsia" w:hAnsiTheme="minorHAnsi" w:cstheme="minorBidi"/>
            <w:sz w:val="22"/>
          </w:rPr>
          <w:tab/>
        </w:r>
        <w:r w:rsidRPr="004639F4">
          <w:rPr>
            <w:rStyle w:val="Hipercze"/>
          </w:rPr>
          <w:t>Ustalenia ogólne</w:t>
        </w:r>
        <w:r>
          <w:rPr>
            <w:webHidden/>
          </w:rPr>
          <w:tab/>
        </w:r>
        <w:r>
          <w:rPr>
            <w:webHidden/>
          </w:rPr>
          <w:fldChar w:fldCharType="begin"/>
        </w:r>
        <w:r>
          <w:rPr>
            <w:webHidden/>
          </w:rPr>
          <w:instrText xml:space="preserve"> PAGEREF _Toc511989742 \h </w:instrText>
        </w:r>
        <w:r>
          <w:rPr>
            <w:webHidden/>
          </w:rPr>
        </w:r>
        <w:r>
          <w:rPr>
            <w:webHidden/>
          </w:rPr>
          <w:fldChar w:fldCharType="separate"/>
        </w:r>
        <w:r>
          <w:rPr>
            <w:webHidden/>
          </w:rPr>
          <w:t>22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3" w:history="1">
        <w:r w:rsidRPr="004639F4">
          <w:rPr>
            <w:rStyle w:val="Hipercze"/>
          </w:rPr>
          <w:t>9.2.</w:t>
        </w:r>
        <w:r>
          <w:rPr>
            <w:rFonts w:asciiTheme="minorHAnsi" w:eastAsiaTheme="minorEastAsia" w:hAnsiTheme="minorHAnsi" w:cstheme="minorBidi"/>
            <w:sz w:val="22"/>
          </w:rPr>
          <w:tab/>
        </w:r>
        <w:r w:rsidRPr="004639F4">
          <w:rPr>
            <w:rStyle w:val="Hipercze"/>
          </w:rPr>
          <w:t>Warunki płatności i terminy</w:t>
        </w:r>
        <w:r>
          <w:rPr>
            <w:webHidden/>
          </w:rPr>
          <w:tab/>
        </w:r>
        <w:r>
          <w:rPr>
            <w:webHidden/>
          </w:rPr>
          <w:fldChar w:fldCharType="begin"/>
        </w:r>
        <w:r>
          <w:rPr>
            <w:webHidden/>
          </w:rPr>
          <w:instrText xml:space="preserve"> PAGEREF _Toc511989743 \h </w:instrText>
        </w:r>
        <w:r>
          <w:rPr>
            <w:webHidden/>
          </w:rPr>
        </w:r>
        <w:r>
          <w:rPr>
            <w:webHidden/>
          </w:rPr>
          <w:fldChar w:fldCharType="separate"/>
        </w:r>
        <w:r>
          <w:rPr>
            <w:webHidden/>
          </w:rPr>
          <w:t>23</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44" w:history="1">
        <w:r w:rsidRPr="004639F4">
          <w:rPr>
            <w:rStyle w:val="Hipercze"/>
          </w:rPr>
          <w:t>10.</w:t>
        </w:r>
        <w:r>
          <w:rPr>
            <w:rFonts w:asciiTheme="minorHAnsi" w:eastAsiaTheme="minorEastAsia" w:hAnsiTheme="minorHAnsi" w:cstheme="minorBidi"/>
            <w:smallCaps w:val="0"/>
          </w:rPr>
          <w:tab/>
        </w:r>
        <w:r w:rsidRPr="004639F4">
          <w:rPr>
            <w:rStyle w:val="Hipercze"/>
          </w:rPr>
          <w:t>DOKUM</w:t>
        </w:r>
        <w:r w:rsidRPr="004639F4">
          <w:rPr>
            <w:rStyle w:val="Hipercze"/>
          </w:rPr>
          <w:t>E</w:t>
        </w:r>
        <w:r w:rsidRPr="004639F4">
          <w:rPr>
            <w:rStyle w:val="Hipercze"/>
          </w:rPr>
          <w:t>NTY ODNIESIENIA I PRZEPISY ZWIĄZANE</w:t>
        </w:r>
        <w:r>
          <w:rPr>
            <w:webHidden/>
          </w:rPr>
          <w:tab/>
        </w:r>
        <w:r>
          <w:rPr>
            <w:webHidden/>
          </w:rPr>
          <w:fldChar w:fldCharType="begin"/>
        </w:r>
        <w:r>
          <w:rPr>
            <w:webHidden/>
          </w:rPr>
          <w:instrText xml:space="preserve"> PAGEREF _Toc511989744 \h </w:instrText>
        </w:r>
        <w:r>
          <w:rPr>
            <w:webHidden/>
          </w:rPr>
        </w:r>
        <w:r>
          <w:rPr>
            <w:webHidden/>
          </w:rPr>
          <w:fldChar w:fldCharType="separate"/>
        </w:r>
        <w:r>
          <w:rPr>
            <w:webHidden/>
          </w:rPr>
          <w:t>23</w:t>
        </w:r>
        <w:r>
          <w:rPr>
            <w:webHidden/>
          </w:rPr>
          <w:fldChar w:fldCharType="end"/>
        </w:r>
      </w:hyperlink>
    </w:p>
    <w:p w:rsidR="006D6948" w:rsidRDefault="006D6948">
      <w:pPr>
        <w:pStyle w:val="Spistreci1"/>
        <w:rPr>
          <w:rFonts w:asciiTheme="minorHAnsi" w:eastAsiaTheme="minorEastAsia" w:hAnsiTheme="minorHAnsi" w:cstheme="minorBidi"/>
          <w:b w:val="0"/>
        </w:rPr>
      </w:pPr>
      <w:hyperlink w:anchor="_Toc511989745" w:history="1">
        <w:r w:rsidRPr="004639F4">
          <w:rPr>
            <w:rStyle w:val="Hipercze"/>
          </w:rPr>
          <w:t>II.</w:t>
        </w:r>
        <w:r>
          <w:rPr>
            <w:rFonts w:asciiTheme="minorHAnsi" w:eastAsiaTheme="minorEastAsia" w:hAnsiTheme="minorHAnsi" w:cstheme="minorBidi"/>
            <w:b w:val="0"/>
          </w:rPr>
          <w:tab/>
        </w:r>
        <w:r w:rsidRPr="004639F4">
          <w:rPr>
            <w:rStyle w:val="Hipercze"/>
          </w:rPr>
          <w:t>ST-01 ROBOTY POMIAROWE I PRACE GEODEZYJNE</w:t>
        </w:r>
        <w:r>
          <w:rPr>
            <w:webHidden/>
          </w:rPr>
          <w:tab/>
        </w:r>
        <w:r>
          <w:rPr>
            <w:webHidden/>
          </w:rPr>
          <w:fldChar w:fldCharType="begin"/>
        </w:r>
        <w:r>
          <w:rPr>
            <w:webHidden/>
          </w:rPr>
          <w:instrText xml:space="preserve"> PAGEREF _Toc511989745 \h </w:instrText>
        </w:r>
        <w:r>
          <w:rPr>
            <w:webHidden/>
          </w:rPr>
        </w:r>
        <w:r>
          <w:rPr>
            <w:webHidden/>
          </w:rPr>
          <w:fldChar w:fldCharType="separate"/>
        </w:r>
        <w:r>
          <w:rPr>
            <w:webHidden/>
          </w:rPr>
          <w:t>25</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46" w:history="1">
        <w:r w:rsidRPr="004639F4">
          <w:rPr>
            <w:rStyle w:val="Hipercze"/>
          </w:rPr>
          <w:t>1.</w:t>
        </w:r>
        <w:r>
          <w:rPr>
            <w:rFonts w:asciiTheme="minorHAnsi" w:eastAsiaTheme="minorEastAsia" w:hAnsiTheme="minorHAnsi" w:cstheme="minorBidi"/>
            <w:smallCaps w:val="0"/>
          </w:rPr>
          <w:tab/>
        </w:r>
        <w:r w:rsidRPr="004639F4">
          <w:rPr>
            <w:rStyle w:val="Hipercze"/>
          </w:rPr>
          <w:t>WSTĘP</w:t>
        </w:r>
        <w:r>
          <w:rPr>
            <w:webHidden/>
          </w:rPr>
          <w:tab/>
        </w:r>
        <w:r>
          <w:rPr>
            <w:webHidden/>
          </w:rPr>
          <w:fldChar w:fldCharType="begin"/>
        </w:r>
        <w:r>
          <w:rPr>
            <w:webHidden/>
          </w:rPr>
          <w:instrText xml:space="preserve"> PAGEREF _Toc511989746 \h </w:instrText>
        </w:r>
        <w:r>
          <w:rPr>
            <w:webHidden/>
          </w:rPr>
        </w:r>
        <w:r>
          <w:rPr>
            <w:webHidden/>
          </w:rPr>
          <w:fldChar w:fldCharType="separate"/>
        </w:r>
        <w:r>
          <w:rPr>
            <w:webHidden/>
          </w:rPr>
          <w:t>25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7" w:history="1">
        <w:r w:rsidRPr="004639F4">
          <w:rPr>
            <w:rStyle w:val="Hipercze"/>
          </w:rPr>
          <w:t>1.1.</w:t>
        </w:r>
        <w:r>
          <w:rPr>
            <w:rFonts w:asciiTheme="minorHAnsi" w:eastAsiaTheme="minorEastAsia" w:hAnsiTheme="minorHAnsi" w:cstheme="minorBidi"/>
            <w:sz w:val="22"/>
          </w:rPr>
          <w:tab/>
        </w:r>
        <w:r w:rsidRPr="004639F4">
          <w:rPr>
            <w:rStyle w:val="Hipercze"/>
          </w:rPr>
          <w:t>Przedmiot Specyfikacji Technicznej</w:t>
        </w:r>
        <w:r>
          <w:rPr>
            <w:webHidden/>
          </w:rPr>
          <w:tab/>
        </w:r>
        <w:r>
          <w:rPr>
            <w:webHidden/>
          </w:rPr>
          <w:fldChar w:fldCharType="begin"/>
        </w:r>
        <w:r>
          <w:rPr>
            <w:webHidden/>
          </w:rPr>
          <w:instrText xml:space="preserve"> PAGEREF _Toc511989747 \h </w:instrText>
        </w:r>
        <w:r>
          <w:rPr>
            <w:webHidden/>
          </w:rPr>
        </w:r>
        <w:r>
          <w:rPr>
            <w:webHidden/>
          </w:rPr>
          <w:fldChar w:fldCharType="separate"/>
        </w:r>
        <w:r>
          <w:rPr>
            <w:webHidden/>
          </w:rPr>
          <w:t>25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8" w:history="1">
        <w:r w:rsidRPr="004639F4">
          <w:rPr>
            <w:rStyle w:val="Hipercze"/>
          </w:rPr>
          <w:t>1.2.</w:t>
        </w:r>
        <w:r>
          <w:rPr>
            <w:rFonts w:asciiTheme="minorHAnsi" w:eastAsiaTheme="minorEastAsia" w:hAnsiTheme="minorHAnsi" w:cstheme="minorBidi"/>
            <w:sz w:val="22"/>
          </w:rPr>
          <w:tab/>
        </w:r>
        <w:r w:rsidRPr="004639F4">
          <w:rPr>
            <w:rStyle w:val="Hipercze"/>
          </w:rPr>
          <w:t>Zakres stosowania ST</w:t>
        </w:r>
        <w:r>
          <w:rPr>
            <w:webHidden/>
          </w:rPr>
          <w:tab/>
        </w:r>
        <w:r>
          <w:rPr>
            <w:webHidden/>
          </w:rPr>
          <w:fldChar w:fldCharType="begin"/>
        </w:r>
        <w:r>
          <w:rPr>
            <w:webHidden/>
          </w:rPr>
          <w:instrText xml:space="preserve"> PAGEREF _Toc511989748 \h </w:instrText>
        </w:r>
        <w:r>
          <w:rPr>
            <w:webHidden/>
          </w:rPr>
        </w:r>
        <w:r>
          <w:rPr>
            <w:webHidden/>
          </w:rPr>
          <w:fldChar w:fldCharType="separate"/>
        </w:r>
        <w:r>
          <w:rPr>
            <w:webHidden/>
          </w:rPr>
          <w:t>25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49" w:history="1">
        <w:r w:rsidRPr="004639F4">
          <w:rPr>
            <w:rStyle w:val="Hipercze"/>
            <w:rFonts w:cs="Arial"/>
          </w:rPr>
          <w:t>1.3.</w:t>
        </w:r>
        <w:r>
          <w:rPr>
            <w:rFonts w:asciiTheme="minorHAnsi" w:eastAsiaTheme="minorEastAsia" w:hAnsiTheme="minorHAnsi" w:cstheme="minorBidi"/>
            <w:sz w:val="22"/>
          </w:rPr>
          <w:tab/>
        </w:r>
        <w:r w:rsidRPr="004639F4">
          <w:rPr>
            <w:rStyle w:val="Hipercze"/>
          </w:rPr>
          <w:t>Zakres robót objętych ST</w:t>
        </w:r>
        <w:r>
          <w:rPr>
            <w:webHidden/>
          </w:rPr>
          <w:tab/>
        </w:r>
        <w:r>
          <w:rPr>
            <w:webHidden/>
          </w:rPr>
          <w:fldChar w:fldCharType="begin"/>
        </w:r>
        <w:r>
          <w:rPr>
            <w:webHidden/>
          </w:rPr>
          <w:instrText xml:space="preserve"> PAGEREF _Toc511989749 \h </w:instrText>
        </w:r>
        <w:r>
          <w:rPr>
            <w:webHidden/>
          </w:rPr>
        </w:r>
        <w:r>
          <w:rPr>
            <w:webHidden/>
          </w:rPr>
          <w:fldChar w:fldCharType="separate"/>
        </w:r>
        <w:r>
          <w:rPr>
            <w:webHidden/>
          </w:rPr>
          <w:t>25</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50" w:history="1">
        <w:r w:rsidRPr="004639F4">
          <w:rPr>
            <w:rStyle w:val="Hipercze"/>
            <w:noProof/>
          </w:rPr>
          <w:t>1.3.1.</w:t>
        </w:r>
        <w:r>
          <w:rPr>
            <w:rFonts w:asciiTheme="minorHAnsi" w:eastAsiaTheme="minorEastAsia" w:hAnsiTheme="minorHAnsi" w:cstheme="minorBidi"/>
            <w:noProof/>
            <w:sz w:val="22"/>
          </w:rPr>
          <w:tab/>
        </w:r>
        <w:r w:rsidRPr="004639F4">
          <w:rPr>
            <w:rStyle w:val="Hipercze"/>
            <w:noProof/>
          </w:rPr>
          <w:t>Odtworzenie trasy i punktów wysokościowych</w:t>
        </w:r>
        <w:r>
          <w:rPr>
            <w:noProof/>
            <w:webHidden/>
          </w:rPr>
          <w:tab/>
        </w:r>
        <w:r>
          <w:rPr>
            <w:noProof/>
            <w:webHidden/>
          </w:rPr>
          <w:fldChar w:fldCharType="begin"/>
        </w:r>
        <w:r>
          <w:rPr>
            <w:noProof/>
            <w:webHidden/>
          </w:rPr>
          <w:instrText xml:space="preserve"> PAGEREF _Toc511989750 \h </w:instrText>
        </w:r>
        <w:r>
          <w:rPr>
            <w:noProof/>
            <w:webHidden/>
          </w:rPr>
        </w:r>
        <w:r>
          <w:rPr>
            <w:noProof/>
            <w:webHidden/>
          </w:rPr>
          <w:fldChar w:fldCharType="separate"/>
        </w:r>
        <w:r>
          <w:rPr>
            <w:noProof/>
            <w:webHidden/>
          </w:rPr>
          <w:t>25</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51" w:history="1">
        <w:r w:rsidRPr="004639F4">
          <w:rPr>
            <w:rStyle w:val="Hipercze"/>
            <w:rFonts w:cs="Arial"/>
          </w:rPr>
          <w:t>1.4.</w:t>
        </w:r>
        <w:r>
          <w:rPr>
            <w:rFonts w:asciiTheme="minorHAnsi" w:eastAsiaTheme="minorEastAsia" w:hAnsiTheme="minorHAnsi" w:cstheme="minorBidi"/>
            <w:sz w:val="22"/>
          </w:rPr>
          <w:tab/>
        </w:r>
        <w:r w:rsidRPr="004639F4">
          <w:rPr>
            <w:rStyle w:val="Hipercze"/>
          </w:rPr>
          <w:t>Określenia podstawowe</w:t>
        </w:r>
        <w:r>
          <w:rPr>
            <w:webHidden/>
          </w:rPr>
          <w:tab/>
        </w:r>
        <w:r>
          <w:rPr>
            <w:webHidden/>
          </w:rPr>
          <w:fldChar w:fldCharType="begin"/>
        </w:r>
        <w:r>
          <w:rPr>
            <w:webHidden/>
          </w:rPr>
          <w:instrText xml:space="preserve"> PAGEREF _Toc511989751 \h </w:instrText>
        </w:r>
        <w:r>
          <w:rPr>
            <w:webHidden/>
          </w:rPr>
        </w:r>
        <w:r>
          <w:rPr>
            <w:webHidden/>
          </w:rPr>
          <w:fldChar w:fldCharType="separate"/>
        </w:r>
        <w:r>
          <w:rPr>
            <w:webHidden/>
          </w:rPr>
          <w:t>25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52" w:history="1">
        <w:r w:rsidRPr="004639F4">
          <w:rPr>
            <w:rStyle w:val="Hipercze"/>
            <w:rFonts w:cs="Arial"/>
          </w:rPr>
          <w:t>1.5.</w:t>
        </w:r>
        <w:r>
          <w:rPr>
            <w:rFonts w:asciiTheme="minorHAnsi" w:eastAsiaTheme="minorEastAsia" w:hAnsiTheme="minorHAnsi" w:cstheme="minorBidi"/>
            <w:sz w:val="22"/>
          </w:rPr>
          <w:tab/>
        </w:r>
        <w:r w:rsidRPr="004639F4">
          <w:rPr>
            <w:rStyle w:val="Hipercze"/>
          </w:rPr>
          <w:t>Nazwy i kody robót wg Wspólnego Słownika Zamówień (CPV)</w:t>
        </w:r>
        <w:r>
          <w:rPr>
            <w:webHidden/>
          </w:rPr>
          <w:tab/>
        </w:r>
        <w:r>
          <w:rPr>
            <w:webHidden/>
          </w:rPr>
          <w:fldChar w:fldCharType="begin"/>
        </w:r>
        <w:r>
          <w:rPr>
            <w:webHidden/>
          </w:rPr>
          <w:instrText xml:space="preserve"> PAGEREF _Toc511989752 \h </w:instrText>
        </w:r>
        <w:r>
          <w:rPr>
            <w:webHidden/>
          </w:rPr>
        </w:r>
        <w:r>
          <w:rPr>
            <w:webHidden/>
          </w:rPr>
          <w:fldChar w:fldCharType="separate"/>
        </w:r>
        <w:r>
          <w:rPr>
            <w:webHidden/>
          </w:rPr>
          <w:t>26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53" w:history="1">
        <w:r w:rsidRPr="004639F4">
          <w:rPr>
            <w:rStyle w:val="Hipercze"/>
          </w:rPr>
          <w:t>2.</w:t>
        </w:r>
        <w:r>
          <w:rPr>
            <w:rFonts w:asciiTheme="minorHAnsi" w:eastAsiaTheme="minorEastAsia" w:hAnsiTheme="minorHAnsi" w:cstheme="minorBidi"/>
            <w:smallCaps w:val="0"/>
          </w:rPr>
          <w:tab/>
        </w:r>
        <w:r w:rsidRPr="004639F4">
          <w:rPr>
            <w:rStyle w:val="Hipercze"/>
          </w:rPr>
          <w:t>MATERIAŁY</w:t>
        </w:r>
        <w:r>
          <w:rPr>
            <w:webHidden/>
          </w:rPr>
          <w:tab/>
        </w:r>
        <w:r>
          <w:rPr>
            <w:webHidden/>
          </w:rPr>
          <w:fldChar w:fldCharType="begin"/>
        </w:r>
        <w:r>
          <w:rPr>
            <w:webHidden/>
          </w:rPr>
          <w:instrText xml:space="preserve"> PAGEREF _Toc511989753 \h </w:instrText>
        </w:r>
        <w:r>
          <w:rPr>
            <w:webHidden/>
          </w:rPr>
        </w:r>
        <w:r>
          <w:rPr>
            <w:webHidden/>
          </w:rPr>
          <w:fldChar w:fldCharType="separate"/>
        </w:r>
        <w:r>
          <w:rPr>
            <w:webHidden/>
          </w:rPr>
          <w:t>26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54" w:history="1">
        <w:r w:rsidRPr="004639F4">
          <w:rPr>
            <w:rStyle w:val="Hipercze"/>
          </w:rPr>
          <w:t>3.</w:t>
        </w:r>
        <w:r>
          <w:rPr>
            <w:rFonts w:asciiTheme="minorHAnsi" w:eastAsiaTheme="minorEastAsia" w:hAnsiTheme="minorHAnsi" w:cstheme="minorBidi"/>
            <w:smallCaps w:val="0"/>
          </w:rPr>
          <w:tab/>
        </w:r>
        <w:r w:rsidRPr="004639F4">
          <w:rPr>
            <w:rStyle w:val="Hipercze"/>
          </w:rPr>
          <w:t>SPRZĘT</w:t>
        </w:r>
        <w:r>
          <w:rPr>
            <w:webHidden/>
          </w:rPr>
          <w:tab/>
        </w:r>
        <w:r>
          <w:rPr>
            <w:webHidden/>
          </w:rPr>
          <w:fldChar w:fldCharType="begin"/>
        </w:r>
        <w:r>
          <w:rPr>
            <w:webHidden/>
          </w:rPr>
          <w:instrText xml:space="preserve"> PAGEREF _Toc511989754 \h </w:instrText>
        </w:r>
        <w:r>
          <w:rPr>
            <w:webHidden/>
          </w:rPr>
        </w:r>
        <w:r>
          <w:rPr>
            <w:webHidden/>
          </w:rPr>
          <w:fldChar w:fldCharType="separate"/>
        </w:r>
        <w:r>
          <w:rPr>
            <w:webHidden/>
          </w:rPr>
          <w:t>26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55" w:history="1">
        <w:r w:rsidRPr="004639F4">
          <w:rPr>
            <w:rStyle w:val="Hipercze"/>
          </w:rPr>
          <w:t>4.</w:t>
        </w:r>
        <w:r>
          <w:rPr>
            <w:rFonts w:asciiTheme="minorHAnsi" w:eastAsiaTheme="minorEastAsia" w:hAnsiTheme="minorHAnsi" w:cstheme="minorBidi"/>
            <w:smallCaps w:val="0"/>
          </w:rPr>
          <w:tab/>
        </w:r>
        <w:r w:rsidRPr="004639F4">
          <w:rPr>
            <w:rStyle w:val="Hipercze"/>
          </w:rPr>
          <w:t>TRANSPORT</w:t>
        </w:r>
        <w:r>
          <w:rPr>
            <w:webHidden/>
          </w:rPr>
          <w:tab/>
        </w:r>
        <w:r>
          <w:rPr>
            <w:webHidden/>
          </w:rPr>
          <w:fldChar w:fldCharType="begin"/>
        </w:r>
        <w:r>
          <w:rPr>
            <w:webHidden/>
          </w:rPr>
          <w:instrText xml:space="preserve"> PAGEREF _Toc511989755 \h </w:instrText>
        </w:r>
        <w:r>
          <w:rPr>
            <w:webHidden/>
          </w:rPr>
        </w:r>
        <w:r>
          <w:rPr>
            <w:webHidden/>
          </w:rPr>
          <w:fldChar w:fldCharType="separate"/>
        </w:r>
        <w:r>
          <w:rPr>
            <w:webHidden/>
          </w:rPr>
          <w:t>26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56" w:history="1">
        <w:r w:rsidRPr="004639F4">
          <w:rPr>
            <w:rStyle w:val="Hipercze"/>
          </w:rPr>
          <w:t>5.</w:t>
        </w:r>
        <w:r>
          <w:rPr>
            <w:rFonts w:asciiTheme="minorHAnsi" w:eastAsiaTheme="minorEastAsia" w:hAnsiTheme="minorHAnsi" w:cstheme="minorBidi"/>
            <w:smallCaps w:val="0"/>
          </w:rPr>
          <w:tab/>
        </w:r>
        <w:r w:rsidRPr="004639F4">
          <w:rPr>
            <w:rStyle w:val="Hipercze"/>
          </w:rPr>
          <w:t>WYKONANIE ROBÓT</w:t>
        </w:r>
        <w:r>
          <w:rPr>
            <w:webHidden/>
          </w:rPr>
          <w:tab/>
        </w:r>
        <w:r>
          <w:rPr>
            <w:webHidden/>
          </w:rPr>
          <w:fldChar w:fldCharType="begin"/>
        </w:r>
        <w:r>
          <w:rPr>
            <w:webHidden/>
          </w:rPr>
          <w:instrText xml:space="preserve"> PAGEREF _Toc511989756 \h </w:instrText>
        </w:r>
        <w:r>
          <w:rPr>
            <w:webHidden/>
          </w:rPr>
        </w:r>
        <w:r>
          <w:rPr>
            <w:webHidden/>
          </w:rPr>
          <w:fldChar w:fldCharType="separate"/>
        </w:r>
        <w:r>
          <w:rPr>
            <w:webHidden/>
          </w:rPr>
          <w:t>26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57" w:history="1">
        <w:r w:rsidRPr="004639F4">
          <w:rPr>
            <w:rStyle w:val="Hipercze"/>
          </w:rPr>
          <w:t>5.1.</w:t>
        </w:r>
        <w:r>
          <w:rPr>
            <w:rFonts w:asciiTheme="minorHAnsi" w:eastAsiaTheme="minorEastAsia" w:hAnsiTheme="minorHAnsi" w:cstheme="minorBidi"/>
            <w:sz w:val="22"/>
          </w:rPr>
          <w:tab/>
        </w:r>
        <w:r w:rsidRPr="004639F4">
          <w:rPr>
            <w:rStyle w:val="Hipercze"/>
          </w:rPr>
          <w:t>Warunki ogólne</w:t>
        </w:r>
        <w:r>
          <w:rPr>
            <w:webHidden/>
          </w:rPr>
          <w:tab/>
        </w:r>
        <w:r>
          <w:rPr>
            <w:webHidden/>
          </w:rPr>
          <w:fldChar w:fldCharType="begin"/>
        </w:r>
        <w:r>
          <w:rPr>
            <w:webHidden/>
          </w:rPr>
          <w:instrText xml:space="preserve"> PAGEREF _Toc511989757 \h </w:instrText>
        </w:r>
        <w:r>
          <w:rPr>
            <w:webHidden/>
          </w:rPr>
        </w:r>
        <w:r>
          <w:rPr>
            <w:webHidden/>
          </w:rPr>
          <w:fldChar w:fldCharType="separate"/>
        </w:r>
        <w:r>
          <w:rPr>
            <w:webHidden/>
          </w:rPr>
          <w:t>26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58" w:history="1">
        <w:r w:rsidRPr="004639F4">
          <w:rPr>
            <w:rStyle w:val="Hipercze"/>
          </w:rPr>
          <w:t>5.2.</w:t>
        </w:r>
        <w:r>
          <w:rPr>
            <w:rFonts w:asciiTheme="minorHAnsi" w:eastAsiaTheme="minorEastAsia" w:hAnsiTheme="minorHAnsi" w:cstheme="minorBidi"/>
            <w:sz w:val="22"/>
          </w:rPr>
          <w:tab/>
        </w:r>
        <w:r w:rsidRPr="004639F4">
          <w:rPr>
            <w:rStyle w:val="Hipercze"/>
          </w:rPr>
          <w:t>Sprawdzenie wyznaczenia punktów głównych</w:t>
        </w:r>
        <w:r>
          <w:rPr>
            <w:webHidden/>
          </w:rPr>
          <w:tab/>
        </w:r>
        <w:r>
          <w:rPr>
            <w:webHidden/>
          </w:rPr>
          <w:fldChar w:fldCharType="begin"/>
        </w:r>
        <w:r>
          <w:rPr>
            <w:webHidden/>
          </w:rPr>
          <w:instrText xml:space="preserve"> PAGEREF _Toc511989758 \h </w:instrText>
        </w:r>
        <w:r>
          <w:rPr>
            <w:webHidden/>
          </w:rPr>
        </w:r>
        <w:r>
          <w:rPr>
            <w:webHidden/>
          </w:rPr>
          <w:fldChar w:fldCharType="separate"/>
        </w:r>
        <w:r>
          <w:rPr>
            <w:webHidden/>
          </w:rPr>
          <w:t>27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59" w:history="1">
        <w:r w:rsidRPr="004639F4">
          <w:rPr>
            <w:rStyle w:val="Hipercze"/>
          </w:rPr>
          <w:t>5.3.</w:t>
        </w:r>
        <w:r>
          <w:rPr>
            <w:rFonts w:asciiTheme="minorHAnsi" w:eastAsiaTheme="minorEastAsia" w:hAnsiTheme="minorHAnsi" w:cstheme="minorBidi"/>
            <w:sz w:val="22"/>
          </w:rPr>
          <w:tab/>
        </w:r>
        <w:r w:rsidRPr="004639F4">
          <w:rPr>
            <w:rStyle w:val="Hipercze"/>
          </w:rPr>
          <w:t>Tyczenie osi trasy</w:t>
        </w:r>
        <w:r>
          <w:rPr>
            <w:webHidden/>
          </w:rPr>
          <w:tab/>
        </w:r>
        <w:r>
          <w:rPr>
            <w:webHidden/>
          </w:rPr>
          <w:fldChar w:fldCharType="begin"/>
        </w:r>
        <w:r>
          <w:rPr>
            <w:webHidden/>
          </w:rPr>
          <w:instrText xml:space="preserve"> PAGEREF _Toc511989759 \h </w:instrText>
        </w:r>
        <w:r>
          <w:rPr>
            <w:webHidden/>
          </w:rPr>
        </w:r>
        <w:r>
          <w:rPr>
            <w:webHidden/>
          </w:rPr>
          <w:fldChar w:fldCharType="separate"/>
        </w:r>
        <w:r>
          <w:rPr>
            <w:webHidden/>
          </w:rPr>
          <w:t>27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60" w:history="1">
        <w:r w:rsidRPr="004639F4">
          <w:rPr>
            <w:rStyle w:val="Hipercze"/>
          </w:rPr>
          <w:t>5.4.</w:t>
        </w:r>
        <w:r>
          <w:rPr>
            <w:rFonts w:asciiTheme="minorHAnsi" w:eastAsiaTheme="minorEastAsia" w:hAnsiTheme="minorHAnsi" w:cstheme="minorBidi"/>
            <w:sz w:val="22"/>
          </w:rPr>
          <w:tab/>
        </w:r>
        <w:r w:rsidRPr="004639F4">
          <w:rPr>
            <w:rStyle w:val="Hipercze"/>
          </w:rPr>
          <w:t>Inwentaryzacja geodezyjna powykonawcza</w:t>
        </w:r>
        <w:r>
          <w:rPr>
            <w:webHidden/>
          </w:rPr>
          <w:tab/>
        </w:r>
        <w:r>
          <w:rPr>
            <w:webHidden/>
          </w:rPr>
          <w:fldChar w:fldCharType="begin"/>
        </w:r>
        <w:r>
          <w:rPr>
            <w:webHidden/>
          </w:rPr>
          <w:instrText xml:space="preserve"> PAGEREF _Toc511989760 \h </w:instrText>
        </w:r>
        <w:r>
          <w:rPr>
            <w:webHidden/>
          </w:rPr>
        </w:r>
        <w:r>
          <w:rPr>
            <w:webHidden/>
          </w:rPr>
          <w:fldChar w:fldCharType="separate"/>
        </w:r>
        <w:r>
          <w:rPr>
            <w:webHidden/>
          </w:rPr>
          <w:t>28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61" w:history="1">
        <w:r w:rsidRPr="004639F4">
          <w:rPr>
            <w:rStyle w:val="Hipercze"/>
          </w:rPr>
          <w:t>5.5.</w:t>
        </w:r>
        <w:r>
          <w:rPr>
            <w:rFonts w:asciiTheme="minorHAnsi" w:eastAsiaTheme="minorEastAsia" w:hAnsiTheme="minorHAnsi" w:cstheme="minorBidi"/>
            <w:sz w:val="22"/>
          </w:rPr>
          <w:tab/>
        </w:r>
        <w:r w:rsidRPr="004639F4">
          <w:rPr>
            <w:rStyle w:val="Hipercze"/>
          </w:rPr>
          <w:t>DOKUMENTACJA POWYKONAWCZA</w:t>
        </w:r>
        <w:r>
          <w:rPr>
            <w:webHidden/>
          </w:rPr>
          <w:tab/>
        </w:r>
        <w:r>
          <w:rPr>
            <w:webHidden/>
          </w:rPr>
          <w:fldChar w:fldCharType="begin"/>
        </w:r>
        <w:r>
          <w:rPr>
            <w:webHidden/>
          </w:rPr>
          <w:instrText xml:space="preserve"> PAGEREF _Toc511989761 \h </w:instrText>
        </w:r>
        <w:r>
          <w:rPr>
            <w:webHidden/>
          </w:rPr>
        </w:r>
        <w:r>
          <w:rPr>
            <w:webHidden/>
          </w:rPr>
          <w:fldChar w:fldCharType="separate"/>
        </w:r>
        <w:r>
          <w:rPr>
            <w:webHidden/>
          </w:rPr>
          <w:t>28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62" w:history="1">
        <w:r w:rsidRPr="004639F4">
          <w:rPr>
            <w:rStyle w:val="Hipercze"/>
          </w:rPr>
          <w:t>6.</w:t>
        </w:r>
        <w:r>
          <w:rPr>
            <w:rFonts w:asciiTheme="minorHAnsi" w:eastAsiaTheme="minorEastAsia" w:hAnsiTheme="minorHAnsi" w:cstheme="minorBidi"/>
            <w:smallCaps w:val="0"/>
          </w:rPr>
          <w:tab/>
        </w:r>
        <w:r w:rsidRPr="004639F4">
          <w:rPr>
            <w:rStyle w:val="Hipercze"/>
          </w:rPr>
          <w:t>KONTROLA JAKOŚCI ROBÓT</w:t>
        </w:r>
        <w:r>
          <w:rPr>
            <w:webHidden/>
          </w:rPr>
          <w:tab/>
        </w:r>
        <w:r>
          <w:rPr>
            <w:webHidden/>
          </w:rPr>
          <w:fldChar w:fldCharType="begin"/>
        </w:r>
        <w:r>
          <w:rPr>
            <w:webHidden/>
          </w:rPr>
          <w:instrText xml:space="preserve"> PAGEREF _Toc511989762 \h </w:instrText>
        </w:r>
        <w:r>
          <w:rPr>
            <w:webHidden/>
          </w:rPr>
        </w:r>
        <w:r>
          <w:rPr>
            <w:webHidden/>
          </w:rPr>
          <w:fldChar w:fldCharType="separate"/>
        </w:r>
        <w:r>
          <w:rPr>
            <w:webHidden/>
          </w:rPr>
          <w:t>28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63" w:history="1">
        <w:r w:rsidRPr="004639F4">
          <w:rPr>
            <w:rStyle w:val="Hipercze"/>
          </w:rPr>
          <w:t>6.1.</w:t>
        </w:r>
        <w:r>
          <w:rPr>
            <w:rFonts w:asciiTheme="minorHAnsi" w:eastAsiaTheme="minorEastAsia" w:hAnsiTheme="minorHAnsi" w:cstheme="minorBidi"/>
            <w:sz w:val="22"/>
          </w:rPr>
          <w:tab/>
        </w:r>
        <w:r w:rsidRPr="004639F4">
          <w:rPr>
            <w:rStyle w:val="Hipercze"/>
          </w:rPr>
          <w:t>Ogólne zasady kontroli jakości robót</w:t>
        </w:r>
        <w:r>
          <w:rPr>
            <w:webHidden/>
          </w:rPr>
          <w:tab/>
        </w:r>
        <w:r>
          <w:rPr>
            <w:webHidden/>
          </w:rPr>
          <w:fldChar w:fldCharType="begin"/>
        </w:r>
        <w:r>
          <w:rPr>
            <w:webHidden/>
          </w:rPr>
          <w:instrText xml:space="preserve"> PAGEREF _Toc511989763 \h </w:instrText>
        </w:r>
        <w:r>
          <w:rPr>
            <w:webHidden/>
          </w:rPr>
        </w:r>
        <w:r>
          <w:rPr>
            <w:webHidden/>
          </w:rPr>
          <w:fldChar w:fldCharType="separate"/>
        </w:r>
        <w:r>
          <w:rPr>
            <w:webHidden/>
          </w:rPr>
          <w:t>28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64" w:history="1">
        <w:r w:rsidRPr="004639F4">
          <w:rPr>
            <w:rStyle w:val="Hipercze"/>
          </w:rPr>
          <w:t>7.</w:t>
        </w:r>
        <w:r>
          <w:rPr>
            <w:rFonts w:asciiTheme="minorHAnsi" w:eastAsiaTheme="minorEastAsia" w:hAnsiTheme="minorHAnsi" w:cstheme="minorBidi"/>
            <w:smallCaps w:val="0"/>
          </w:rPr>
          <w:tab/>
        </w:r>
        <w:r w:rsidRPr="004639F4">
          <w:rPr>
            <w:rStyle w:val="Hipercze"/>
          </w:rPr>
          <w:t>ODMIAR ROBÓT</w:t>
        </w:r>
        <w:r>
          <w:rPr>
            <w:webHidden/>
          </w:rPr>
          <w:tab/>
        </w:r>
        <w:r>
          <w:rPr>
            <w:webHidden/>
          </w:rPr>
          <w:fldChar w:fldCharType="begin"/>
        </w:r>
        <w:r>
          <w:rPr>
            <w:webHidden/>
          </w:rPr>
          <w:instrText xml:space="preserve"> PAGEREF _Toc511989764 \h </w:instrText>
        </w:r>
        <w:r>
          <w:rPr>
            <w:webHidden/>
          </w:rPr>
        </w:r>
        <w:r>
          <w:rPr>
            <w:webHidden/>
          </w:rPr>
          <w:fldChar w:fldCharType="separate"/>
        </w:r>
        <w:r>
          <w:rPr>
            <w:webHidden/>
          </w:rPr>
          <w:t>28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65" w:history="1">
        <w:r w:rsidRPr="004639F4">
          <w:rPr>
            <w:rStyle w:val="Hipercze"/>
          </w:rPr>
          <w:t>7.1.</w:t>
        </w:r>
        <w:r>
          <w:rPr>
            <w:rFonts w:asciiTheme="minorHAnsi" w:eastAsiaTheme="minorEastAsia" w:hAnsiTheme="minorHAnsi" w:cstheme="minorBidi"/>
            <w:sz w:val="22"/>
          </w:rPr>
          <w:tab/>
        </w:r>
        <w:r w:rsidRPr="004639F4">
          <w:rPr>
            <w:rStyle w:val="Hipercze"/>
          </w:rPr>
          <w:t>Ogólne zasady obmiaru robót</w:t>
        </w:r>
        <w:r>
          <w:rPr>
            <w:webHidden/>
          </w:rPr>
          <w:tab/>
        </w:r>
        <w:r>
          <w:rPr>
            <w:webHidden/>
          </w:rPr>
          <w:fldChar w:fldCharType="begin"/>
        </w:r>
        <w:r>
          <w:rPr>
            <w:webHidden/>
          </w:rPr>
          <w:instrText xml:space="preserve"> PAGEREF _Toc511989765 \h </w:instrText>
        </w:r>
        <w:r>
          <w:rPr>
            <w:webHidden/>
          </w:rPr>
        </w:r>
        <w:r>
          <w:rPr>
            <w:webHidden/>
          </w:rPr>
          <w:fldChar w:fldCharType="separate"/>
        </w:r>
        <w:r>
          <w:rPr>
            <w:webHidden/>
          </w:rPr>
          <w:t>28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66" w:history="1">
        <w:r w:rsidRPr="004639F4">
          <w:rPr>
            <w:rStyle w:val="Hipercze"/>
          </w:rPr>
          <w:t>8.</w:t>
        </w:r>
        <w:r>
          <w:rPr>
            <w:rFonts w:asciiTheme="minorHAnsi" w:eastAsiaTheme="minorEastAsia" w:hAnsiTheme="minorHAnsi" w:cstheme="minorBidi"/>
            <w:smallCaps w:val="0"/>
          </w:rPr>
          <w:tab/>
        </w:r>
        <w:r w:rsidRPr="004639F4">
          <w:rPr>
            <w:rStyle w:val="Hipercze"/>
          </w:rPr>
          <w:t>ODBIÓR ROBÓT</w:t>
        </w:r>
        <w:r>
          <w:rPr>
            <w:webHidden/>
          </w:rPr>
          <w:tab/>
        </w:r>
        <w:r>
          <w:rPr>
            <w:webHidden/>
          </w:rPr>
          <w:fldChar w:fldCharType="begin"/>
        </w:r>
        <w:r>
          <w:rPr>
            <w:webHidden/>
          </w:rPr>
          <w:instrText xml:space="preserve"> PAGEREF _Toc511989766 \h </w:instrText>
        </w:r>
        <w:r>
          <w:rPr>
            <w:webHidden/>
          </w:rPr>
        </w:r>
        <w:r>
          <w:rPr>
            <w:webHidden/>
          </w:rPr>
          <w:fldChar w:fldCharType="separate"/>
        </w:r>
        <w:r>
          <w:rPr>
            <w:webHidden/>
          </w:rPr>
          <w:t>28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67" w:history="1">
        <w:r w:rsidRPr="004639F4">
          <w:rPr>
            <w:rStyle w:val="Hipercze"/>
          </w:rPr>
          <w:t>8.1.</w:t>
        </w:r>
        <w:r>
          <w:rPr>
            <w:rFonts w:asciiTheme="minorHAnsi" w:eastAsiaTheme="minorEastAsia" w:hAnsiTheme="minorHAnsi" w:cstheme="minorBidi"/>
            <w:sz w:val="22"/>
          </w:rPr>
          <w:tab/>
        </w:r>
        <w:r w:rsidRPr="004639F4">
          <w:rPr>
            <w:rStyle w:val="Hipercze"/>
          </w:rPr>
          <w:t>Ogólne zasady odbioru robót</w:t>
        </w:r>
        <w:r>
          <w:rPr>
            <w:webHidden/>
          </w:rPr>
          <w:tab/>
        </w:r>
        <w:r>
          <w:rPr>
            <w:webHidden/>
          </w:rPr>
          <w:fldChar w:fldCharType="begin"/>
        </w:r>
        <w:r>
          <w:rPr>
            <w:webHidden/>
          </w:rPr>
          <w:instrText xml:space="preserve"> PAGEREF _Toc511989767 \h </w:instrText>
        </w:r>
        <w:r>
          <w:rPr>
            <w:webHidden/>
          </w:rPr>
        </w:r>
        <w:r>
          <w:rPr>
            <w:webHidden/>
          </w:rPr>
          <w:fldChar w:fldCharType="separate"/>
        </w:r>
        <w:r>
          <w:rPr>
            <w:webHidden/>
          </w:rPr>
          <w:t>28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68" w:history="1">
        <w:r w:rsidRPr="004639F4">
          <w:rPr>
            <w:rStyle w:val="Hipercze"/>
          </w:rPr>
          <w:t>9.</w:t>
        </w:r>
        <w:r>
          <w:rPr>
            <w:rFonts w:asciiTheme="minorHAnsi" w:eastAsiaTheme="minorEastAsia" w:hAnsiTheme="minorHAnsi" w:cstheme="minorBidi"/>
            <w:smallCaps w:val="0"/>
          </w:rPr>
          <w:tab/>
        </w:r>
        <w:r w:rsidRPr="004639F4">
          <w:rPr>
            <w:rStyle w:val="Hipercze"/>
          </w:rPr>
          <w:t>PŁATNOŚCI</w:t>
        </w:r>
        <w:r>
          <w:rPr>
            <w:webHidden/>
          </w:rPr>
          <w:tab/>
        </w:r>
        <w:r>
          <w:rPr>
            <w:webHidden/>
          </w:rPr>
          <w:fldChar w:fldCharType="begin"/>
        </w:r>
        <w:r>
          <w:rPr>
            <w:webHidden/>
          </w:rPr>
          <w:instrText xml:space="preserve"> PAGEREF _Toc511989768 \h </w:instrText>
        </w:r>
        <w:r>
          <w:rPr>
            <w:webHidden/>
          </w:rPr>
        </w:r>
        <w:r>
          <w:rPr>
            <w:webHidden/>
          </w:rPr>
          <w:fldChar w:fldCharType="separate"/>
        </w:r>
        <w:r>
          <w:rPr>
            <w:webHidden/>
          </w:rPr>
          <w:t>28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69" w:history="1">
        <w:r w:rsidRPr="004639F4">
          <w:rPr>
            <w:rStyle w:val="Hipercze"/>
          </w:rPr>
          <w:t>10.</w:t>
        </w:r>
        <w:r>
          <w:rPr>
            <w:rFonts w:asciiTheme="minorHAnsi" w:eastAsiaTheme="minorEastAsia" w:hAnsiTheme="minorHAnsi" w:cstheme="minorBidi"/>
            <w:smallCaps w:val="0"/>
          </w:rPr>
          <w:tab/>
        </w:r>
        <w:r w:rsidRPr="004639F4">
          <w:rPr>
            <w:rStyle w:val="Hipercze"/>
          </w:rPr>
          <w:t>PRZEPISY ZWIĄZANE</w:t>
        </w:r>
        <w:r>
          <w:rPr>
            <w:webHidden/>
          </w:rPr>
          <w:tab/>
        </w:r>
        <w:r>
          <w:rPr>
            <w:webHidden/>
          </w:rPr>
          <w:fldChar w:fldCharType="begin"/>
        </w:r>
        <w:r>
          <w:rPr>
            <w:webHidden/>
          </w:rPr>
          <w:instrText xml:space="preserve"> PAGEREF _Toc511989769 \h </w:instrText>
        </w:r>
        <w:r>
          <w:rPr>
            <w:webHidden/>
          </w:rPr>
        </w:r>
        <w:r>
          <w:rPr>
            <w:webHidden/>
          </w:rPr>
          <w:fldChar w:fldCharType="separate"/>
        </w:r>
        <w:r>
          <w:rPr>
            <w:webHidden/>
          </w:rPr>
          <w:t>28</w:t>
        </w:r>
        <w:r>
          <w:rPr>
            <w:webHidden/>
          </w:rPr>
          <w:fldChar w:fldCharType="end"/>
        </w:r>
      </w:hyperlink>
    </w:p>
    <w:p w:rsidR="006D6948" w:rsidRDefault="006D6948">
      <w:pPr>
        <w:pStyle w:val="Spistreci1"/>
        <w:rPr>
          <w:rFonts w:asciiTheme="minorHAnsi" w:eastAsiaTheme="minorEastAsia" w:hAnsiTheme="minorHAnsi" w:cstheme="minorBidi"/>
          <w:b w:val="0"/>
        </w:rPr>
      </w:pPr>
      <w:hyperlink w:anchor="_Toc511989770" w:history="1">
        <w:r w:rsidRPr="004639F4">
          <w:rPr>
            <w:rStyle w:val="Hipercze"/>
          </w:rPr>
          <w:t>III.</w:t>
        </w:r>
        <w:r>
          <w:rPr>
            <w:rFonts w:asciiTheme="minorHAnsi" w:eastAsiaTheme="minorEastAsia" w:hAnsiTheme="minorHAnsi" w:cstheme="minorBidi"/>
            <w:b w:val="0"/>
          </w:rPr>
          <w:tab/>
        </w:r>
        <w:r w:rsidRPr="004639F4">
          <w:rPr>
            <w:rStyle w:val="Hipercze"/>
          </w:rPr>
          <w:t>ST-02 ROBOTY ZIEMNE</w:t>
        </w:r>
        <w:r>
          <w:rPr>
            <w:webHidden/>
          </w:rPr>
          <w:tab/>
        </w:r>
        <w:r>
          <w:rPr>
            <w:webHidden/>
          </w:rPr>
          <w:fldChar w:fldCharType="begin"/>
        </w:r>
        <w:r>
          <w:rPr>
            <w:webHidden/>
          </w:rPr>
          <w:instrText xml:space="preserve"> PAGEREF _Toc511989770 \h </w:instrText>
        </w:r>
        <w:r>
          <w:rPr>
            <w:webHidden/>
          </w:rPr>
        </w:r>
        <w:r>
          <w:rPr>
            <w:webHidden/>
          </w:rPr>
          <w:fldChar w:fldCharType="separate"/>
        </w:r>
        <w:r>
          <w:rPr>
            <w:webHidden/>
          </w:rPr>
          <w:t>30</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71" w:history="1">
        <w:r w:rsidRPr="004639F4">
          <w:rPr>
            <w:rStyle w:val="Hipercze"/>
          </w:rPr>
          <w:t>1.</w:t>
        </w:r>
        <w:r>
          <w:rPr>
            <w:rFonts w:asciiTheme="minorHAnsi" w:eastAsiaTheme="minorEastAsia" w:hAnsiTheme="minorHAnsi" w:cstheme="minorBidi"/>
            <w:smallCaps w:val="0"/>
          </w:rPr>
          <w:tab/>
        </w:r>
        <w:r w:rsidRPr="004639F4">
          <w:rPr>
            <w:rStyle w:val="Hipercze"/>
          </w:rPr>
          <w:t>WSTĘP</w:t>
        </w:r>
        <w:r>
          <w:rPr>
            <w:webHidden/>
          </w:rPr>
          <w:tab/>
        </w:r>
        <w:r>
          <w:rPr>
            <w:webHidden/>
          </w:rPr>
          <w:fldChar w:fldCharType="begin"/>
        </w:r>
        <w:r>
          <w:rPr>
            <w:webHidden/>
          </w:rPr>
          <w:instrText xml:space="preserve"> PAGEREF _Toc511989771 \h </w:instrText>
        </w:r>
        <w:r>
          <w:rPr>
            <w:webHidden/>
          </w:rPr>
        </w:r>
        <w:r>
          <w:rPr>
            <w:webHidden/>
          </w:rPr>
          <w:fldChar w:fldCharType="separate"/>
        </w:r>
        <w:r>
          <w:rPr>
            <w:webHidden/>
          </w:rPr>
          <w:t>30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72" w:history="1">
        <w:r w:rsidRPr="004639F4">
          <w:rPr>
            <w:rStyle w:val="Hipercze"/>
          </w:rPr>
          <w:t>1.1.</w:t>
        </w:r>
        <w:r>
          <w:rPr>
            <w:rFonts w:asciiTheme="minorHAnsi" w:eastAsiaTheme="minorEastAsia" w:hAnsiTheme="minorHAnsi" w:cstheme="minorBidi"/>
            <w:sz w:val="22"/>
          </w:rPr>
          <w:tab/>
        </w:r>
        <w:r w:rsidRPr="004639F4">
          <w:rPr>
            <w:rStyle w:val="Hipercze"/>
          </w:rPr>
          <w:t>Przedmiot Specyfikacji Technicznej</w:t>
        </w:r>
        <w:r>
          <w:rPr>
            <w:webHidden/>
          </w:rPr>
          <w:tab/>
        </w:r>
        <w:r>
          <w:rPr>
            <w:webHidden/>
          </w:rPr>
          <w:fldChar w:fldCharType="begin"/>
        </w:r>
        <w:r>
          <w:rPr>
            <w:webHidden/>
          </w:rPr>
          <w:instrText xml:space="preserve"> PAGEREF _Toc511989772 \h </w:instrText>
        </w:r>
        <w:r>
          <w:rPr>
            <w:webHidden/>
          </w:rPr>
        </w:r>
        <w:r>
          <w:rPr>
            <w:webHidden/>
          </w:rPr>
          <w:fldChar w:fldCharType="separate"/>
        </w:r>
        <w:r>
          <w:rPr>
            <w:webHidden/>
          </w:rPr>
          <w:t>30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73" w:history="1">
        <w:r w:rsidRPr="004639F4">
          <w:rPr>
            <w:rStyle w:val="Hipercze"/>
          </w:rPr>
          <w:t>1.2.</w:t>
        </w:r>
        <w:r>
          <w:rPr>
            <w:rFonts w:asciiTheme="minorHAnsi" w:eastAsiaTheme="minorEastAsia" w:hAnsiTheme="minorHAnsi" w:cstheme="minorBidi"/>
            <w:sz w:val="22"/>
          </w:rPr>
          <w:tab/>
        </w:r>
        <w:r w:rsidRPr="004639F4">
          <w:rPr>
            <w:rStyle w:val="Hipercze"/>
          </w:rPr>
          <w:t>Zakres stosowania ST</w:t>
        </w:r>
        <w:r>
          <w:rPr>
            <w:webHidden/>
          </w:rPr>
          <w:tab/>
        </w:r>
        <w:r>
          <w:rPr>
            <w:webHidden/>
          </w:rPr>
          <w:fldChar w:fldCharType="begin"/>
        </w:r>
        <w:r>
          <w:rPr>
            <w:webHidden/>
          </w:rPr>
          <w:instrText xml:space="preserve"> PAGEREF _Toc511989773 \h </w:instrText>
        </w:r>
        <w:r>
          <w:rPr>
            <w:webHidden/>
          </w:rPr>
        </w:r>
        <w:r>
          <w:rPr>
            <w:webHidden/>
          </w:rPr>
          <w:fldChar w:fldCharType="separate"/>
        </w:r>
        <w:r>
          <w:rPr>
            <w:webHidden/>
          </w:rPr>
          <w:t>30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74" w:history="1">
        <w:r w:rsidRPr="004639F4">
          <w:rPr>
            <w:rStyle w:val="Hipercze"/>
          </w:rPr>
          <w:t>1.3.</w:t>
        </w:r>
        <w:r>
          <w:rPr>
            <w:rFonts w:asciiTheme="minorHAnsi" w:eastAsiaTheme="minorEastAsia" w:hAnsiTheme="minorHAnsi" w:cstheme="minorBidi"/>
            <w:sz w:val="22"/>
          </w:rPr>
          <w:tab/>
        </w:r>
        <w:r w:rsidRPr="004639F4">
          <w:rPr>
            <w:rStyle w:val="Hipercze"/>
          </w:rPr>
          <w:t>Zakres robót objętych ST</w:t>
        </w:r>
        <w:r>
          <w:rPr>
            <w:webHidden/>
          </w:rPr>
          <w:tab/>
        </w:r>
        <w:r>
          <w:rPr>
            <w:webHidden/>
          </w:rPr>
          <w:fldChar w:fldCharType="begin"/>
        </w:r>
        <w:r>
          <w:rPr>
            <w:webHidden/>
          </w:rPr>
          <w:instrText xml:space="preserve"> PAGEREF _Toc511989774 \h </w:instrText>
        </w:r>
        <w:r>
          <w:rPr>
            <w:webHidden/>
          </w:rPr>
        </w:r>
        <w:r>
          <w:rPr>
            <w:webHidden/>
          </w:rPr>
          <w:fldChar w:fldCharType="separate"/>
        </w:r>
        <w:r>
          <w:rPr>
            <w:webHidden/>
          </w:rPr>
          <w:t>30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75" w:history="1">
        <w:r w:rsidRPr="004639F4">
          <w:rPr>
            <w:rStyle w:val="Hipercze"/>
          </w:rPr>
          <w:t>1.4.</w:t>
        </w:r>
        <w:r>
          <w:rPr>
            <w:rFonts w:asciiTheme="minorHAnsi" w:eastAsiaTheme="minorEastAsia" w:hAnsiTheme="minorHAnsi" w:cstheme="minorBidi"/>
            <w:sz w:val="22"/>
          </w:rPr>
          <w:tab/>
        </w:r>
        <w:r w:rsidRPr="004639F4">
          <w:rPr>
            <w:rStyle w:val="Hipercze"/>
          </w:rPr>
          <w:t>Określenia podstawowe</w:t>
        </w:r>
        <w:r>
          <w:rPr>
            <w:webHidden/>
          </w:rPr>
          <w:tab/>
        </w:r>
        <w:r>
          <w:rPr>
            <w:webHidden/>
          </w:rPr>
          <w:fldChar w:fldCharType="begin"/>
        </w:r>
        <w:r>
          <w:rPr>
            <w:webHidden/>
          </w:rPr>
          <w:instrText xml:space="preserve"> PAGEREF _Toc511989775 \h </w:instrText>
        </w:r>
        <w:r>
          <w:rPr>
            <w:webHidden/>
          </w:rPr>
        </w:r>
        <w:r>
          <w:rPr>
            <w:webHidden/>
          </w:rPr>
          <w:fldChar w:fldCharType="separate"/>
        </w:r>
        <w:r>
          <w:rPr>
            <w:webHidden/>
          </w:rPr>
          <w:t>30</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76" w:history="1">
        <w:r w:rsidRPr="004639F4">
          <w:rPr>
            <w:rStyle w:val="Hipercze"/>
          </w:rPr>
          <w:t>1.5.</w:t>
        </w:r>
        <w:r>
          <w:rPr>
            <w:rFonts w:asciiTheme="minorHAnsi" w:eastAsiaTheme="minorEastAsia" w:hAnsiTheme="minorHAnsi" w:cstheme="minorBidi"/>
            <w:sz w:val="22"/>
          </w:rPr>
          <w:tab/>
        </w:r>
        <w:r w:rsidRPr="004639F4">
          <w:rPr>
            <w:rStyle w:val="Hipercze"/>
          </w:rPr>
          <w:t>Nazwy i kody robót wg Wspólnego Słownika Zamówień (CPV)</w:t>
        </w:r>
        <w:r>
          <w:rPr>
            <w:webHidden/>
          </w:rPr>
          <w:tab/>
        </w:r>
        <w:r>
          <w:rPr>
            <w:webHidden/>
          </w:rPr>
          <w:fldChar w:fldCharType="begin"/>
        </w:r>
        <w:r>
          <w:rPr>
            <w:webHidden/>
          </w:rPr>
          <w:instrText xml:space="preserve"> PAGEREF _Toc511989776 \h </w:instrText>
        </w:r>
        <w:r>
          <w:rPr>
            <w:webHidden/>
          </w:rPr>
        </w:r>
        <w:r>
          <w:rPr>
            <w:webHidden/>
          </w:rPr>
          <w:fldChar w:fldCharType="separate"/>
        </w:r>
        <w:r>
          <w:rPr>
            <w:webHidden/>
          </w:rPr>
          <w:t>31</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77" w:history="1">
        <w:r w:rsidRPr="004639F4">
          <w:rPr>
            <w:rStyle w:val="Hipercze"/>
          </w:rPr>
          <w:t>2.</w:t>
        </w:r>
        <w:r>
          <w:rPr>
            <w:rFonts w:asciiTheme="minorHAnsi" w:eastAsiaTheme="minorEastAsia" w:hAnsiTheme="minorHAnsi" w:cstheme="minorBidi"/>
            <w:smallCaps w:val="0"/>
          </w:rPr>
          <w:tab/>
        </w:r>
        <w:r w:rsidRPr="004639F4">
          <w:rPr>
            <w:rStyle w:val="Hipercze"/>
          </w:rPr>
          <w:t>MATERIAŁY</w:t>
        </w:r>
        <w:r>
          <w:rPr>
            <w:webHidden/>
          </w:rPr>
          <w:tab/>
        </w:r>
        <w:r>
          <w:rPr>
            <w:webHidden/>
          </w:rPr>
          <w:fldChar w:fldCharType="begin"/>
        </w:r>
        <w:r>
          <w:rPr>
            <w:webHidden/>
          </w:rPr>
          <w:instrText xml:space="preserve"> PAGEREF _Toc511989777 \h </w:instrText>
        </w:r>
        <w:r>
          <w:rPr>
            <w:webHidden/>
          </w:rPr>
        </w:r>
        <w:r>
          <w:rPr>
            <w:webHidden/>
          </w:rPr>
          <w:fldChar w:fldCharType="separate"/>
        </w:r>
        <w:r>
          <w:rPr>
            <w:webHidden/>
          </w:rPr>
          <w:t>31</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78" w:history="1">
        <w:r w:rsidRPr="004639F4">
          <w:rPr>
            <w:rStyle w:val="Hipercze"/>
          </w:rPr>
          <w:t>3.</w:t>
        </w:r>
        <w:r>
          <w:rPr>
            <w:rFonts w:asciiTheme="minorHAnsi" w:eastAsiaTheme="minorEastAsia" w:hAnsiTheme="minorHAnsi" w:cstheme="minorBidi"/>
            <w:smallCaps w:val="0"/>
          </w:rPr>
          <w:tab/>
        </w:r>
        <w:r w:rsidRPr="004639F4">
          <w:rPr>
            <w:rStyle w:val="Hipercze"/>
          </w:rPr>
          <w:t>SPRZĘT</w:t>
        </w:r>
        <w:r>
          <w:rPr>
            <w:webHidden/>
          </w:rPr>
          <w:tab/>
        </w:r>
        <w:r>
          <w:rPr>
            <w:webHidden/>
          </w:rPr>
          <w:fldChar w:fldCharType="begin"/>
        </w:r>
        <w:r>
          <w:rPr>
            <w:webHidden/>
          </w:rPr>
          <w:instrText xml:space="preserve"> PAGEREF _Toc511989778 \h </w:instrText>
        </w:r>
        <w:r>
          <w:rPr>
            <w:webHidden/>
          </w:rPr>
        </w:r>
        <w:r>
          <w:rPr>
            <w:webHidden/>
          </w:rPr>
          <w:fldChar w:fldCharType="separate"/>
        </w:r>
        <w:r>
          <w:rPr>
            <w:webHidden/>
          </w:rPr>
          <w:t>31</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79" w:history="1">
        <w:r w:rsidRPr="004639F4">
          <w:rPr>
            <w:rStyle w:val="Hipercze"/>
          </w:rPr>
          <w:t>4.</w:t>
        </w:r>
        <w:r>
          <w:rPr>
            <w:rFonts w:asciiTheme="minorHAnsi" w:eastAsiaTheme="minorEastAsia" w:hAnsiTheme="minorHAnsi" w:cstheme="minorBidi"/>
            <w:smallCaps w:val="0"/>
          </w:rPr>
          <w:tab/>
        </w:r>
        <w:r w:rsidRPr="004639F4">
          <w:rPr>
            <w:rStyle w:val="Hipercze"/>
          </w:rPr>
          <w:t>TRANSPORT</w:t>
        </w:r>
        <w:r>
          <w:rPr>
            <w:webHidden/>
          </w:rPr>
          <w:tab/>
        </w:r>
        <w:r>
          <w:rPr>
            <w:webHidden/>
          </w:rPr>
          <w:fldChar w:fldCharType="begin"/>
        </w:r>
        <w:r>
          <w:rPr>
            <w:webHidden/>
          </w:rPr>
          <w:instrText xml:space="preserve"> PAGEREF _Toc511989779 \h </w:instrText>
        </w:r>
        <w:r>
          <w:rPr>
            <w:webHidden/>
          </w:rPr>
        </w:r>
        <w:r>
          <w:rPr>
            <w:webHidden/>
          </w:rPr>
          <w:fldChar w:fldCharType="separate"/>
        </w:r>
        <w:r>
          <w:rPr>
            <w:webHidden/>
          </w:rPr>
          <w:t>31</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80" w:history="1">
        <w:r w:rsidRPr="004639F4">
          <w:rPr>
            <w:rStyle w:val="Hipercze"/>
          </w:rPr>
          <w:t>5.</w:t>
        </w:r>
        <w:r>
          <w:rPr>
            <w:rFonts w:asciiTheme="minorHAnsi" w:eastAsiaTheme="minorEastAsia" w:hAnsiTheme="minorHAnsi" w:cstheme="minorBidi"/>
            <w:smallCaps w:val="0"/>
          </w:rPr>
          <w:tab/>
        </w:r>
        <w:r w:rsidRPr="004639F4">
          <w:rPr>
            <w:rStyle w:val="Hipercze"/>
          </w:rPr>
          <w:t>WYKONANIE ROBÓT</w:t>
        </w:r>
        <w:r>
          <w:rPr>
            <w:webHidden/>
          </w:rPr>
          <w:tab/>
        </w:r>
        <w:r>
          <w:rPr>
            <w:webHidden/>
          </w:rPr>
          <w:fldChar w:fldCharType="begin"/>
        </w:r>
        <w:r>
          <w:rPr>
            <w:webHidden/>
          </w:rPr>
          <w:instrText xml:space="preserve"> PAGEREF _Toc511989780 \h </w:instrText>
        </w:r>
        <w:r>
          <w:rPr>
            <w:webHidden/>
          </w:rPr>
        </w:r>
        <w:r>
          <w:rPr>
            <w:webHidden/>
          </w:rPr>
          <w:fldChar w:fldCharType="separate"/>
        </w:r>
        <w:r>
          <w:rPr>
            <w:webHidden/>
          </w:rPr>
          <w:t>32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1" w:history="1">
        <w:r w:rsidRPr="004639F4">
          <w:rPr>
            <w:rStyle w:val="Hipercze"/>
          </w:rPr>
          <w:t>5.1.</w:t>
        </w:r>
        <w:r>
          <w:rPr>
            <w:rFonts w:asciiTheme="minorHAnsi" w:eastAsiaTheme="minorEastAsia" w:hAnsiTheme="minorHAnsi" w:cstheme="minorBidi"/>
            <w:sz w:val="22"/>
          </w:rPr>
          <w:tab/>
        </w:r>
        <w:r w:rsidRPr="004639F4">
          <w:rPr>
            <w:rStyle w:val="Hipercze"/>
          </w:rPr>
          <w:t>Wykonanie wykopów</w:t>
        </w:r>
        <w:r>
          <w:rPr>
            <w:webHidden/>
          </w:rPr>
          <w:tab/>
        </w:r>
        <w:r>
          <w:rPr>
            <w:webHidden/>
          </w:rPr>
          <w:fldChar w:fldCharType="begin"/>
        </w:r>
        <w:r>
          <w:rPr>
            <w:webHidden/>
          </w:rPr>
          <w:instrText xml:space="preserve"> PAGEREF _Toc511989781 \h </w:instrText>
        </w:r>
        <w:r>
          <w:rPr>
            <w:webHidden/>
          </w:rPr>
        </w:r>
        <w:r>
          <w:rPr>
            <w:webHidden/>
          </w:rPr>
          <w:fldChar w:fldCharType="separate"/>
        </w:r>
        <w:r>
          <w:rPr>
            <w:webHidden/>
          </w:rPr>
          <w:t>32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2" w:history="1">
        <w:r w:rsidRPr="004639F4">
          <w:rPr>
            <w:rStyle w:val="Hipercze"/>
          </w:rPr>
          <w:t>5.2.</w:t>
        </w:r>
        <w:r>
          <w:rPr>
            <w:rFonts w:asciiTheme="minorHAnsi" w:eastAsiaTheme="minorEastAsia" w:hAnsiTheme="minorHAnsi" w:cstheme="minorBidi"/>
            <w:sz w:val="22"/>
          </w:rPr>
          <w:tab/>
        </w:r>
        <w:r w:rsidRPr="004639F4">
          <w:rPr>
            <w:rStyle w:val="Hipercze"/>
          </w:rPr>
          <w:t>Wykopy obiektowe</w:t>
        </w:r>
        <w:r>
          <w:rPr>
            <w:webHidden/>
          </w:rPr>
          <w:tab/>
        </w:r>
        <w:r>
          <w:rPr>
            <w:webHidden/>
          </w:rPr>
          <w:fldChar w:fldCharType="begin"/>
        </w:r>
        <w:r>
          <w:rPr>
            <w:webHidden/>
          </w:rPr>
          <w:instrText xml:space="preserve"> PAGEREF _Toc511989782 \h </w:instrText>
        </w:r>
        <w:r>
          <w:rPr>
            <w:webHidden/>
          </w:rPr>
        </w:r>
        <w:r>
          <w:rPr>
            <w:webHidden/>
          </w:rPr>
          <w:fldChar w:fldCharType="separate"/>
        </w:r>
        <w:r>
          <w:rPr>
            <w:webHidden/>
          </w:rPr>
          <w:t>32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3" w:history="1">
        <w:r w:rsidRPr="004639F4">
          <w:rPr>
            <w:rStyle w:val="Hipercze"/>
          </w:rPr>
          <w:t>5.3.</w:t>
        </w:r>
        <w:r>
          <w:rPr>
            <w:rFonts w:asciiTheme="minorHAnsi" w:eastAsiaTheme="minorEastAsia" w:hAnsiTheme="minorHAnsi" w:cstheme="minorBidi"/>
            <w:sz w:val="22"/>
          </w:rPr>
          <w:tab/>
        </w:r>
        <w:r w:rsidRPr="004639F4">
          <w:rPr>
            <w:rStyle w:val="Hipercze"/>
          </w:rPr>
          <w:t>Zabezpieczenie przejść i przejazdów dla ruchu pieszego i kołowego</w:t>
        </w:r>
        <w:r>
          <w:rPr>
            <w:webHidden/>
          </w:rPr>
          <w:tab/>
        </w:r>
        <w:r>
          <w:rPr>
            <w:webHidden/>
          </w:rPr>
          <w:fldChar w:fldCharType="begin"/>
        </w:r>
        <w:r>
          <w:rPr>
            <w:webHidden/>
          </w:rPr>
          <w:instrText xml:space="preserve"> PAGEREF _Toc511989783 \h </w:instrText>
        </w:r>
        <w:r>
          <w:rPr>
            <w:webHidden/>
          </w:rPr>
        </w:r>
        <w:r>
          <w:rPr>
            <w:webHidden/>
          </w:rPr>
          <w:fldChar w:fldCharType="separate"/>
        </w:r>
        <w:r>
          <w:rPr>
            <w:webHidden/>
          </w:rPr>
          <w:t>32</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4" w:history="1">
        <w:r w:rsidRPr="004639F4">
          <w:rPr>
            <w:rStyle w:val="Hipercze"/>
          </w:rPr>
          <w:t>5.4.</w:t>
        </w:r>
        <w:r>
          <w:rPr>
            <w:rFonts w:asciiTheme="minorHAnsi" w:eastAsiaTheme="minorEastAsia" w:hAnsiTheme="minorHAnsi" w:cstheme="minorBidi"/>
            <w:sz w:val="22"/>
          </w:rPr>
          <w:tab/>
        </w:r>
        <w:r w:rsidRPr="004639F4">
          <w:rPr>
            <w:rStyle w:val="Hipercze"/>
          </w:rPr>
          <w:t>Dokładność wykonania wykopów</w:t>
        </w:r>
        <w:r>
          <w:rPr>
            <w:webHidden/>
          </w:rPr>
          <w:tab/>
        </w:r>
        <w:r>
          <w:rPr>
            <w:webHidden/>
          </w:rPr>
          <w:fldChar w:fldCharType="begin"/>
        </w:r>
        <w:r>
          <w:rPr>
            <w:webHidden/>
          </w:rPr>
          <w:instrText xml:space="preserve"> PAGEREF _Toc511989784 \h </w:instrText>
        </w:r>
        <w:r>
          <w:rPr>
            <w:webHidden/>
          </w:rPr>
        </w:r>
        <w:r>
          <w:rPr>
            <w:webHidden/>
          </w:rPr>
          <w:fldChar w:fldCharType="separate"/>
        </w:r>
        <w:r>
          <w:rPr>
            <w:webHidden/>
          </w:rPr>
          <w:t>33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5" w:history="1">
        <w:r w:rsidRPr="004639F4">
          <w:rPr>
            <w:rStyle w:val="Hipercze"/>
          </w:rPr>
          <w:t>5.5.</w:t>
        </w:r>
        <w:r>
          <w:rPr>
            <w:rFonts w:asciiTheme="minorHAnsi" w:eastAsiaTheme="minorEastAsia" w:hAnsiTheme="minorHAnsi" w:cstheme="minorBidi"/>
            <w:sz w:val="22"/>
          </w:rPr>
          <w:tab/>
        </w:r>
        <w:r w:rsidRPr="004639F4">
          <w:rPr>
            <w:rStyle w:val="Hipercze"/>
          </w:rPr>
          <w:t>Odwodnienie wykopów</w:t>
        </w:r>
        <w:r>
          <w:rPr>
            <w:webHidden/>
          </w:rPr>
          <w:tab/>
        </w:r>
        <w:r>
          <w:rPr>
            <w:webHidden/>
          </w:rPr>
          <w:fldChar w:fldCharType="begin"/>
        </w:r>
        <w:r>
          <w:rPr>
            <w:webHidden/>
          </w:rPr>
          <w:instrText xml:space="preserve"> PAGEREF _Toc511989785 \h </w:instrText>
        </w:r>
        <w:r>
          <w:rPr>
            <w:webHidden/>
          </w:rPr>
        </w:r>
        <w:r>
          <w:rPr>
            <w:webHidden/>
          </w:rPr>
          <w:fldChar w:fldCharType="separate"/>
        </w:r>
        <w:r>
          <w:rPr>
            <w:webHidden/>
          </w:rPr>
          <w:t>33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6" w:history="1">
        <w:r w:rsidRPr="004639F4">
          <w:rPr>
            <w:rStyle w:val="Hipercze"/>
          </w:rPr>
          <w:t>5.6.</w:t>
        </w:r>
        <w:r>
          <w:rPr>
            <w:rFonts w:asciiTheme="minorHAnsi" w:eastAsiaTheme="minorEastAsia" w:hAnsiTheme="minorHAnsi" w:cstheme="minorBidi"/>
            <w:sz w:val="22"/>
          </w:rPr>
          <w:tab/>
        </w:r>
        <w:r w:rsidRPr="004639F4">
          <w:rPr>
            <w:rStyle w:val="Hipercze"/>
          </w:rPr>
          <w:t>Okoliczności nieprzewidziane</w:t>
        </w:r>
        <w:r>
          <w:rPr>
            <w:webHidden/>
          </w:rPr>
          <w:tab/>
        </w:r>
        <w:r>
          <w:rPr>
            <w:webHidden/>
          </w:rPr>
          <w:fldChar w:fldCharType="begin"/>
        </w:r>
        <w:r>
          <w:rPr>
            <w:webHidden/>
          </w:rPr>
          <w:instrText xml:space="preserve"> PAGEREF _Toc511989786 \h </w:instrText>
        </w:r>
        <w:r>
          <w:rPr>
            <w:webHidden/>
          </w:rPr>
        </w:r>
        <w:r>
          <w:rPr>
            <w:webHidden/>
          </w:rPr>
          <w:fldChar w:fldCharType="separate"/>
        </w:r>
        <w:r>
          <w:rPr>
            <w:webHidden/>
          </w:rPr>
          <w:t>33</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87" w:history="1">
        <w:r w:rsidRPr="004639F4">
          <w:rPr>
            <w:rStyle w:val="Hipercze"/>
          </w:rPr>
          <w:t>6.</w:t>
        </w:r>
        <w:r>
          <w:rPr>
            <w:rFonts w:asciiTheme="minorHAnsi" w:eastAsiaTheme="minorEastAsia" w:hAnsiTheme="minorHAnsi" w:cstheme="minorBidi"/>
            <w:smallCaps w:val="0"/>
          </w:rPr>
          <w:tab/>
        </w:r>
        <w:r w:rsidRPr="004639F4">
          <w:rPr>
            <w:rStyle w:val="Hipercze"/>
          </w:rPr>
          <w:t>KONTROLA JAKOŚCI</w:t>
        </w:r>
        <w:r>
          <w:rPr>
            <w:webHidden/>
          </w:rPr>
          <w:tab/>
        </w:r>
        <w:r>
          <w:rPr>
            <w:webHidden/>
          </w:rPr>
          <w:fldChar w:fldCharType="begin"/>
        </w:r>
        <w:r>
          <w:rPr>
            <w:webHidden/>
          </w:rPr>
          <w:instrText xml:space="preserve"> PAGEREF _Toc511989787 \h </w:instrText>
        </w:r>
        <w:r>
          <w:rPr>
            <w:webHidden/>
          </w:rPr>
        </w:r>
        <w:r>
          <w:rPr>
            <w:webHidden/>
          </w:rPr>
          <w:fldChar w:fldCharType="separate"/>
        </w:r>
        <w:r>
          <w:rPr>
            <w:webHidden/>
          </w:rPr>
          <w:t>33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8" w:history="1">
        <w:r w:rsidRPr="004639F4">
          <w:rPr>
            <w:rStyle w:val="Hipercze"/>
          </w:rPr>
          <w:t>6.1.</w:t>
        </w:r>
        <w:r>
          <w:rPr>
            <w:rFonts w:asciiTheme="minorHAnsi" w:eastAsiaTheme="minorEastAsia" w:hAnsiTheme="minorHAnsi" w:cstheme="minorBidi"/>
            <w:sz w:val="22"/>
          </w:rPr>
          <w:tab/>
        </w:r>
        <w:r w:rsidRPr="004639F4">
          <w:rPr>
            <w:rStyle w:val="Hipercze"/>
          </w:rPr>
          <w:t>Ogólne zasady kontroli jakości</w:t>
        </w:r>
        <w:r>
          <w:rPr>
            <w:webHidden/>
          </w:rPr>
          <w:tab/>
        </w:r>
        <w:r>
          <w:rPr>
            <w:webHidden/>
          </w:rPr>
          <w:fldChar w:fldCharType="begin"/>
        </w:r>
        <w:r>
          <w:rPr>
            <w:webHidden/>
          </w:rPr>
          <w:instrText xml:space="preserve"> PAGEREF _Toc511989788 \h </w:instrText>
        </w:r>
        <w:r>
          <w:rPr>
            <w:webHidden/>
          </w:rPr>
        </w:r>
        <w:r>
          <w:rPr>
            <w:webHidden/>
          </w:rPr>
          <w:fldChar w:fldCharType="separate"/>
        </w:r>
        <w:r>
          <w:rPr>
            <w:webHidden/>
          </w:rPr>
          <w:t>33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89" w:history="1">
        <w:r w:rsidRPr="004639F4">
          <w:rPr>
            <w:rStyle w:val="Hipercze"/>
            <w:smallCaps/>
          </w:rPr>
          <w:t>6.2.</w:t>
        </w:r>
        <w:r>
          <w:rPr>
            <w:rFonts w:asciiTheme="minorHAnsi" w:eastAsiaTheme="minorEastAsia" w:hAnsiTheme="minorHAnsi" w:cstheme="minorBidi"/>
            <w:sz w:val="22"/>
          </w:rPr>
          <w:tab/>
        </w:r>
        <w:r w:rsidRPr="004639F4">
          <w:rPr>
            <w:rStyle w:val="Hipercze"/>
            <w:smallCaps/>
          </w:rPr>
          <w:t xml:space="preserve">Kontrola jakości </w:t>
        </w:r>
        <w:r w:rsidRPr="004639F4">
          <w:rPr>
            <w:rStyle w:val="Hipercze"/>
          </w:rPr>
          <w:t>robót</w:t>
        </w:r>
        <w:r w:rsidRPr="004639F4">
          <w:rPr>
            <w:rStyle w:val="Hipercze"/>
            <w:smallCaps/>
          </w:rPr>
          <w:t xml:space="preserve"> ziemnych</w:t>
        </w:r>
        <w:r>
          <w:rPr>
            <w:webHidden/>
          </w:rPr>
          <w:tab/>
        </w:r>
        <w:r>
          <w:rPr>
            <w:webHidden/>
          </w:rPr>
          <w:fldChar w:fldCharType="begin"/>
        </w:r>
        <w:r>
          <w:rPr>
            <w:webHidden/>
          </w:rPr>
          <w:instrText xml:space="preserve"> PAGEREF _Toc511989789 \h </w:instrText>
        </w:r>
        <w:r>
          <w:rPr>
            <w:webHidden/>
          </w:rPr>
        </w:r>
        <w:r>
          <w:rPr>
            <w:webHidden/>
          </w:rPr>
          <w:fldChar w:fldCharType="separate"/>
        </w:r>
        <w:r>
          <w:rPr>
            <w:webHidden/>
          </w:rPr>
          <w:t>33</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90" w:history="1">
        <w:r w:rsidRPr="004639F4">
          <w:rPr>
            <w:rStyle w:val="Hipercze"/>
          </w:rPr>
          <w:t>6.3.</w:t>
        </w:r>
        <w:r>
          <w:rPr>
            <w:rFonts w:asciiTheme="minorHAnsi" w:eastAsiaTheme="minorEastAsia" w:hAnsiTheme="minorHAnsi" w:cstheme="minorBidi"/>
            <w:sz w:val="22"/>
          </w:rPr>
          <w:tab/>
        </w:r>
        <w:r w:rsidRPr="004639F4">
          <w:rPr>
            <w:rStyle w:val="Hipercze"/>
          </w:rPr>
          <w:t>Badania i pomiary</w:t>
        </w:r>
        <w:r>
          <w:rPr>
            <w:webHidden/>
          </w:rPr>
          <w:tab/>
        </w:r>
        <w:r>
          <w:rPr>
            <w:webHidden/>
          </w:rPr>
          <w:fldChar w:fldCharType="begin"/>
        </w:r>
        <w:r>
          <w:rPr>
            <w:webHidden/>
          </w:rPr>
          <w:instrText xml:space="preserve"> PAGEREF _Toc511989790 \h </w:instrText>
        </w:r>
        <w:r>
          <w:rPr>
            <w:webHidden/>
          </w:rPr>
        </w:r>
        <w:r>
          <w:rPr>
            <w:webHidden/>
          </w:rPr>
          <w:fldChar w:fldCharType="separate"/>
        </w:r>
        <w:r>
          <w:rPr>
            <w:webHidden/>
          </w:rPr>
          <w:t>33</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91" w:history="1">
        <w:r w:rsidRPr="004639F4">
          <w:rPr>
            <w:rStyle w:val="Hipercze"/>
            <w:noProof/>
          </w:rPr>
          <w:t>6.3.1.</w:t>
        </w:r>
        <w:r>
          <w:rPr>
            <w:rFonts w:asciiTheme="minorHAnsi" w:eastAsiaTheme="minorEastAsia" w:hAnsiTheme="minorHAnsi" w:cstheme="minorBidi"/>
            <w:noProof/>
            <w:sz w:val="22"/>
          </w:rPr>
          <w:tab/>
        </w:r>
        <w:r w:rsidRPr="004639F4">
          <w:rPr>
            <w:rStyle w:val="Hipercze"/>
            <w:noProof/>
          </w:rPr>
          <w:t>Roboty ziemne</w:t>
        </w:r>
        <w:r>
          <w:rPr>
            <w:noProof/>
            <w:webHidden/>
          </w:rPr>
          <w:tab/>
        </w:r>
        <w:r>
          <w:rPr>
            <w:noProof/>
            <w:webHidden/>
          </w:rPr>
          <w:fldChar w:fldCharType="begin"/>
        </w:r>
        <w:r>
          <w:rPr>
            <w:noProof/>
            <w:webHidden/>
          </w:rPr>
          <w:instrText xml:space="preserve"> PAGEREF _Toc511989791 \h </w:instrText>
        </w:r>
        <w:r>
          <w:rPr>
            <w:noProof/>
            <w:webHidden/>
          </w:rPr>
        </w:r>
        <w:r>
          <w:rPr>
            <w:noProof/>
            <w:webHidden/>
          </w:rPr>
          <w:fldChar w:fldCharType="separate"/>
        </w:r>
        <w:r>
          <w:rPr>
            <w:noProof/>
            <w:webHidden/>
          </w:rPr>
          <w:t>33</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92" w:history="1">
        <w:r w:rsidRPr="004639F4">
          <w:rPr>
            <w:rStyle w:val="Hipercze"/>
            <w:noProof/>
          </w:rPr>
          <w:t>6.3.2.</w:t>
        </w:r>
        <w:r>
          <w:rPr>
            <w:rFonts w:asciiTheme="minorHAnsi" w:eastAsiaTheme="minorEastAsia" w:hAnsiTheme="minorHAnsi" w:cstheme="minorBidi"/>
            <w:noProof/>
            <w:sz w:val="22"/>
          </w:rPr>
          <w:tab/>
        </w:r>
        <w:r w:rsidRPr="004639F4">
          <w:rPr>
            <w:rStyle w:val="Hipercze"/>
            <w:noProof/>
          </w:rPr>
          <w:t>Badanie zabezpieczenia podłoża naturalnego</w:t>
        </w:r>
        <w:r>
          <w:rPr>
            <w:noProof/>
            <w:webHidden/>
          </w:rPr>
          <w:tab/>
        </w:r>
        <w:r>
          <w:rPr>
            <w:noProof/>
            <w:webHidden/>
          </w:rPr>
          <w:fldChar w:fldCharType="begin"/>
        </w:r>
        <w:r>
          <w:rPr>
            <w:noProof/>
            <w:webHidden/>
          </w:rPr>
          <w:instrText xml:space="preserve"> PAGEREF _Toc511989792 \h </w:instrText>
        </w:r>
        <w:r>
          <w:rPr>
            <w:noProof/>
            <w:webHidden/>
          </w:rPr>
        </w:r>
        <w:r>
          <w:rPr>
            <w:noProof/>
            <w:webHidden/>
          </w:rPr>
          <w:fldChar w:fldCharType="separate"/>
        </w:r>
        <w:r>
          <w:rPr>
            <w:noProof/>
            <w:webHidden/>
          </w:rPr>
          <w:t>34</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793" w:history="1">
        <w:r w:rsidRPr="004639F4">
          <w:rPr>
            <w:rStyle w:val="Hipercze"/>
            <w:noProof/>
          </w:rPr>
          <w:t>6.3.3.</w:t>
        </w:r>
        <w:r>
          <w:rPr>
            <w:rFonts w:asciiTheme="minorHAnsi" w:eastAsiaTheme="minorEastAsia" w:hAnsiTheme="minorHAnsi" w:cstheme="minorBidi"/>
            <w:noProof/>
            <w:sz w:val="22"/>
          </w:rPr>
          <w:tab/>
        </w:r>
        <w:r w:rsidRPr="004639F4">
          <w:rPr>
            <w:rStyle w:val="Hipercze"/>
            <w:noProof/>
          </w:rPr>
          <w:t>Tolerancje wymiarowe</w:t>
        </w:r>
        <w:r>
          <w:rPr>
            <w:noProof/>
            <w:webHidden/>
          </w:rPr>
          <w:tab/>
        </w:r>
        <w:r>
          <w:rPr>
            <w:noProof/>
            <w:webHidden/>
          </w:rPr>
          <w:fldChar w:fldCharType="begin"/>
        </w:r>
        <w:r>
          <w:rPr>
            <w:noProof/>
            <w:webHidden/>
          </w:rPr>
          <w:instrText xml:space="preserve"> PAGEREF _Toc511989793 \h </w:instrText>
        </w:r>
        <w:r>
          <w:rPr>
            <w:noProof/>
            <w:webHidden/>
          </w:rPr>
        </w:r>
        <w:r>
          <w:rPr>
            <w:noProof/>
            <w:webHidden/>
          </w:rPr>
          <w:fldChar w:fldCharType="separate"/>
        </w:r>
        <w:r>
          <w:rPr>
            <w:noProof/>
            <w:webHidden/>
          </w:rPr>
          <w:t>34</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94" w:history="1">
        <w:r w:rsidRPr="004639F4">
          <w:rPr>
            <w:rStyle w:val="Hipercze"/>
            <w:smallCaps/>
          </w:rPr>
          <w:t>7.</w:t>
        </w:r>
        <w:r>
          <w:rPr>
            <w:rFonts w:asciiTheme="minorHAnsi" w:eastAsiaTheme="minorEastAsia" w:hAnsiTheme="minorHAnsi" w:cstheme="minorBidi"/>
            <w:sz w:val="22"/>
          </w:rPr>
          <w:tab/>
        </w:r>
        <w:r w:rsidRPr="004639F4">
          <w:rPr>
            <w:rStyle w:val="Hipercze"/>
            <w:smallCaps/>
          </w:rPr>
          <w:t>OBMIAR</w:t>
        </w:r>
        <w:r>
          <w:rPr>
            <w:webHidden/>
          </w:rPr>
          <w:tab/>
        </w:r>
        <w:r>
          <w:rPr>
            <w:webHidden/>
          </w:rPr>
          <w:fldChar w:fldCharType="begin"/>
        </w:r>
        <w:r>
          <w:rPr>
            <w:webHidden/>
          </w:rPr>
          <w:instrText xml:space="preserve"> PAGEREF _Toc511989794 \h </w:instrText>
        </w:r>
        <w:r>
          <w:rPr>
            <w:webHidden/>
          </w:rPr>
        </w:r>
        <w:r>
          <w:rPr>
            <w:webHidden/>
          </w:rPr>
          <w:fldChar w:fldCharType="separate"/>
        </w:r>
        <w:r>
          <w:rPr>
            <w:webHidden/>
          </w:rPr>
          <w:t>35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95" w:history="1">
        <w:r w:rsidRPr="004639F4">
          <w:rPr>
            <w:rStyle w:val="Hipercze"/>
            <w:smallCaps/>
          </w:rPr>
          <w:t>8.</w:t>
        </w:r>
        <w:r>
          <w:rPr>
            <w:rFonts w:asciiTheme="minorHAnsi" w:eastAsiaTheme="minorEastAsia" w:hAnsiTheme="minorHAnsi" w:cstheme="minorBidi"/>
            <w:sz w:val="22"/>
          </w:rPr>
          <w:tab/>
        </w:r>
        <w:r w:rsidRPr="004639F4">
          <w:rPr>
            <w:rStyle w:val="Hipercze"/>
            <w:smallCaps/>
          </w:rPr>
          <w:t>ODBIÓR ROBÓT</w:t>
        </w:r>
        <w:r>
          <w:rPr>
            <w:webHidden/>
          </w:rPr>
          <w:tab/>
        </w:r>
        <w:r>
          <w:rPr>
            <w:webHidden/>
          </w:rPr>
          <w:fldChar w:fldCharType="begin"/>
        </w:r>
        <w:r>
          <w:rPr>
            <w:webHidden/>
          </w:rPr>
          <w:instrText xml:space="preserve"> PAGEREF _Toc511989795 \h </w:instrText>
        </w:r>
        <w:r>
          <w:rPr>
            <w:webHidden/>
          </w:rPr>
        </w:r>
        <w:r>
          <w:rPr>
            <w:webHidden/>
          </w:rPr>
          <w:fldChar w:fldCharType="separate"/>
        </w:r>
        <w:r>
          <w:rPr>
            <w:webHidden/>
          </w:rPr>
          <w:t>35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96" w:history="1">
        <w:r w:rsidRPr="004639F4">
          <w:rPr>
            <w:rStyle w:val="Hipercze"/>
            <w:smallCaps/>
          </w:rPr>
          <w:t>9.</w:t>
        </w:r>
        <w:r>
          <w:rPr>
            <w:rFonts w:asciiTheme="minorHAnsi" w:eastAsiaTheme="minorEastAsia" w:hAnsiTheme="minorHAnsi" w:cstheme="minorBidi"/>
            <w:sz w:val="22"/>
          </w:rPr>
          <w:tab/>
        </w:r>
        <w:r w:rsidRPr="004639F4">
          <w:rPr>
            <w:rStyle w:val="Hipercze"/>
            <w:smallCaps/>
          </w:rPr>
          <w:t>PŁATNOŚCI</w:t>
        </w:r>
        <w:r>
          <w:rPr>
            <w:webHidden/>
          </w:rPr>
          <w:tab/>
        </w:r>
        <w:r>
          <w:rPr>
            <w:webHidden/>
          </w:rPr>
          <w:fldChar w:fldCharType="begin"/>
        </w:r>
        <w:r>
          <w:rPr>
            <w:webHidden/>
          </w:rPr>
          <w:instrText xml:space="preserve"> PAGEREF _Toc511989796 \h </w:instrText>
        </w:r>
        <w:r>
          <w:rPr>
            <w:webHidden/>
          </w:rPr>
        </w:r>
        <w:r>
          <w:rPr>
            <w:webHidden/>
          </w:rPr>
          <w:fldChar w:fldCharType="separate"/>
        </w:r>
        <w:r>
          <w:rPr>
            <w:webHidden/>
          </w:rPr>
          <w:t>35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797" w:history="1">
        <w:r w:rsidRPr="004639F4">
          <w:rPr>
            <w:rStyle w:val="Hipercze"/>
            <w:smallCaps/>
          </w:rPr>
          <w:t>10.</w:t>
        </w:r>
        <w:r>
          <w:rPr>
            <w:rFonts w:asciiTheme="minorHAnsi" w:eastAsiaTheme="minorEastAsia" w:hAnsiTheme="minorHAnsi" w:cstheme="minorBidi"/>
            <w:sz w:val="22"/>
          </w:rPr>
          <w:tab/>
        </w:r>
        <w:r w:rsidRPr="004639F4">
          <w:rPr>
            <w:rStyle w:val="Hipercze"/>
            <w:smallCaps/>
          </w:rPr>
          <w:t>PRZEPISY I NORMY ZWIĄZANE</w:t>
        </w:r>
        <w:r>
          <w:rPr>
            <w:webHidden/>
          </w:rPr>
          <w:tab/>
        </w:r>
        <w:r>
          <w:rPr>
            <w:webHidden/>
          </w:rPr>
          <w:fldChar w:fldCharType="begin"/>
        </w:r>
        <w:r>
          <w:rPr>
            <w:webHidden/>
          </w:rPr>
          <w:instrText xml:space="preserve"> PAGEREF _Toc511989797 \h </w:instrText>
        </w:r>
        <w:r>
          <w:rPr>
            <w:webHidden/>
          </w:rPr>
        </w:r>
        <w:r>
          <w:rPr>
            <w:webHidden/>
          </w:rPr>
          <w:fldChar w:fldCharType="separate"/>
        </w:r>
        <w:r>
          <w:rPr>
            <w:webHidden/>
          </w:rPr>
          <w:t>35</w:t>
        </w:r>
        <w:r>
          <w:rPr>
            <w:webHidden/>
          </w:rPr>
          <w:fldChar w:fldCharType="end"/>
        </w:r>
      </w:hyperlink>
    </w:p>
    <w:p w:rsidR="006D6948" w:rsidRDefault="006D6948">
      <w:pPr>
        <w:pStyle w:val="Spistreci1"/>
        <w:rPr>
          <w:rFonts w:asciiTheme="minorHAnsi" w:eastAsiaTheme="minorEastAsia" w:hAnsiTheme="minorHAnsi" w:cstheme="minorBidi"/>
          <w:b w:val="0"/>
        </w:rPr>
      </w:pPr>
      <w:hyperlink w:anchor="_Toc511989798" w:history="1">
        <w:r w:rsidRPr="004639F4">
          <w:rPr>
            <w:rStyle w:val="Hipercze"/>
          </w:rPr>
          <w:t>IV.</w:t>
        </w:r>
        <w:r>
          <w:rPr>
            <w:rFonts w:asciiTheme="minorHAnsi" w:eastAsiaTheme="minorEastAsia" w:hAnsiTheme="minorHAnsi" w:cstheme="minorBidi"/>
            <w:b w:val="0"/>
          </w:rPr>
          <w:tab/>
        </w:r>
        <w:r w:rsidRPr="004639F4">
          <w:rPr>
            <w:rStyle w:val="Hipercze"/>
          </w:rPr>
          <w:t>ST-03 ROBOTY MONTAŻOWE</w:t>
        </w:r>
        <w:r>
          <w:rPr>
            <w:webHidden/>
          </w:rPr>
          <w:tab/>
        </w:r>
        <w:r>
          <w:rPr>
            <w:webHidden/>
          </w:rPr>
          <w:fldChar w:fldCharType="begin"/>
        </w:r>
        <w:r>
          <w:rPr>
            <w:webHidden/>
          </w:rPr>
          <w:instrText xml:space="preserve"> PAGEREF _Toc511989798 \h </w:instrText>
        </w:r>
        <w:r>
          <w:rPr>
            <w:webHidden/>
          </w:rPr>
        </w:r>
        <w:r>
          <w:rPr>
            <w:webHidden/>
          </w:rPr>
          <w:fldChar w:fldCharType="separate"/>
        </w:r>
        <w:r>
          <w:rPr>
            <w:webHidden/>
          </w:rPr>
          <w:t>36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799" w:history="1">
        <w:r w:rsidRPr="004639F4">
          <w:rPr>
            <w:rStyle w:val="Hipercze"/>
          </w:rPr>
          <w:t>1.</w:t>
        </w:r>
        <w:r>
          <w:rPr>
            <w:rFonts w:asciiTheme="minorHAnsi" w:eastAsiaTheme="minorEastAsia" w:hAnsiTheme="minorHAnsi" w:cstheme="minorBidi"/>
            <w:smallCaps w:val="0"/>
          </w:rPr>
          <w:tab/>
        </w:r>
        <w:r w:rsidRPr="004639F4">
          <w:rPr>
            <w:rStyle w:val="Hipercze"/>
          </w:rPr>
          <w:t>WSTĘP</w:t>
        </w:r>
        <w:r>
          <w:rPr>
            <w:webHidden/>
          </w:rPr>
          <w:tab/>
        </w:r>
        <w:r>
          <w:rPr>
            <w:webHidden/>
          </w:rPr>
          <w:fldChar w:fldCharType="begin"/>
        </w:r>
        <w:r>
          <w:rPr>
            <w:webHidden/>
          </w:rPr>
          <w:instrText xml:space="preserve"> PAGEREF _Toc511989799 \h </w:instrText>
        </w:r>
        <w:r>
          <w:rPr>
            <w:webHidden/>
          </w:rPr>
        </w:r>
        <w:r>
          <w:rPr>
            <w:webHidden/>
          </w:rPr>
          <w:fldChar w:fldCharType="separate"/>
        </w:r>
        <w:r>
          <w:rPr>
            <w:webHidden/>
          </w:rPr>
          <w:t>36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0" w:history="1">
        <w:r w:rsidRPr="004639F4">
          <w:rPr>
            <w:rStyle w:val="Hipercze"/>
          </w:rPr>
          <w:t>1.1.</w:t>
        </w:r>
        <w:r>
          <w:rPr>
            <w:rFonts w:asciiTheme="minorHAnsi" w:eastAsiaTheme="minorEastAsia" w:hAnsiTheme="minorHAnsi" w:cstheme="minorBidi"/>
            <w:sz w:val="22"/>
          </w:rPr>
          <w:tab/>
        </w:r>
        <w:r w:rsidRPr="004639F4">
          <w:rPr>
            <w:rStyle w:val="Hipercze"/>
          </w:rPr>
          <w:t>Przedmiot Specyfikacji Technicznej</w:t>
        </w:r>
        <w:r>
          <w:rPr>
            <w:webHidden/>
          </w:rPr>
          <w:tab/>
        </w:r>
        <w:r>
          <w:rPr>
            <w:webHidden/>
          </w:rPr>
          <w:fldChar w:fldCharType="begin"/>
        </w:r>
        <w:r>
          <w:rPr>
            <w:webHidden/>
          </w:rPr>
          <w:instrText xml:space="preserve"> PAGEREF _Toc511989800 \h </w:instrText>
        </w:r>
        <w:r>
          <w:rPr>
            <w:webHidden/>
          </w:rPr>
        </w:r>
        <w:r>
          <w:rPr>
            <w:webHidden/>
          </w:rPr>
          <w:fldChar w:fldCharType="separate"/>
        </w:r>
        <w:r>
          <w:rPr>
            <w:webHidden/>
          </w:rPr>
          <w:t>36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1" w:history="1">
        <w:r w:rsidRPr="004639F4">
          <w:rPr>
            <w:rStyle w:val="Hipercze"/>
          </w:rPr>
          <w:t>1.2.</w:t>
        </w:r>
        <w:r>
          <w:rPr>
            <w:rFonts w:asciiTheme="minorHAnsi" w:eastAsiaTheme="minorEastAsia" w:hAnsiTheme="minorHAnsi" w:cstheme="minorBidi"/>
            <w:sz w:val="22"/>
          </w:rPr>
          <w:tab/>
        </w:r>
        <w:r w:rsidRPr="004639F4">
          <w:rPr>
            <w:rStyle w:val="Hipercze"/>
          </w:rPr>
          <w:t>Zakres stosowania ST</w:t>
        </w:r>
        <w:r>
          <w:rPr>
            <w:webHidden/>
          </w:rPr>
          <w:tab/>
        </w:r>
        <w:r>
          <w:rPr>
            <w:webHidden/>
          </w:rPr>
          <w:fldChar w:fldCharType="begin"/>
        </w:r>
        <w:r>
          <w:rPr>
            <w:webHidden/>
          </w:rPr>
          <w:instrText xml:space="preserve"> PAGEREF _Toc511989801 \h </w:instrText>
        </w:r>
        <w:r>
          <w:rPr>
            <w:webHidden/>
          </w:rPr>
        </w:r>
        <w:r>
          <w:rPr>
            <w:webHidden/>
          </w:rPr>
          <w:fldChar w:fldCharType="separate"/>
        </w:r>
        <w:r>
          <w:rPr>
            <w:webHidden/>
          </w:rPr>
          <w:t>36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2" w:history="1">
        <w:r w:rsidRPr="004639F4">
          <w:rPr>
            <w:rStyle w:val="Hipercze"/>
          </w:rPr>
          <w:t>1.3.</w:t>
        </w:r>
        <w:r>
          <w:rPr>
            <w:rFonts w:asciiTheme="minorHAnsi" w:eastAsiaTheme="minorEastAsia" w:hAnsiTheme="minorHAnsi" w:cstheme="minorBidi"/>
            <w:sz w:val="22"/>
          </w:rPr>
          <w:tab/>
        </w:r>
        <w:r w:rsidRPr="004639F4">
          <w:rPr>
            <w:rStyle w:val="Hipercze"/>
          </w:rPr>
          <w:t>Zakres robót objętych ST</w:t>
        </w:r>
        <w:r>
          <w:rPr>
            <w:webHidden/>
          </w:rPr>
          <w:tab/>
        </w:r>
        <w:r>
          <w:rPr>
            <w:webHidden/>
          </w:rPr>
          <w:fldChar w:fldCharType="begin"/>
        </w:r>
        <w:r>
          <w:rPr>
            <w:webHidden/>
          </w:rPr>
          <w:instrText xml:space="preserve"> PAGEREF _Toc511989802 \h </w:instrText>
        </w:r>
        <w:r>
          <w:rPr>
            <w:webHidden/>
          </w:rPr>
        </w:r>
        <w:r>
          <w:rPr>
            <w:webHidden/>
          </w:rPr>
          <w:fldChar w:fldCharType="separate"/>
        </w:r>
        <w:r>
          <w:rPr>
            <w:webHidden/>
          </w:rPr>
          <w:t>36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3" w:history="1">
        <w:r w:rsidRPr="004639F4">
          <w:rPr>
            <w:rStyle w:val="Hipercze"/>
          </w:rPr>
          <w:t>1.4.</w:t>
        </w:r>
        <w:r>
          <w:rPr>
            <w:rFonts w:asciiTheme="minorHAnsi" w:eastAsiaTheme="minorEastAsia" w:hAnsiTheme="minorHAnsi" w:cstheme="minorBidi"/>
            <w:sz w:val="22"/>
          </w:rPr>
          <w:tab/>
        </w:r>
        <w:r w:rsidRPr="004639F4">
          <w:rPr>
            <w:rStyle w:val="Hipercze"/>
          </w:rPr>
          <w:t>Określenia podstawowe</w:t>
        </w:r>
        <w:r>
          <w:rPr>
            <w:webHidden/>
          </w:rPr>
          <w:tab/>
        </w:r>
        <w:r>
          <w:rPr>
            <w:webHidden/>
          </w:rPr>
          <w:fldChar w:fldCharType="begin"/>
        </w:r>
        <w:r>
          <w:rPr>
            <w:webHidden/>
          </w:rPr>
          <w:instrText xml:space="preserve"> PAGEREF _Toc511989803 \h </w:instrText>
        </w:r>
        <w:r>
          <w:rPr>
            <w:webHidden/>
          </w:rPr>
        </w:r>
        <w:r>
          <w:rPr>
            <w:webHidden/>
          </w:rPr>
          <w:fldChar w:fldCharType="separate"/>
        </w:r>
        <w:r>
          <w:rPr>
            <w:webHidden/>
          </w:rPr>
          <w:t>37</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4" w:history="1">
        <w:r w:rsidRPr="004639F4">
          <w:rPr>
            <w:rStyle w:val="Hipercze"/>
          </w:rPr>
          <w:t>1.5.</w:t>
        </w:r>
        <w:r>
          <w:rPr>
            <w:rFonts w:asciiTheme="minorHAnsi" w:eastAsiaTheme="minorEastAsia" w:hAnsiTheme="minorHAnsi" w:cstheme="minorBidi"/>
            <w:sz w:val="22"/>
          </w:rPr>
          <w:tab/>
        </w:r>
        <w:r w:rsidRPr="004639F4">
          <w:rPr>
            <w:rStyle w:val="Hipercze"/>
          </w:rPr>
          <w:t>Nazwy i kody robót wg Wspólnego Słownika Zamówień (CPV)</w:t>
        </w:r>
        <w:r>
          <w:rPr>
            <w:webHidden/>
          </w:rPr>
          <w:tab/>
        </w:r>
        <w:r>
          <w:rPr>
            <w:webHidden/>
          </w:rPr>
          <w:fldChar w:fldCharType="begin"/>
        </w:r>
        <w:r>
          <w:rPr>
            <w:webHidden/>
          </w:rPr>
          <w:instrText xml:space="preserve"> PAGEREF _Toc511989804 \h </w:instrText>
        </w:r>
        <w:r>
          <w:rPr>
            <w:webHidden/>
          </w:rPr>
        </w:r>
        <w:r>
          <w:rPr>
            <w:webHidden/>
          </w:rPr>
          <w:fldChar w:fldCharType="separate"/>
        </w:r>
        <w:r>
          <w:rPr>
            <w:webHidden/>
          </w:rPr>
          <w:t>37</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05" w:history="1">
        <w:r w:rsidRPr="004639F4">
          <w:rPr>
            <w:rStyle w:val="Hipercze"/>
          </w:rPr>
          <w:t>2.</w:t>
        </w:r>
        <w:r>
          <w:rPr>
            <w:rFonts w:asciiTheme="minorHAnsi" w:eastAsiaTheme="minorEastAsia" w:hAnsiTheme="minorHAnsi" w:cstheme="minorBidi"/>
            <w:smallCaps w:val="0"/>
          </w:rPr>
          <w:tab/>
        </w:r>
        <w:r w:rsidRPr="004639F4">
          <w:rPr>
            <w:rStyle w:val="Hipercze"/>
          </w:rPr>
          <w:t>MATERIAŁY</w:t>
        </w:r>
        <w:r>
          <w:rPr>
            <w:webHidden/>
          </w:rPr>
          <w:tab/>
        </w:r>
        <w:r>
          <w:rPr>
            <w:webHidden/>
          </w:rPr>
          <w:fldChar w:fldCharType="begin"/>
        </w:r>
        <w:r>
          <w:rPr>
            <w:webHidden/>
          </w:rPr>
          <w:instrText xml:space="preserve"> PAGEREF _Toc511989805 \h </w:instrText>
        </w:r>
        <w:r>
          <w:rPr>
            <w:webHidden/>
          </w:rPr>
        </w:r>
        <w:r>
          <w:rPr>
            <w:webHidden/>
          </w:rPr>
          <w:fldChar w:fldCharType="separate"/>
        </w:r>
        <w:r>
          <w:rPr>
            <w:webHidden/>
          </w:rPr>
          <w:t>38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6" w:history="1">
        <w:r w:rsidRPr="004639F4">
          <w:rPr>
            <w:rStyle w:val="Hipercze"/>
          </w:rPr>
          <w:t>2.1.</w:t>
        </w:r>
        <w:r>
          <w:rPr>
            <w:rFonts w:asciiTheme="minorHAnsi" w:eastAsiaTheme="minorEastAsia" w:hAnsiTheme="minorHAnsi" w:cstheme="minorBidi"/>
            <w:sz w:val="22"/>
          </w:rPr>
          <w:tab/>
        </w:r>
        <w:r w:rsidRPr="004639F4">
          <w:rPr>
            <w:rStyle w:val="Hipercze"/>
          </w:rPr>
          <w:t>Ogólne wymagania dotyczące materiałów</w:t>
        </w:r>
        <w:r>
          <w:rPr>
            <w:webHidden/>
          </w:rPr>
          <w:tab/>
        </w:r>
        <w:r>
          <w:rPr>
            <w:webHidden/>
          </w:rPr>
          <w:fldChar w:fldCharType="begin"/>
        </w:r>
        <w:r>
          <w:rPr>
            <w:webHidden/>
          </w:rPr>
          <w:instrText xml:space="preserve"> PAGEREF _Toc511989806 \h </w:instrText>
        </w:r>
        <w:r>
          <w:rPr>
            <w:webHidden/>
          </w:rPr>
        </w:r>
        <w:r>
          <w:rPr>
            <w:webHidden/>
          </w:rPr>
          <w:fldChar w:fldCharType="separate"/>
        </w:r>
        <w:r>
          <w:rPr>
            <w:webHidden/>
          </w:rPr>
          <w:t>38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7" w:history="1">
        <w:r w:rsidRPr="004639F4">
          <w:rPr>
            <w:rStyle w:val="Hipercze"/>
          </w:rPr>
          <w:t>2.2.</w:t>
        </w:r>
        <w:r>
          <w:rPr>
            <w:rFonts w:asciiTheme="minorHAnsi" w:eastAsiaTheme="minorEastAsia" w:hAnsiTheme="minorHAnsi" w:cstheme="minorBidi"/>
            <w:sz w:val="22"/>
          </w:rPr>
          <w:tab/>
        </w:r>
        <w:r w:rsidRPr="004639F4">
          <w:rPr>
            <w:rStyle w:val="Hipercze"/>
          </w:rPr>
          <w:t>Szczegółowe wymagania dotyczące materiałów</w:t>
        </w:r>
        <w:r>
          <w:rPr>
            <w:webHidden/>
          </w:rPr>
          <w:tab/>
        </w:r>
        <w:r>
          <w:rPr>
            <w:webHidden/>
          </w:rPr>
          <w:fldChar w:fldCharType="begin"/>
        </w:r>
        <w:r>
          <w:rPr>
            <w:webHidden/>
          </w:rPr>
          <w:instrText xml:space="preserve"> PAGEREF _Toc511989807 \h </w:instrText>
        </w:r>
        <w:r>
          <w:rPr>
            <w:webHidden/>
          </w:rPr>
        </w:r>
        <w:r>
          <w:rPr>
            <w:webHidden/>
          </w:rPr>
          <w:fldChar w:fldCharType="separate"/>
        </w:r>
        <w:r>
          <w:rPr>
            <w:webHidden/>
          </w:rPr>
          <w:t>38</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08" w:history="1">
        <w:r w:rsidRPr="004639F4">
          <w:rPr>
            <w:rStyle w:val="Hipercze"/>
          </w:rPr>
          <w:t>2.3.</w:t>
        </w:r>
        <w:r>
          <w:rPr>
            <w:rFonts w:asciiTheme="minorHAnsi" w:eastAsiaTheme="minorEastAsia" w:hAnsiTheme="minorHAnsi" w:cstheme="minorBidi"/>
            <w:sz w:val="22"/>
          </w:rPr>
          <w:tab/>
        </w:r>
        <w:r w:rsidRPr="004639F4">
          <w:rPr>
            <w:rStyle w:val="Hipercze"/>
          </w:rPr>
          <w:t>Przechowywanie i składowanie materiałów</w:t>
        </w:r>
        <w:r>
          <w:rPr>
            <w:webHidden/>
          </w:rPr>
          <w:tab/>
        </w:r>
        <w:r>
          <w:rPr>
            <w:webHidden/>
          </w:rPr>
          <w:fldChar w:fldCharType="begin"/>
        </w:r>
        <w:r>
          <w:rPr>
            <w:webHidden/>
          </w:rPr>
          <w:instrText xml:space="preserve"> PAGEREF _Toc511989808 \h </w:instrText>
        </w:r>
        <w:r>
          <w:rPr>
            <w:webHidden/>
          </w:rPr>
        </w:r>
        <w:r>
          <w:rPr>
            <w:webHidden/>
          </w:rPr>
          <w:fldChar w:fldCharType="separate"/>
        </w:r>
        <w:r>
          <w:rPr>
            <w:webHidden/>
          </w:rPr>
          <w:t>38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09" w:history="1">
        <w:r w:rsidRPr="004639F4">
          <w:rPr>
            <w:rStyle w:val="Hipercze"/>
          </w:rPr>
          <w:t>3.</w:t>
        </w:r>
        <w:r>
          <w:rPr>
            <w:rFonts w:asciiTheme="minorHAnsi" w:eastAsiaTheme="minorEastAsia" w:hAnsiTheme="minorHAnsi" w:cstheme="minorBidi"/>
            <w:smallCaps w:val="0"/>
          </w:rPr>
          <w:tab/>
        </w:r>
        <w:r w:rsidRPr="004639F4">
          <w:rPr>
            <w:rStyle w:val="Hipercze"/>
          </w:rPr>
          <w:t>SPRZĘT</w:t>
        </w:r>
        <w:r>
          <w:rPr>
            <w:webHidden/>
          </w:rPr>
          <w:tab/>
        </w:r>
        <w:r>
          <w:rPr>
            <w:webHidden/>
          </w:rPr>
          <w:fldChar w:fldCharType="begin"/>
        </w:r>
        <w:r>
          <w:rPr>
            <w:webHidden/>
          </w:rPr>
          <w:instrText xml:space="preserve"> PAGEREF _Toc511989809 \h </w:instrText>
        </w:r>
        <w:r>
          <w:rPr>
            <w:webHidden/>
          </w:rPr>
        </w:r>
        <w:r>
          <w:rPr>
            <w:webHidden/>
          </w:rPr>
          <w:fldChar w:fldCharType="separate"/>
        </w:r>
        <w:r>
          <w:rPr>
            <w:webHidden/>
          </w:rPr>
          <w:t>39</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10" w:history="1">
        <w:r w:rsidRPr="004639F4">
          <w:rPr>
            <w:rStyle w:val="Hipercze"/>
          </w:rPr>
          <w:t>4.</w:t>
        </w:r>
        <w:r>
          <w:rPr>
            <w:rFonts w:asciiTheme="minorHAnsi" w:eastAsiaTheme="minorEastAsia" w:hAnsiTheme="minorHAnsi" w:cstheme="minorBidi"/>
            <w:smallCaps w:val="0"/>
          </w:rPr>
          <w:tab/>
        </w:r>
        <w:r w:rsidRPr="004639F4">
          <w:rPr>
            <w:rStyle w:val="Hipercze"/>
          </w:rPr>
          <w:t>TRANSPORT</w:t>
        </w:r>
        <w:r>
          <w:rPr>
            <w:webHidden/>
          </w:rPr>
          <w:tab/>
        </w:r>
        <w:r>
          <w:rPr>
            <w:webHidden/>
          </w:rPr>
          <w:fldChar w:fldCharType="begin"/>
        </w:r>
        <w:r>
          <w:rPr>
            <w:webHidden/>
          </w:rPr>
          <w:instrText xml:space="preserve"> PAGEREF _Toc511989810 \h </w:instrText>
        </w:r>
        <w:r>
          <w:rPr>
            <w:webHidden/>
          </w:rPr>
        </w:r>
        <w:r>
          <w:rPr>
            <w:webHidden/>
          </w:rPr>
          <w:fldChar w:fldCharType="separate"/>
        </w:r>
        <w:r>
          <w:rPr>
            <w:webHidden/>
          </w:rPr>
          <w:t>39</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11" w:history="1">
        <w:r w:rsidRPr="004639F4">
          <w:rPr>
            <w:rStyle w:val="Hipercze"/>
          </w:rPr>
          <w:t>5.</w:t>
        </w:r>
        <w:r>
          <w:rPr>
            <w:rFonts w:asciiTheme="minorHAnsi" w:eastAsiaTheme="minorEastAsia" w:hAnsiTheme="minorHAnsi" w:cstheme="minorBidi"/>
            <w:smallCaps w:val="0"/>
          </w:rPr>
          <w:tab/>
        </w:r>
        <w:r w:rsidRPr="004639F4">
          <w:rPr>
            <w:rStyle w:val="Hipercze"/>
          </w:rPr>
          <w:t>WYKONANIE ROBÓT</w:t>
        </w:r>
        <w:r>
          <w:rPr>
            <w:webHidden/>
          </w:rPr>
          <w:tab/>
        </w:r>
        <w:r>
          <w:rPr>
            <w:webHidden/>
          </w:rPr>
          <w:fldChar w:fldCharType="begin"/>
        </w:r>
        <w:r>
          <w:rPr>
            <w:webHidden/>
          </w:rPr>
          <w:instrText xml:space="preserve"> PAGEREF _Toc511989811 \h </w:instrText>
        </w:r>
        <w:r>
          <w:rPr>
            <w:webHidden/>
          </w:rPr>
        </w:r>
        <w:r>
          <w:rPr>
            <w:webHidden/>
          </w:rPr>
          <w:fldChar w:fldCharType="separate"/>
        </w:r>
        <w:r>
          <w:rPr>
            <w:webHidden/>
          </w:rPr>
          <w:t>41</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12" w:history="1">
        <w:r w:rsidRPr="004639F4">
          <w:rPr>
            <w:rStyle w:val="Hipercze"/>
          </w:rPr>
          <w:t>5.1.</w:t>
        </w:r>
        <w:r>
          <w:rPr>
            <w:rFonts w:asciiTheme="minorHAnsi" w:eastAsiaTheme="minorEastAsia" w:hAnsiTheme="minorHAnsi" w:cstheme="minorBidi"/>
            <w:sz w:val="22"/>
          </w:rPr>
          <w:tab/>
        </w:r>
        <w:r w:rsidRPr="004639F4">
          <w:rPr>
            <w:rStyle w:val="Hipercze"/>
          </w:rPr>
          <w:t>Warunki ogólne wykonania robót</w:t>
        </w:r>
        <w:r>
          <w:rPr>
            <w:webHidden/>
          </w:rPr>
          <w:tab/>
        </w:r>
        <w:r>
          <w:rPr>
            <w:webHidden/>
          </w:rPr>
          <w:fldChar w:fldCharType="begin"/>
        </w:r>
        <w:r>
          <w:rPr>
            <w:webHidden/>
          </w:rPr>
          <w:instrText xml:space="preserve"> PAGEREF _Toc511989812 \h </w:instrText>
        </w:r>
        <w:r>
          <w:rPr>
            <w:webHidden/>
          </w:rPr>
        </w:r>
        <w:r>
          <w:rPr>
            <w:webHidden/>
          </w:rPr>
          <w:fldChar w:fldCharType="separate"/>
        </w:r>
        <w:r>
          <w:rPr>
            <w:webHidden/>
          </w:rPr>
          <w:t>41</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13" w:history="1">
        <w:r w:rsidRPr="004639F4">
          <w:rPr>
            <w:rStyle w:val="Hipercze"/>
          </w:rPr>
          <w:t>5.2.</w:t>
        </w:r>
        <w:r>
          <w:rPr>
            <w:rFonts w:asciiTheme="minorHAnsi" w:eastAsiaTheme="minorEastAsia" w:hAnsiTheme="minorHAnsi" w:cstheme="minorBidi"/>
            <w:sz w:val="22"/>
          </w:rPr>
          <w:tab/>
        </w:r>
        <w:r w:rsidRPr="004639F4">
          <w:rPr>
            <w:rStyle w:val="Hipercze"/>
          </w:rPr>
          <w:t>Układanie rurociągów</w:t>
        </w:r>
        <w:r>
          <w:rPr>
            <w:webHidden/>
          </w:rPr>
          <w:tab/>
        </w:r>
        <w:r>
          <w:rPr>
            <w:webHidden/>
          </w:rPr>
          <w:fldChar w:fldCharType="begin"/>
        </w:r>
        <w:r>
          <w:rPr>
            <w:webHidden/>
          </w:rPr>
          <w:instrText xml:space="preserve"> PAGEREF _Toc511989813 \h </w:instrText>
        </w:r>
        <w:r>
          <w:rPr>
            <w:webHidden/>
          </w:rPr>
        </w:r>
        <w:r>
          <w:rPr>
            <w:webHidden/>
          </w:rPr>
          <w:fldChar w:fldCharType="separate"/>
        </w:r>
        <w:r>
          <w:rPr>
            <w:webHidden/>
          </w:rPr>
          <w:t>41</w:t>
        </w:r>
        <w:r>
          <w:rPr>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814" w:history="1">
        <w:r w:rsidRPr="004639F4">
          <w:rPr>
            <w:rStyle w:val="Hipercze"/>
            <w:noProof/>
          </w:rPr>
          <w:t>5.2.1.</w:t>
        </w:r>
        <w:r>
          <w:rPr>
            <w:rFonts w:asciiTheme="minorHAnsi" w:eastAsiaTheme="minorEastAsia" w:hAnsiTheme="minorHAnsi" w:cstheme="minorBidi"/>
            <w:noProof/>
            <w:sz w:val="22"/>
          </w:rPr>
          <w:tab/>
        </w:r>
        <w:r w:rsidRPr="004639F4">
          <w:rPr>
            <w:rStyle w:val="Hipercze"/>
            <w:noProof/>
          </w:rPr>
          <w:t>Wymagania ogólne</w:t>
        </w:r>
        <w:r>
          <w:rPr>
            <w:noProof/>
            <w:webHidden/>
          </w:rPr>
          <w:tab/>
        </w:r>
        <w:r>
          <w:rPr>
            <w:noProof/>
            <w:webHidden/>
          </w:rPr>
          <w:fldChar w:fldCharType="begin"/>
        </w:r>
        <w:r>
          <w:rPr>
            <w:noProof/>
            <w:webHidden/>
          </w:rPr>
          <w:instrText xml:space="preserve"> PAGEREF _Toc511989814 \h </w:instrText>
        </w:r>
        <w:r>
          <w:rPr>
            <w:noProof/>
            <w:webHidden/>
          </w:rPr>
        </w:r>
        <w:r>
          <w:rPr>
            <w:noProof/>
            <w:webHidden/>
          </w:rPr>
          <w:fldChar w:fldCharType="separate"/>
        </w:r>
        <w:r>
          <w:rPr>
            <w:noProof/>
            <w:webHidden/>
          </w:rPr>
          <w:t>41</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815" w:history="1">
        <w:r w:rsidRPr="004639F4">
          <w:rPr>
            <w:rStyle w:val="Hipercze"/>
            <w:noProof/>
          </w:rPr>
          <w:t>5.2.2.</w:t>
        </w:r>
        <w:r>
          <w:rPr>
            <w:rFonts w:asciiTheme="minorHAnsi" w:eastAsiaTheme="minorEastAsia" w:hAnsiTheme="minorHAnsi" w:cstheme="minorBidi"/>
            <w:noProof/>
            <w:sz w:val="22"/>
          </w:rPr>
          <w:tab/>
        </w:r>
        <w:r w:rsidRPr="004639F4">
          <w:rPr>
            <w:rStyle w:val="Hipercze"/>
            <w:noProof/>
          </w:rPr>
          <w:t>Układanie przewodów na dnie wykopu</w:t>
        </w:r>
        <w:r>
          <w:rPr>
            <w:noProof/>
            <w:webHidden/>
          </w:rPr>
          <w:tab/>
        </w:r>
        <w:r>
          <w:rPr>
            <w:noProof/>
            <w:webHidden/>
          </w:rPr>
          <w:fldChar w:fldCharType="begin"/>
        </w:r>
        <w:r>
          <w:rPr>
            <w:noProof/>
            <w:webHidden/>
          </w:rPr>
          <w:instrText xml:space="preserve"> PAGEREF _Toc511989815 \h </w:instrText>
        </w:r>
        <w:r>
          <w:rPr>
            <w:noProof/>
            <w:webHidden/>
          </w:rPr>
        </w:r>
        <w:r>
          <w:rPr>
            <w:noProof/>
            <w:webHidden/>
          </w:rPr>
          <w:fldChar w:fldCharType="separate"/>
        </w:r>
        <w:r>
          <w:rPr>
            <w:noProof/>
            <w:webHidden/>
          </w:rPr>
          <w:t>42</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816" w:history="1">
        <w:r w:rsidRPr="004639F4">
          <w:rPr>
            <w:rStyle w:val="Hipercze"/>
            <w:noProof/>
          </w:rPr>
          <w:t>5.2.3.</w:t>
        </w:r>
        <w:r>
          <w:rPr>
            <w:rFonts w:asciiTheme="minorHAnsi" w:eastAsiaTheme="minorEastAsia" w:hAnsiTheme="minorHAnsi" w:cstheme="minorBidi"/>
            <w:noProof/>
            <w:sz w:val="22"/>
          </w:rPr>
          <w:tab/>
        </w:r>
        <w:r w:rsidRPr="004639F4">
          <w:rPr>
            <w:rStyle w:val="Hipercze"/>
            <w:noProof/>
          </w:rPr>
          <w:t>Zasypywanie przewodów</w:t>
        </w:r>
        <w:r>
          <w:rPr>
            <w:noProof/>
            <w:webHidden/>
          </w:rPr>
          <w:tab/>
        </w:r>
        <w:r>
          <w:rPr>
            <w:noProof/>
            <w:webHidden/>
          </w:rPr>
          <w:fldChar w:fldCharType="begin"/>
        </w:r>
        <w:r>
          <w:rPr>
            <w:noProof/>
            <w:webHidden/>
          </w:rPr>
          <w:instrText xml:space="preserve"> PAGEREF _Toc511989816 \h </w:instrText>
        </w:r>
        <w:r>
          <w:rPr>
            <w:noProof/>
            <w:webHidden/>
          </w:rPr>
        </w:r>
        <w:r>
          <w:rPr>
            <w:noProof/>
            <w:webHidden/>
          </w:rPr>
          <w:fldChar w:fldCharType="separate"/>
        </w:r>
        <w:r>
          <w:rPr>
            <w:noProof/>
            <w:webHidden/>
          </w:rPr>
          <w:t>42</w:t>
        </w:r>
        <w:r>
          <w:rPr>
            <w:noProof/>
            <w:webHidden/>
          </w:rPr>
          <w:fldChar w:fldCharType="end"/>
        </w:r>
      </w:hyperlink>
    </w:p>
    <w:p w:rsidR="006D6948" w:rsidRDefault="006D6948">
      <w:pPr>
        <w:pStyle w:val="Spistreci4"/>
        <w:tabs>
          <w:tab w:val="left" w:pos="1804"/>
          <w:tab w:val="right" w:leader="dot" w:pos="9062"/>
        </w:tabs>
        <w:rPr>
          <w:rFonts w:asciiTheme="minorHAnsi" w:eastAsiaTheme="minorEastAsia" w:hAnsiTheme="minorHAnsi" w:cstheme="minorBidi"/>
          <w:noProof/>
          <w:sz w:val="22"/>
        </w:rPr>
      </w:pPr>
      <w:hyperlink w:anchor="_Toc511989817" w:history="1">
        <w:r w:rsidRPr="004639F4">
          <w:rPr>
            <w:rStyle w:val="Hipercze"/>
            <w:noProof/>
          </w:rPr>
          <w:t>5.2.4.</w:t>
        </w:r>
        <w:r>
          <w:rPr>
            <w:rFonts w:asciiTheme="minorHAnsi" w:eastAsiaTheme="minorEastAsia" w:hAnsiTheme="minorHAnsi" w:cstheme="minorBidi"/>
            <w:noProof/>
            <w:sz w:val="22"/>
          </w:rPr>
          <w:tab/>
        </w:r>
        <w:r w:rsidRPr="004639F4">
          <w:rPr>
            <w:rStyle w:val="Hipercze"/>
            <w:noProof/>
          </w:rPr>
          <w:t>Układanie przewodów metodą bezwykopową – przewiertem sterowanym</w:t>
        </w:r>
        <w:r>
          <w:rPr>
            <w:noProof/>
            <w:webHidden/>
          </w:rPr>
          <w:tab/>
        </w:r>
        <w:r>
          <w:rPr>
            <w:noProof/>
            <w:webHidden/>
          </w:rPr>
          <w:fldChar w:fldCharType="begin"/>
        </w:r>
        <w:r>
          <w:rPr>
            <w:noProof/>
            <w:webHidden/>
          </w:rPr>
          <w:instrText xml:space="preserve"> PAGEREF _Toc511989817 \h </w:instrText>
        </w:r>
        <w:r>
          <w:rPr>
            <w:noProof/>
            <w:webHidden/>
          </w:rPr>
        </w:r>
        <w:r>
          <w:rPr>
            <w:noProof/>
            <w:webHidden/>
          </w:rPr>
          <w:fldChar w:fldCharType="separate"/>
        </w:r>
        <w:r>
          <w:rPr>
            <w:noProof/>
            <w:webHidden/>
          </w:rPr>
          <w:t>42</w:t>
        </w:r>
        <w:r>
          <w:rPr>
            <w:noProof/>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18" w:history="1">
        <w:r w:rsidRPr="004639F4">
          <w:rPr>
            <w:rStyle w:val="Hipercze"/>
          </w:rPr>
          <w:t>5.3.</w:t>
        </w:r>
        <w:r>
          <w:rPr>
            <w:rFonts w:asciiTheme="minorHAnsi" w:eastAsiaTheme="minorEastAsia" w:hAnsiTheme="minorHAnsi" w:cstheme="minorBidi"/>
            <w:sz w:val="22"/>
          </w:rPr>
          <w:tab/>
        </w:r>
        <w:r w:rsidRPr="004639F4">
          <w:rPr>
            <w:rStyle w:val="Hipercze"/>
          </w:rPr>
          <w:t>Zabezpieczenie skarpy rowu przy studni kanalizacyjnej</w:t>
        </w:r>
        <w:r>
          <w:rPr>
            <w:webHidden/>
          </w:rPr>
          <w:tab/>
        </w:r>
        <w:r>
          <w:rPr>
            <w:webHidden/>
          </w:rPr>
          <w:fldChar w:fldCharType="begin"/>
        </w:r>
        <w:r>
          <w:rPr>
            <w:webHidden/>
          </w:rPr>
          <w:instrText xml:space="preserve"> PAGEREF _Toc511989818 \h </w:instrText>
        </w:r>
        <w:r>
          <w:rPr>
            <w:webHidden/>
          </w:rPr>
        </w:r>
        <w:r>
          <w:rPr>
            <w:webHidden/>
          </w:rPr>
          <w:fldChar w:fldCharType="separate"/>
        </w:r>
        <w:r>
          <w:rPr>
            <w:webHidden/>
          </w:rPr>
          <w:t>44</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19" w:history="1">
        <w:r w:rsidRPr="004639F4">
          <w:rPr>
            <w:rStyle w:val="Hipercze"/>
          </w:rPr>
          <w:t>6.</w:t>
        </w:r>
        <w:r>
          <w:rPr>
            <w:rFonts w:asciiTheme="minorHAnsi" w:eastAsiaTheme="minorEastAsia" w:hAnsiTheme="minorHAnsi" w:cstheme="minorBidi"/>
            <w:smallCaps w:val="0"/>
          </w:rPr>
          <w:tab/>
        </w:r>
        <w:r w:rsidRPr="004639F4">
          <w:rPr>
            <w:rStyle w:val="Hipercze"/>
          </w:rPr>
          <w:t>KONTROLA JAKOŚCI</w:t>
        </w:r>
        <w:r>
          <w:rPr>
            <w:webHidden/>
          </w:rPr>
          <w:tab/>
        </w:r>
        <w:r>
          <w:rPr>
            <w:webHidden/>
          </w:rPr>
          <w:fldChar w:fldCharType="begin"/>
        </w:r>
        <w:r>
          <w:rPr>
            <w:webHidden/>
          </w:rPr>
          <w:instrText xml:space="preserve"> PAGEREF _Toc511989819 \h </w:instrText>
        </w:r>
        <w:r>
          <w:rPr>
            <w:webHidden/>
          </w:rPr>
        </w:r>
        <w:r>
          <w:rPr>
            <w:webHidden/>
          </w:rPr>
          <w:fldChar w:fldCharType="separate"/>
        </w:r>
        <w:r>
          <w:rPr>
            <w:webHidden/>
          </w:rPr>
          <w:t>44</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0" w:history="1">
        <w:r w:rsidRPr="004639F4">
          <w:rPr>
            <w:rStyle w:val="Hipercze"/>
          </w:rPr>
          <w:t>6.1.</w:t>
        </w:r>
        <w:r>
          <w:rPr>
            <w:rFonts w:asciiTheme="minorHAnsi" w:eastAsiaTheme="minorEastAsia" w:hAnsiTheme="minorHAnsi" w:cstheme="minorBidi"/>
            <w:sz w:val="22"/>
          </w:rPr>
          <w:tab/>
        </w:r>
        <w:r w:rsidRPr="004639F4">
          <w:rPr>
            <w:rStyle w:val="Hipercze"/>
          </w:rPr>
          <w:t>Roboty montażowe</w:t>
        </w:r>
        <w:r>
          <w:rPr>
            <w:webHidden/>
          </w:rPr>
          <w:tab/>
        </w:r>
        <w:r>
          <w:rPr>
            <w:webHidden/>
          </w:rPr>
          <w:fldChar w:fldCharType="begin"/>
        </w:r>
        <w:r>
          <w:rPr>
            <w:webHidden/>
          </w:rPr>
          <w:instrText xml:space="preserve"> PAGEREF _Toc511989820 \h </w:instrText>
        </w:r>
        <w:r>
          <w:rPr>
            <w:webHidden/>
          </w:rPr>
        </w:r>
        <w:r>
          <w:rPr>
            <w:webHidden/>
          </w:rPr>
          <w:fldChar w:fldCharType="separate"/>
        </w:r>
        <w:r>
          <w:rPr>
            <w:webHidden/>
          </w:rPr>
          <w:t>44</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1" w:history="1">
        <w:r w:rsidRPr="004639F4">
          <w:rPr>
            <w:rStyle w:val="Hipercze"/>
          </w:rPr>
          <w:t>6.2.</w:t>
        </w:r>
        <w:r>
          <w:rPr>
            <w:rFonts w:asciiTheme="minorHAnsi" w:eastAsiaTheme="minorEastAsia" w:hAnsiTheme="minorHAnsi" w:cstheme="minorBidi"/>
            <w:sz w:val="22"/>
          </w:rPr>
          <w:tab/>
        </w:r>
        <w:r w:rsidRPr="004639F4">
          <w:rPr>
            <w:rStyle w:val="Hipercze"/>
          </w:rPr>
          <w:t>Próby szczelności</w:t>
        </w:r>
        <w:r>
          <w:rPr>
            <w:webHidden/>
          </w:rPr>
          <w:tab/>
        </w:r>
        <w:r>
          <w:rPr>
            <w:webHidden/>
          </w:rPr>
          <w:fldChar w:fldCharType="begin"/>
        </w:r>
        <w:r>
          <w:rPr>
            <w:webHidden/>
          </w:rPr>
          <w:instrText xml:space="preserve"> PAGEREF _Toc511989821 \h </w:instrText>
        </w:r>
        <w:r>
          <w:rPr>
            <w:webHidden/>
          </w:rPr>
        </w:r>
        <w:r>
          <w:rPr>
            <w:webHidden/>
          </w:rPr>
          <w:fldChar w:fldCharType="separate"/>
        </w:r>
        <w:r>
          <w:rPr>
            <w:webHidden/>
          </w:rPr>
          <w:t>44</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2" w:history="1">
        <w:r w:rsidRPr="004639F4">
          <w:rPr>
            <w:rStyle w:val="Hipercze"/>
          </w:rPr>
          <w:t>6.3.</w:t>
        </w:r>
        <w:r>
          <w:rPr>
            <w:rFonts w:asciiTheme="minorHAnsi" w:eastAsiaTheme="minorEastAsia" w:hAnsiTheme="minorHAnsi" w:cstheme="minorBidi"/>
            <w:sz w:val="22"/>
          </w:rPr>
          <w:tab/>
        </w:r>
        <w:r w:rsidRPr="004639F4">
          <w:rPr>
            <w:rStyle w:val="Hipercze"/>
          </w:rPr>
          <w:t>Badania i pomiary</w:t>
        </w:r>
        <w:r>
          <w:rPr>
            <w:webHidden/>
          </w:rPr>
          <w:tab/>
        </w:r>
        <w:r>
          <w:rPr>
            <w:webHidden/>
          </w:rPr>
          <w:fldChar w:fldCharType="begin"/>
        </w:r>
        <w:r>
          <w:rPr>
            <w:webHidden/>
          </w:rPr>
          <w:instrText xml:space="preserve"> PAGEREF _Toc511989822 \h </w:instrText>
        </w:r>
        <w:r>
          <w:rPr>
            <w:webHidden/>
          </w:rPr>
        </w:r>
        <w:r>
          <w:rPr>
            <w:webHidden/>
          </w:rPr>
          <w:fldChar w:fldCharType="separate"/>
        </w:r>
        <w:r>
          <w:rPr>
            <w:webHidden/>
          </w:rPr>
          <w:t>45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3" w:history="1">
        <w:r w:rsidRPr="004639F4">
          <w:rPr>
            <w:rStyle w:val="Hipercze"/>
          </w:rPr>
          <w:t>6.4.</w:t>
        </w:r>
        <w:r>
          <w:rPr>
            <w:rFonts w:asciiTheme="minorHAnsi" w:eastAsiaTheme="minorEastAsia" w:hAnsiTheme="minorHAnsi" w:cstheme="minorBidi"/>
            <w:sz w:val="22"/>
          </w:rPr>
          <w:tab/>
        </w:r>
        <w:r w:rsidRPr="004639F4">
          <w:rPr>
            <w:rStyle w:val="Hipercze"/>
          </w:rPr>
          <w:t>Rurociągi</w:t>
        </w:r>
        <w:r>
          <w:rPr>
            <w:webHidden/>
          </w:rPr>
          <w:tab/>
        </w:r>
        <w:r>
          <w:rPr>
            <w:webHidden/>
          </w:rPr>
          <w:fldChar w:fldCharType="begin"/>
        </w:r>
        <w:r>
          <w:rPr>
            <w:webHidden/>
          </w:rPr>
          <w:instrText xml:space="preserve"> PAGEREF _Toc511989823 \h </w:instrText>
        </w:r>
        <w:r>
          <w:rPr>
            <w:webHidden/>
          </w:rPr>
        </w:r>
        <w:r>
          <w:rPr>
            <w:webHidden/>
          </w:rPr>
          <w:fldChar w:fldCharType="separate"/>
        </w:r>
        <w:r>
          <w:rPr>
            <w:webHidden/>
          </w:rPr>
          <w:t>45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4" w:history="1">
        <w:r w:rsidRPr="004639F4">
          <w:rPr>
            <w:rStyle w:val="Hipercze"/>
          </w:rPr>
          <w:t>6.5.</w:t>
        </w:r>
        <w:r>
          <w:rPr>
            <w:rFonts w:asciiTheme="minorHAnsi" w:eastAsiaTheme="minorEastAsia" w:hAnsiTheme="minorHAnsi" w:cstheme="minorBidi"/>
            <w:sz w:val="22"/>
          </w:rPr>
          <w:tab/>
        </w:r>
        <w:r w:rsidRPr="004639F4">
          <w:rPr>
            <w:rStyle w:val="Hipercze"/>
          </w:rPr>
          <w:t>Badanie ułożenia kolektora</w:t>
        </w:r>
        <w:r>
          <w:rPr>
            <w:webHidden/>
          </w:rPr>
          <w:tab/>
        </w:r>
        <w:r>
          <w:rPr>
            <w:webHidden/>
          </w:rPr>
          <w:fldChar w:fldCharType="begin"/>
        </w:r>
        <w:r>
          <w:rPr>
            <w:webHidden/>
          </w:rPr>
          <w:instrText xml:space="preserve"> PAGEREF _Toc511989824 \h </w:instrText>
        </w:r>
        <w:r>
          <w:rPr>
            <w:webHidden/>
          </w:rPr>
        </w:r>
        <w:r>
          <w:rPr>
            <w:webHidden/>
          </w:rPr>
          <w:fldChar w:fldCharType="separate"/>
        </w:r>
        <w:r>
          <w:rPr>
            <w:webHidden/>
          </w:rPr>
          <w:t>45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5" w:history="1">
        <w:r w:rsidRPr="004639F4">
          <w:rPr>
            <w:rStyle w:val="Hipercze"/>
          </w:rPr>
          <w:t>6.6.</w:t>
        </w:r>
        <w:r>
          <w:rPr>
            <w:rFonts w:asciiTheme="minorHAnsi" w:eastAsiaTheme="minorEastAsia" w:hAnsiTheme="minorHAnsi" w:cstheme="minorBidi"/>
            <w:sz w:val="22"/>
          </w:rPr>
          <w:tab/>
        </w:r>
        <w:r w:rsidRPr="004639F4">
          <w:rPr>
            <w:rStyle w:val="Hipercze"/>
          </w:rPr>
          <w:t>Badanie ułożenia przewodu w planie</w:t>
        </w:r>
        <w:r>
          <w:rPr>
            <w:webHidden/>
          </w:rPr>
          <w:tab/>
        </w:r>
        <w:r>
          <w:rPr>
            <w:webHidden/>
          </w:rPr>
          <w:fldChar w:fldCharType="begin"/>
        </w:r>
        <w:r>
          <w:rPr>
            <w:webHidden/>
          </w:rPr>
          <w:instrText xml:space="preserve"> PAGEREF _Toc511989825 \h </w:instrText>
        </w:r>
        <w:r>
          <w:rPr>
            <w:webHidden/>
          </w:rPr>
        </w:r>
        <w:r>
          <w:rPr>
            <w:webHidden/>
          </w:rPr>
          <w:fldChar w:fldCharType="separate"/>
        </w:r>
        <w:r>
          <w:rPr>
            <w:webHidden/>
          </w:rPr>
          <w:t>45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6" w:history="1">
        <w:r w:rsidRPr="004639F4">
          <w:rPr>
            <w:rStyle w:val="Hipercze"/>
          </w:rPr>
          <w:t>6.7.</w:t>
        </w:r>
        <w:r>
          <w:rPr>
            <w:rFonts w:asciiTheme="minorHAnsi" w:eastAsiaTheme="minorEastAsia" w:hAnsiTheme="minorHAnsi" w:cstheme="minorBidi"/>
            <w:sz w:val="22"/>
          </w:rPr>
          <w:tab/>
        </w:r>
        <w:r w:rsidRPr="004639F4">
          <w:rPr>
            <w:rStyle w:val="Hipercze"/>
          </w:rPr>
          <w:t>Badanie ułożenia przewodu w profilu</w:t>
        </w:r>
        <w:r>
          <w:rPr>
            <w:webHidden/>
          </w:rPr>
          <w:tab/>
        </w:r>
        <w:r>
          <w:rPr>
            <w:webHidden/>
          </w:rPr>
          <w:fldChar w:fldCharType="begin"/>
        </w:r>
        <w:r>
          <w:rPr>
            <w:webHidden/>
          </w:rPr>
          <w:instrText xml:space="preserve"> PAGEREF _Toc511989826 \h </w:instrText>
        </w:r>
        <w:r>
          <w:rPr>
            <w:webHidden/>
          </w:rPr>
        </w:r>
        <w:r>
          <w:rPr>
            <w:webHidden/>
          </w:rPr>
          <w:fldChar w:fldCharType="separate"/>
        </w:r>
        <w:r>
          <w:rPr>
            <w:webHidden/>
          </w:rPr>
          <w:t>45</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7" w:history="1">
        <w:r w:rsidRPr="004639F4">
          <w:rPr>
            <w:rStyle w:val="Hipercze"/>
          </w:rPr>
          <w:t>6.8.</w:t>
        </w:r>
        <w:r>
          <w:rPr>
            <w:rFonts w:asciiTheme="minorHAnsi" w:eastAsiaTheme="minorEastAsia" w:hAnsiTheme="minorHAnsi" w:cstheme="minorBidi"/>
            <w:sz w:val="22"/>
          </w:rPr>
          <w:tab/>
        </w:r>
        <w:r w:rsidRPr="004639F4">
          <w:rPr>
            <w:rStyle w:val="Hipercze"/>
          </w:rPr>
          <w:t>Badanie wykonania zmiany kierunku przewodu w planie i profilu</w:t>
        </w:r>
        <w:r>
          <w:rPr>
            <w:webHidden/>
          </w:rPr>
          <w:tab/>
        </w:r>
        <w:r>
          <w:rPr>
            <w:webHidden/>
          </w:rPr>
          <w:fldChar w:fldCharType="begin"/>
        </w:r>
        <w:r>
          <w:rPr>
            <w:webHidden/>
          </w:rPr>
          <w:instrText xml:space="preserve"> PAGEREF _Toc511989827 \h </w:instrText>
        </w:r>
        <w:r>
          <w:rPr>
            <w:webHidden/>
          </w:rPr>
        </w:r>
        <w:r>
          <w:rPr>
            <w:webHidden/>
          </w:rPr>
          <w:fldChar w:fldCharType="separate"/>
        </w:r>
        <w:r>
          <w:rPr>
            <w:webHidden/>
          </w:rPr>
          <w:t>46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8" w:history="1">
        <w:r w:rsidRPr="004639F4">
          <w:rPr>
            <w:rStyle w:val="Hipercze"/>
          </w:rPr>
          <w:t>6.9.</w:t>
        </w:r>
        <w:r>
          <w:rPr>
            <w:rFonts w:asciiTheme="minorHAnsi" w:eastAsiaTheme="minorEastAsia" w:hAnsiTheme="minorHAnsi" w:cstheme="minorBidi"/>
            <w:sz w:val="22"/>
          </w:rPr>
          <w:tab/>
        </w:r>
        <w:r w:rsidRPr="004639F4">
          <w:rPr>
            <w:rStyle w:val="Hipercze"/>
          </w:rPr>
          <w:t>Badanie połączenia rur i prefabrykatów</w:t>
        </w:r>
        <w:r>
          <w:rPr>
            <w:webHidden/>
          </w:rPr>
          <w:tab/>
        </w:r>
        <w:r>
          <w:rPr>
            <w:webHidden/>
          </w:rPr>
          <w:fldChar w:fldCharType="begin"/>
        </w:r>
        <w:r>
          <w:rPr>
            <w:webHidden/>
          </w:rPr>
          <w:instrText xml:space="preserve"> PAGEREF _Toc511989828 \h </w:instrText>
        </w:r>
        <w:r>
          <w:rPr>
            <w:webHidden/>
          </w:rPr>
        </w:r>
        <w:r>
          <w:rPr>
            <w:webHidden/>
          </w:rPr>
          <w:fldChar w:fldCharType="separate"/>
        </w:r>
        <w:r>
          <w:rPr>
            <w:webHidden/>
          </w:rPr>
          <w:t>46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29" w:history="1">
        <w:r w:rsidRPr="004639F4">
          <w:rPr>
            <w:rStyle w:val="Hipercze"/>
          </w:rPr>
          <w:t>6.10.</w:t>
        </w:r>
        <w:r>
          <w:rPr>
            <w:rFonts w:asciiTheme="minorHAnsi" w:eastAsiaTheme="minorEastAsia" w:hAnsiTheme="minorHAnsi" w:cstheme="minorBidi"/>
            <w:sz w:val="22"/>
          </w:rPr>
          <w:tab/>
        </w:r>
        <w:r w:rsidRPr="004639F4">
          <w:rPr>
            <w:rStyle w:val="Hipercze"/>
          </w:rPr>
          <w:t>Podbudowy betonowe</w:t>
        </w:r>
        <w:r>
          <w:rPr>
            <w:webHidden/>
          </w:rPr>
          <w:tab/>
        </w:r>
        <w:r>
          <w:rPr>
            <w:webHidden/>
          </w:rPr>
          <w:fldChar w:fldCharType="begin"/>
        </w:r>
        <w:r>
          <w:rPr>
            <w:webHidden/>
          </w:rPr>
          <w:instrText xml:space="preserve"> PAGEREF _Toc511989829 \h </w:instrText>
        </w:r>
        <w:r>
          <w:rPr>
            <w:webHidden/>
          </w:rPr>
        </w:r>
        <w:r>
          <w:rPr>
            <w:webHidden/>
          </w:rPr>
          <w:fldChar w:fldCharType="separate"/>
        </w:r>
        <w:r>
          <w:rPr>
            <w:webHidden/>
          </w:rPr>
          <w:t>46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30" w:history="1">
        <w:r w:rsidRPr="004639F4">
          <w:rPr>
            <w:rStyle w:val="Hipercze"/>
          </w:rPr>
          <w:t>7.</w:t>
        </w:r>
        <w:r>
          <w:rPr>
            <w:rFonts w:asciiTheme="minorHAnsi" w:eastAsiaTheme="minorEastAsia" w:hAnsiTheme="minorHAnsi" w:cstheme="minorBidi"/>
            <w:smallCaps w:val="0"/>
          </w:rPr>
          <w:tab/>
        </w:r>
        <w:r w:rsidRPr="004639F4">
          <w:rPr>
            <w:rStyle w:val="Hipercze"/>
          </w:rPr>
          <w:t>Obmiar</w:t>
        </w:r>
        <w:r>
          <w:rPr>
            <w:webHidden/>
          </w:rPr>
          <w:tab/>
        </w:r>
        <w:r>
          <w:rPr>
            <w:webHidden/>
          </w:rPr>
          <w:fldChar w:fldCharType="begin"/>
        </w:r>
        <w:r>
          <w:rPr>
            <w:webHidden/>
          </w:rPr>
          <w:instrText xml:space="preserve"> PAGEREF _Toc511989830 \h </w:instrText>
        </w:r>
        <w:r>
          <w:rPr>
            <w:webHidden/>
          </w:rPr>
        </w:r>
        <w:r>
          <w:rPr>
            <w:webHidden/>
          </w:rPr>
          <w:fldChar w:fldCharType="separate"/>
        </w:r>
        <w:r>
          <w:rPr>
            <w:webHidden/>
          </w:rPr>
          <w:t>46</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31" w:history="1">
        <w:r w:rsidRPr="004639F4">
          <w:rPr>
            <w:rStyle w:val="Hipercze"/>
          </w:rPr>
          <w:t>8.</w:t>
        </w:r>
        <w:r>
          <w:rPr>
            <w:rFonts w:asciiTheme="minorHAnsi" w:eastAsiaTheme="minorEastAsia" w:hAnsiTheme="minorHAnsi" w:cstheme="minorBidi"/>
            <w:smallCaps w:val="0"/>
          </w:rPr>
          <w:tab/>
        </w:r>
        <w:r w:rsidRPr="004639F4">
          <w:rPr>
            <w:rStyle w:val="Hipercze"/>
          </w:rPr>
          <w:t>Odbiór robót</w:t>
        </w:r>
        <w:r>
          <w:rPr>
            <w:webHidden/>
          </w:rPr>
          <w:tab/>
        </w:r>
        <w:r>
          <w:rPr>
            <w:webHidden/>
          </w:rPr>
          <w:fldChar w:fldCharType="begin"/>
        </w:r>
        <w:r>
          <w:rPr>
            <w:webHidden/>
          </w:rPr>
          <w:instrText xml:space="preserve"> PAGEREF _Toc511989831 \h </w:instrText>
        </w:r>
        <w:r>
          <w:rPr>
            <w:webHidden/>
          </w:rPr>
        </w:r>
        <w:r>
          <w:rPr>
            <w:webHidden/>
          </w:rPr>
          <w:fldChar w:fldCharType="separate"/>
        </w:r>
        <w:r>
          <w:rPr>
            <w:webHidden/>
          </w:rPr>
          <w:t>46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32" w:history="1">
        <w:r w:rsidRPr="004639F4">
          <w:rPr>
            <w:rStyle w:val="Hipercze"/>
          </w:rPr>
          <w:t>8.1.</w:t>
        </w:r>
        <w:r>
          <w:rPr>
            <w:rFonts w:asciiTheme="minorHAnsi" w:eastAsiaTheme="minorEastAsia" w:hAnsiTheme="minorHAnsi" w:cstheme="minorBidi"/>
            <w:sz w:val="22"/>
          </w:rPr>
          <w:tab/>
        </w:r>
        <w:r w:rsidRPr="004639F4">
          <w:rPr>
            <w:rStyle w:val="Hipercze"/>
          </w:rPr>
          <w:t>Badania odbiorowe kolektora ściekowego</w:t>
        </w:r>
        <w:r>
          <w:rPr>
            <w:webHidden/>
          </w:rPr>
          <w:tab/>
        </w:r>
        <w:r>
          <w:rPr>
            <w:webHidden/>
          </w:rPr>
          <w:fldChar w:fldCharType="begin"/>
        </w:r>
        <w:r>
          <w:rPr>
            <w:webHidden/>
          </w:rPr>
          <w:instrText xml:space="preserve"> PAGEREF _Toc511989832 \h </w:instrText>
        </w:r>
        <w:r>
          <w:rPr>
            <w:webHidden/>
          </w:rPr>
        </w:r>
        <w:r>
          <w:rPr>
            <w:webHidden/>
          </w:rPr>
          <w:fldChar w:fldCharType="separate"/>
        </w:r>
        <w:r>
          <w:rPr>
            <w:webHidden/>
          </w:rPr>
          <w:t>46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33" w:history="1">
        <w:r w:rsidRPr="004639F4">
          <w:rPr>
            <w:rStyle w:val="Hipercze"/>
          </w:rPr>
          <w:t>8.2.</w:t>
        </w:r>
        <w:r>
          <w:rPr>
            <w:rFonts w:asciiTheme="minorHAnsi" w:eastAsiaTheme="minorEastAsia" w:hAnsiTheme="minorHAnsi" w:cstheme="minorBidi"/>
            <w:sz w:val="22"/>
          </w:rPr>
          <w:tab/>
        </w:r>
        <w:r w:rsidRPr="004639F4">
          <w:rPr>
            <w:rStyle w:val="Hipercze"/>
          </w:rPr>
          <w:t>Badania przy odbiorze technicznym częściowym kolektora ściekowego</w:t>
        </w:r>
        <w:r>
          <w:rPr>
            <w:webHidden/>
          </w:rPr>
          <w:tab/>
        </w:r>
        <w:r>
          <w:rPr>
            <w:webHidden/>
          </w:rPr>
          <w:fldChar w:fldCharType="begin"/>
        </w:r>
        <w:r>
          <w:rPr>
            <w:webHidden/>
          </w:rPr>
          <w:instrText xml:space="preserve"> PAGEREF _Toc511989833 \h </w:instrText>
        </w:r>
        <w:r>
          <w:rPr>
            <w:webHidden/>
          </w:rPr>
        </w:r>
        <w:r>
          <w:rPr>
            <w:webHidden/>
          </w:rPr>
          <w:fldChar w:fldCharType="separate"/>
        </w:r>
        <w:r>
          <w:rPr>
            <w:webHidden/>
          </w:rPr>
          <w:t>46</w:t>
        </w:r>
        <w:r>
          <w:rPr>
            <w:webHidden/>
          </w:rPr>
          <w:fldChar w:fldCharType="end"/>
        </w:r>
      </w:hyperlink>
    </w:p>
    <w:p w:rsidR="006D6948" w:rsidRDefault="006D6948">
      <w:pPr>
        <w:pStyle w:val="Spistreci3"/>
        <w:rPr>
          <w:rFonts w:asciiTheme="minorHAnsi" w:eastAsiaTheme="minorEastAsia" w:hAnsiTheme="minorHAnsi" w:cstheme="minorBidi"/>
          <w:sz w:val="22"/>
        </w:rPr>
      </w:pPr>
      <w:hyperlink w:anchor="_Toc511989834" w:history="1">
        <w:r w:rsidRPr="004639F4">
          <w:rPr>
            <w:rStyle w:val="Hipercze"/>
          </w:rPr>
          <w:t>8.3.</w:t>
        </w:r>
        <w:r>
          <w:rPr>
            <w:rFonts w:asciiTheme="minorHAnsi" w:eastAsiaTheme="minorEastAsia" w:hAnsiTheme="minorHAnsi" w:cstheme="minorBidi"/>
            <w:sz w:val="22"/>
          </w:rPr>
          <w:tab/>
        </w:r>
        <w:r w:rsidRPr="004639F4">
          <w:rPr>
            <w:rStyle w:val="Hipercze"/>
          </w:rPr>
          <w:t>Badania przy odbiorze technicznym końcowym kolektora ściekowego</w:t>
        </w:r>
        <w:r>
          <w:rPr>
            <w:webHidden/>
          </w:rPr>
          <w:tab/>
        </w:r>
        <w:r>
          <w:rPr>
            <w:webHidden/>
          </w:rPr>
          <w:fldChar w:fldCharType="begin"/>
        </w:r>
        <w:r>
          <w:rPr>
            <w:webHidden/>
          </w:rPr>
          <w:instrText xml:space="preserve"> PAGEREF _Toc511989834 \h </w:instrText>
        </w:r>
        <w:r>
          <w:rPr>
            <w:webHidden/>
          </w:rPr>
        </w:r>
        <w:r>
          <w:rPr>
            <w:webHidden/>
          </w:rPr>
          <w:fldChar w:fldCharType="separate"/>
        </w:r>
        <w:r>
          <w:rPr>
            <w:webHidden/>
          </w:rPr>
          <w:t>47</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35" w:history="1">
        <w:r w:rsidRPr="004639F4">
          <w:rPr>
            <w:rStyle w:val="Hipercze"/>
          </w:rPr>
          <w:t>9.</w:t>
        </w:r>
        <w:r>
          <w:rPr>
            <w:rFonts w:asciiTheme="minorHAnsi" w:eastAsiaTheme="minorEastAsia" w:hAnsiTheme="minorHAnsi" w:cstheme="minorBidi"/>
            <w:smallCaps w:val="0"/>
          </w:rPr>
          <w:tab/>
        </w:r>
        <w:r w:rsidRPr="004639F4">
          <w:rPr>
            <w:rStyle w:val="Hipercze"/>
          </w:rPr>
          <w:t>Płatności</w:t>
        </w:r>
        <w:r>
          <w:rPr>
            <w:webHidden/>
          </w:rPr>
          <w:tab/>
        </w:r>
        <w:r>
          <w:rPr>
            <w:webHidden/>
          </w:rPr>
          <w:fldChar w:fldCharType="begin"/>
        </w:r>
        <w:r>
          <w:rPr>
            <w:webHidden/>
          </w:rPr>
          <w:instrText xml:space="preserve"> PAGEREF _Toc511989835 \h </w:instrText>
        </w:r>
        <w:r>
          <w:rPr>
            <w:webHidden/>
          </w:rPr>
        </w:r>
        <w:r>
          <w:rPr>
            <w:webHidden/>
          </w:rPr>
          <w:fldChar w:fldCharType="separate"/>
        </w:r>
        <w:r>
          <w:rPr>
            <w:webHidden/>
          </w:rPr>
          <w:t>48</w:t>
        </w:r>
        <w:r>
          <w:rPr>
            <w:webHidden/>
          </w:rPr>
          <w:fldChar w:fldCharType="end"/>
        </w:r>
      </w:hyperlink>
    </w:p>
    <w:p w:rsidR="006D6948" w:rsidRDefault="006D6948">
      <w:pPr>
        <w:pStyle w:val="Spistreci2"/>
        <w:rPr>
          <w:rFonts w:asciiTheme="minorHAnsi" w:eastAsiaTheme="minorEastAsia" w:hAnsiTheme="minorHAnsi" w:cstheme="minorBidi"/>
          <w:smallCaps w:val="0"/>
        </w:rPr>
      </w:pPr>
      <w:hyperlink w:anchor="_Toc511989836" w:history="1">
        <w:r w:rsidRPr="004639F4">
          <w:rPr>
            <w:rStyle w:val="Hipercze"/>
          </w:rPr>
          <w:t>10.</w:t>
        </w:r>
        <w:r>
          <w:rPr>
            <w:rFonts w:asciiTheme="minorHAnsi" w:eastAsiaTheme="minorEastAsia" w:hAnsiTheme="minorHAnsi" w:cstheme="minorBidi"/>
            <w:smallCaps w:val="0"/>
          </w:rPr>
          <w:tab/>
        </w:r>
        <w:r w:rsidRPr="004639F4">
          <w:rPr>
            <w:rStyle w:val="Hipercze"/>
          </w:rPr>
          <w:t>Przepisy i normy związane</w:t>
        </w:r>
        <w:r>
          <w:rPr>
            <w:webHidden/>
          </w:rPr>
          <w:tab/>
        </w:r>
        <w:r>
          <w:rPr>
            <w:webHidden/>
          </w:rPr>
          <w:fldChar w:fldCharType="begin"/>
        </w:r>
        <w:r>
          <w:rPr>
            <w:webHidden/>
          </w:rPr>
          <w:instrText xml:space="preserve"> PAGEREF _Toc511989836 \h </w:instrText>
        </w:r>
        <w:r>
          <w:rPr>
            <w:webHidden/>
          </w:rPr>
        </w:r>
        <w:r>
          <w:rPr>
            <w:webHidden/>
          </w:rPr>
          <w:fldChar w:fldCharType="separate"/>
        </w:r>
        <w:r>
          <w:rPr>
            <w:webHidden/>
          </w:rPr>
          <w:t>48</w:t>
        </w:r>
        <w:r>
          <w:rPr>
            <w:webHidden/>
          </w:rPr>
          <w:fldChar w:fldCharType="end"/>
        </w:r>
      </w:hyperlink>
    </w:p>
    <w:p w:rsidR="00F17F72" w:rsidRPr="006D6949" w:rsidRDefault="00F17F72" w:rsidP="006D6949">
      <w:pPr>
        <w:spacing w:after="0"/>
        <w:rPr>
          <w:sz w:val="16"/>
          <w:szCs w:val="16"/>
        </w:rPr>
      </w:pPr>
      <w:r>
        <w:fldChar w:fldCharType="end"/>
      </w:r>
    </w:p>
    <w:p w:rsidR="008652DF" w:rsidRPr="00875DA1" w:rsidRDefault="008652DF" w:rsidP="008652DF">
      <w:pPr>
        <w:pStyle w:val="Nagwek"/>
        <w:rPr>
          <w:sz w:val="32"/>
          <w:szCs w:val="32"/>
        </w:rPr>
      </w:pPr>
    </w:p>
    <w:p w:rsidR="008652DF" w:rsidRDefault="008652DF" w:rsidP="008652DF">
      <w:pPr>
        <w:pStyle w:val="Nagwek"/>
        <w:jc w:val="center"/>
        <w:rPr>
          <w:b/>
          <w:sz w:val="32"/>
          <w:szCs w:val="32"/>
        </w:rPr>
      </w:pPr>
    </w:p>
    <w:p w:rsidR="008652DF" w:rsidRDefault="008652DF" w:rsidP="008652DF">
      <w:pPr>
        <w:pStyle w:val="Nagwek"/>
        <w:jc w:val="center"/>
        <w:rPr>
          <w:b/>
          <w:sz w:val="32"/>
          <w:szCs w:val="32"/>
        </w:rPr>
      </w:pPr>
    </w:p>
    <w:p w:rsidR="008652DF" w:rsidRDefault="008652DF" w:rsidP="008652DF">
      <w:pPr>
        <w:pStyle w:val="Nagwek"/>
        <w:jc w:val="center"/>
        <w:rPr>
          <w:b/>
          <w:sz w:val="32"/>
          <w:szCs w:val="32"/>
        </w:rPr>
      </w:pPr>
    </w:p>
    <w:p w:rsidR="008652DF" w:rsidRPr="008652DF" w:rsidRDefault="008652DF" w:rsidP="00A57FAE">
      <w:pPr>
        <w:pStyle w:val="Nagwek1"/>
        <w:numPr>
          <w:ilvl w:val="0"/>
          <w:numId w:val="19"/>
        </w:numPr>
        <w:ind w:left="426" w:hanging="426"/>
        <w:rPr>
          <w:szCs w:val="28"/>
        </w:rPr>
      </w:pPr>
      <w:bookmarkStart w:id="6" w:name="_Toc511989692"/>
      <w:r w:rsidRPr="008652DF">
        <w:rPr>
          <w:szCs w:val="28"/>
        </w:rPr>
        <w:lastRenderedPageBreak/>
        <w:t>ST-00 WYMAGANIA OGÓLNE</w:t>
      </w:r>
      <w:bookmarkEnd w:id="6"/>
    </w:p>
    <w:p w:rsidR="00F17F72" w:rsidRDefault="00F17F72" w:rsidP="008652DF">
      <w:pPr>
        <w:pStyle w:val="Nagwek2"/>
        <w:ind w:left="426" w:hanging="426"/>
      </w:pPr>
      <w:bookmarkStart w:id="7" w:name="_Toc511989693"/>
      <w:bookmarkEnd w:id="1"/>
      <w:bookmarkEnd w:id="2"/>
      <w:bookmarkEnd w:id="3"/>
      <w:bookmarkEnd w:id="4"/>
      <w:r>
        <w:t>WSTĘP</w:t>
      </w:r>
      <w:bookmarkEnd w:id="7"/>
    </w:p>
    <w:p w:rsidR="00F17F72" w:rsidRDefault="00F17F72" w:rsidP="00A57FAE">
      <w:pPr>
        <w:pStyle w:val="Nagwek3"/>
        <w:numPr>
          <w:ilvl w:val="1"/>
          <w:numId w:val="19"/>
        </w:numPr>
        <w:ind w:left="426" w:hanging="426"/>
      </w:pPr>
      <w:bookmarkStart w:id="8" w:name="_Toc379207341"/>
      <w:bookmarkStart w:id="9" w:name="_Toc511989694"/>
      <w:bookmarkEnd w:id="5"/>
      <w:r>
        <w:t>P</w:t>
      </w:r>
      <w:bookmarkEnd w:id="8"/>
      <w:r>
        <w:t>rzedmiot Specyfikacji Technicznej</w:t>
      </w:r>
      <w:bookmarkEnd w:id="9"/>
      <w:r>
        <w:t xml:space="preserve"> </w:t>
      </w:r>
    </w:p>
    <w:p w:rsidR="00F17F72" w:rsidRDefault="00F17F72" w:rsidP="008652DF">
      <w:pPr>
        <w:pStyle w:val="Tekstpodstawowywcity"/>
        <w:spacing w:after="0" w:line="240" w:lineRule="auto"/>
        <w:ind w:left="0"/>
        <w:rPr>
          <w:b/>
          <w:sz w:val="22"/>
          <w:szCs w:val="22"/>
        </w:rPr>
      </w:pPr>
      <w:r w:rsidRPr="009D072C">
        <w:rPr>
          <w:rFonts w:cs="Arial"/>
          <w:spacing w:val="-6"/>
          <w:sz w:val="22"/>
          <w:szCs w:val="22"/>
        </w:rPr>
        <w:t xml:space="preserve">Przedmiotem niniejszej Specyfikacji Technicznej (ST-00) są wymagania ogólne dotyczące wykonania i odbioru robót, które zostaną wykonane w ramach </w:t>
      </w:r>
      <w:r w:rsidR="00704B98" w:rsidRPr="00704B98">
        <w:rPr>
          <w:rFonts w:cs="Arial"/>
          <w:spacing w:val="-6"/>
          <w:sz w:val="22"/>
          <w:szCs w:val="22"/>
        </w:rPr>
        <w:t>Zadani</w:t>
      </w:r>
      <w:r w:rsidR="00704B98">
        <w:rPr>
          <w:rFonts w:cs="Arial"/>
          <w:spacing w:val="-6"/>
          <w:sz w:val="22"/>
          <w:szCs w:val="22"/>
        </w:rPr>
        <w:t>a</w:t>
      </w:r>
      <w:r w:rsidR="00704B98" w:rsidRPr="00704B98">
        <w:rPr>
          <w:rFonts w:cs="Arial"/>
          <w:spacing w:val="-6"/>
          <w:sz w:val="22"/>
          <w:szCs w:val="22"/>
        </w:rPr>
        <w:t xml:space="preserve"> </w:t>
      </w:r>
      <w:r w:rsidR="00704B98">
        <w:rPr>
          <w:rFonts w:cs="Arial"/>
          <w:spacing w:val="-6"/>
          <w:sz w:val="22"/>
          <w:szCs w:val="22"/>
        </w:rPr>
        <w:t xml:space="preserve">nr </w:t>
      </w:r>
      <w:r w:rsidR="00704B98" w:rsidRPr="00704B98">
        <w:rPr>
          <w:rFonts w:cs="Arial"/>
          <w:spacing w:val="-6"/>
          <w:sz w:val="22"/>
          <w:szCs w:val="22"/>
        </w:rPr>
        <w:t xml:space="preserve">2 – „Budowa (przepięcie) kolektora ściekowego z oczyszczalni ścieków  w Murzasichlu do istniejącego kolektora kanalizacji sanitarnej odprowadzającego ścieki do oczyszczalni ścieków w Nowym Targu” </w:t>
      </w:r>
      <w:r w:rsidR="00704B98">
        <w:rPr>
          <w:rFonts w:cs="Arial"/>
          <w:spacing w:val="-6"/>
          <w:sz w:val="22"/>
          <w:szCs w:val="22"/>
        </w:rPr>
        <w:t>będącego częścią</w:t>
      </w:r>
      <w:r w:rsidR="00704B98" w:rsidRPr="00704B98">
        <w:rPr>
          <w:rFonts w:cs="Arial"/>
          <w:spacing w:val="-6"/>
          <w:sz w:val="22"/>
          <w:szCs w:val="22"/>
        </w:rPr>
        <w:t xml:space="preserve"> przedsięwzięcia „Rozbiórka (likwidacja) oczyszczalni ścieków w miejscowości Murzasichle oraz budowa (przepięcie) kolektora ściekowego z oczyszczalni ścieków w Murzasichlu do istniejącego kolektora kanalizacji sanitarnej odprowadzającego ścieki do oczyszczalni ścieków  w Nowym Targu”.</w:t>
      </w:r>
    </w:p>
    <w:p w:rsidR="00F17F72" w:rsidRDefault="00F17F72" w:rsidP="00A57FAE">
      <w:pPr>
        <w:pStyle w:val="Nagwek3"/>
        <w:numPr>
          <w:ilvl w:val="1"/>
          <w:numId w:val="19"/>
        </w:numPr>
        <w:ind w:left="426" w:hanging="426"/>
      </w:pPr>
      <w:bookmarkStart w:id="10" w:name="_Toc511989695"/>
      <w:r>
        <w:t>Zakres stosowania ST</w:t>
      </w:r>
      <w:bookmarkEnd w:id="10"/>
    </w:p>
    <w:p w:rsidR="00F17F72" w:rsidRPr="00A62923" w:rsidRDefault="00F17F72" w:rsidP="008652DF">
      <w:pPr>
        <w:spacing w:after="0" w:line="240" w:lineRule="auto"/>
        <w:rPr>
          <w:spacing w:val="-6"/>
        </w:rPr>
      </w:pPr>
      <w:r w:rsidRPr="00A62923">
        <w:rPr>
          <w:spacing w:val="-6"/>
        </w:rPr>
        <w:t>Specyfikacje Techniczne jako część Dokumentów Przetargowych i Kontraktowych, należy odczytywać i rozumieć w odniesieniu do robót objętych kontraktem.</w:t>
      </w:r>
    </w:p>
    <w:p w:rsidR="00F17F72" w:rsidRPr="00A62923" w:rsidRDefault="00F17F72" w:rsidP="008652DF">
      <w:pPr>
        <w:spacing w:after="0" w:line="240" w:lineRule="auto"/>
        <w:rPr>
          <w:spacing w:val="-6"/>
        </w:rPr>
      </w:pPr>
      <w:r w:rsidRPr="00A62923">
        <w:rPr>
          <w:spacing w:val="-6"/>
        </w:rPr>
        <w:t xml:space="preserve">Specyfikację techniczną (ST-00) – Wymagania Ogólne należy rozumieć i stosować </w:t>
      </w:r>
      <w:r w:rsidRPr="00A62923">
        <w:rPr>
          <w:spacing w:val="-6"/>
        </w:rPr>
        <w:br/>
        <w:t>w powiązaniu z niżej wymienionymi Specyfikacjami Technicznymi (ST) – Wykonania i Odbioru Robót.</w:t>
      </w:r>
    </w:p>
    <w:p w:rsidR="00F17F72" w:rsidRDefault="00F17F72" w:rsidP="009D072C">
      <w:pPr>
        <w:spacing w:before="120"/>
        <w:rPr>
          <w:spacing w:val="-6"/>
        </w:rPr>
      </w:pPr>
      <w:r w:rsidRPr="00704B98">
        <w:rPr>
          <w:spacing w:val="-6"/>
        </w:rPr>
        <w:t xml:space="preserve">Wykaz specyfikacji: </w:t>
      </w:r>
    </w:p>
    <w:tbl>
      <w:tblPr>
        <w:tblW w:w="837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80"/>
        <w:gridCol w:w="4977"/>
      </w:tblGrid>
      <w:tr w:rsidR="009F5066" w:rsidRPr="009F5066" w:rsidTr="009F5066">
        <w:tc>
          <w:tcPr>
            <w:tcW w:w="1418"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Kod CPV</w:t>
            </w:r>
          </w:p>
        </w:tc>
        <w:tc>
          <w:tcPr>
            <w:tcW w:w="1980"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Nr ST</w:t>
            </w:r>
          </w:p>
        </w:tc>
        <w:tc>
          <w:tcPr>
            <w:tcW w:w="4977"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Nazwa specyfikacji</w:t>
            </w:r>
          </w:p>
        </w:tc>
      </w:tr>
      <w:tr w:rsidR="009F5066" w:rsidRPr="009F5066" w:rsidTr="009F5066">
        <w:tc>
          <w:tcPr>
            <w:tcW w:w="1418" w:type="dxa"/>
            <w:vAlign w:val="center"/>
          </w:tcPr>
          <w:p w:rsidR="009F5066" w:rsidRPr="009F5066" w:rsidRDefault="009F5066" w:rsidP="009F5066">
            <w:pPr>
              <w:tabs>
                <w:tab w:val="left" w:pos="567"/>
              </w:tabs>
              <w:spacing w:before="40" w:after="40" w:line="240" w:lineRule="auto"/>
              <w:jc w:val="left"/>
              <w:rPr>
                <w:sz w:val="20"/>
                <w:szCs w:val="20"/>
              </w:rPr>
            </w:pPr>
            <w:r w:rsidRPr="009F5066">
              <w:rPr>
                <w:sz w:val="20"/>
                <w:szCs w:val="20"/>
              </w:rPr>
              <w:t>45000</w:t>
            </w:r>
          </w:p>
        </w:tc>
        <w:tc>
          <w:tcPr>
            <w:tcW w:w="1980"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ST-00</w:t>
            </w:r>
          </w:p>
        </w:tc>
        <w:tc>
          <w:tcPr>
            <w:tcW w:w="4977" w:type="dxa"/>
            <w:vAlign w:val="center"/>
          </w:tcPr>
          <w:p w:rsidR="009F5066" w:rsidRPr="009F5066" w:rsidRDefault="009F5066" w:rsidP="009F5066">
            <w:pPr>
              <w:tabs>
                <w:tab w:val="left" w:pos="567"/>
              </w:tabs>
              <w:spacing w:before="40" w:after="40" w:line="240" w:lineRule="auto"/>
              <w:jc w:val="left"/>
              <w:rPr>
                <w:rFonts w:cs="Times New Roman"/>
                <w:sz w:val="24"/>
                <w:szCs w:val="24"/>
              </w:rPr>
            </w:pPr>
            <w:r w:rsidRPr="009F5066">
              <w:rPr>
                <w:rFonts w:cs="Times New Roman"/>
                <w:sz w:val="24"/>
                <w:szCs w:val="24"/>
              </w:rPr>
              <w:t xml:space="preserve">Wymagania ogólne </w:t>
            </w:r>
          </w:p>
        </w:tc>
      </w:tr>
      <w:tr w:rsidR="009F5066" w:rsidRPr="009F5066" w:rsidTr="009F5066">
        <w:tc>
          <w:tcPr>
            <w:tcW w:w="1418" w:type="dxa"/>
            <w:vAlign w:val="center"/>
          </w:tcPr>
          <w:p w:rsidR="009F5066" w:rsidRPr="009F5066" w:rsidRDefault="009F5066" w:rsidP="009F5066">
            <w:pPr>
              <w:tabs>
                <w:tab w:val="left" w:pos="567"/>
              </w:tabs>
              <w:spacing w:before="40" w:after="40" w:line="240" w:lineRule="auto"/>
              <w:jc w:val="left"/>
              <w:rPr>
                <w:sz w:val="20"/>
                <w:szCs w:val="20"/>
              </w:rPr>
            </w:pPr>
            <w:r w:rsidRPr="009F5066">
              <w:rPr>
                <w:sz w:val="20"/>
                <w:szCs w:val="20"/>
              </w:rPr>
              <w:t>45100000 - 8</w:t>
            </w:r>
          </w:p>
        </w:tc>
        <w:tc>
          <w:tcPr>
            <w:tcW w:w="6957" w:type="dxa"/>
            <w:gridSpan w:val="2"/>
            <w:vAlign w:val="center"/>
          </w:tcPr>
          <w:p w:rsidR="009F5066" w:rsidRPr="009F5066" w:rsidRDefault="009F5066" w:rsidP="009F5066">
            <w:pPr>
              <w:tabs>
                <w:tab w:val="left" w:pos="567"/>
              </w:tabs>
              <w:spacing w:before="40" w:after="40" w:line="240" w:lineRule="auto"/>
              <w:jc w:val="left"/>
              <w:rPr>
                <w:rFonts w:cs="Times New Roman"/>
              </w:rPr>
            </w:pPr>
            <w:r w:rsidRPr="009F5066">
              <w:rPr>
                <w:rFonts w:cs="Times New Roman"/>
              </w:rPr>
              <w:t>PRZYGOTOWANIE TERENU POD BUDOWĘ</w:t>
            </w:r>
          </w:p>
        </w:tc>
      </w:tr>
      <w:tr w:rsidR="009F5066" w:rsidRPr="009F5066" w:rsidTr="009F5066">
        <w:tc>
          <w:tcPr>
            <w:tcW w:w="1418" w:type="dxa"/>
            <w:vAlign w:val="center"/>
          </w:tcPr>
          <w:p w:rsidR="009F5066" w:rsidRPr="009F5066" w:rsidRDefault="009F5066" w:rsidP="009F5066">
            <w:pPr>
              <w:tabs>
                <w:tab w:val="left" w:pos="567"/>
              </w:tabs>
              <w:spacing w:before="120" w:after="0" w:line="240" w:lineRule="auto"/>
              <w:jc w:val="left"/>
              <w:rPr>
                <w:sz w:val="20"/>
                <w:szCs w:val="20"/>
              </w:rPr>
            </w:pPr>
            <w:r w:rsidRPr="009F5066">
              <w:rPr>
                <w:sz w:val="20"/>
                <w:szCs w:val="20"/>
              </w:rPr>
              <w:t>45111</w:t>
            </w:r>
          </w:p>
        </w:tc>
        <w:tc>
          <w:tcPr>
            <w:tcW w:w="1980"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ST-01</w:t>
            </w:r>
          </w:p>
        </w:tc>
        <w:tc>
          <w:tcPr>
            <w:tcW w:w="4977" w:type="dxa"/>
            <w:vAlign w:val="center"/>
          </w:tcPr>
          <w:p w:rsidR="009F5066" w:rsidRPr="009F5066" w:rsidRDefault="009F5066" w:rsidP="009F5066">
            <w:pPr>
              <w:tabs>
                <w:tab w:val="left" w:pos="567"/>
              </w:tabs>
              <w:spacing w:before="40" w:after="40" w:line="240" w:lineRule="auto"/>
              <w:jc w:val="left"/>
              <w:rPr>
                <w:rFonts w:cs="Times New Roman"/>
                <w:sz w:val="24"/>
                <w:szCs w:val="24"/>
              </w:rPr>
            </w:pPr>
            <w:r w:rsidRPr="009F5066">
              <w:rPr>
                <w:rFonts w:cs="Times New Roman"/>
                <w:sz w:val="24"/>
                <w:szCs w:val="24"/>
              </w:rPr>
              <w:t>Roboty pomiarowe i prace geodezyjne</w:t>
            </w:r>
          </w:p>
        </w:tc>
      </w:tr>
      <w:tr w:rsidR="009F5066" w:rsidRPr="009F5066" w:rsidTr="009F5066">
        <w:tc>
          <w:tcPr>
            <w:tcW w:w="1418" w:type="dxa"/>
            <w:vAlign w:val="center"/>
          </w:tcPr>
          <w:p w:rsidR="009F5066" w:rsidRPr="009F5066" w:rsidRDefault="009F5066" w:rsidP="009F5066">
            <w:pPr>
              <w:tabs>
                <w:tab w:val="left" w:pos="567"/>
              </w:tabs>
              <w:spacing w:before="120" w:after="0" w:line="240" w:lineRule="auto"/>
              <w:jc w:val="left"/>
              <w:rPr>
                <w:sz w:val="20"/>
                <w:szCs w:val="20"/>
              </w:rPr>
            </w:pPr>
            <w:r w:rsidRPr="009F5066">
              <w:rPr>
                <w:sz w:val="20"/>
                <w:szCs w:val="20"/>
              </w:rPr>
              <w:t>45111</w:t>
            </w:r>
          </w:p>
        </w:tc>
        <w:tc>
          <w:tcPr>
            <w:tcW w:w="1980"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ST-02</w:t>
            </w:r>
          </w:p>
        </w:tc>
        <w:tc>
          <w:tcPr>
            <w:tcW w:w="4977" w:type="dxa"/>
            <w:vAlign w:val="center"/>
          </w:tcPr>
          <w:p w:rsidR="009F5066" w:rsidRPr="009F5066" w:rsidRDefault="009F5066" w:rsidP="009F5066">
            <w:pPr>
              <w:tabs>
                <w:tab w:val="left" w:pos="567"/>
              </w:tabs>
              <w:spacing w:before="40" w:after="40" w:line="240" w:lineRule="auto"/>
              <w:jc w:val="left"/>
              <w:rPr>
                <w:rFonts w:cs="Times New Roman"/>
                <w:sz w:val="24"/>
                <w:szCs w:val="24"/>
              </w:rPr>
            </w:pPr>
            <w:r w:rsidRPr="009F5066">
              <w:rPr>
                <w:rFonts w:cs="Times New Roman"/>
                <w:sz w:val="24"/>
                <w:szCs w:val="24"/>
              </w:rPr>
              <w:t>Roboty ziemne</w:t>
            </w:r>
          </w:p>
        </w:tc>
      </w:tr>
      <w:tr w:rsidR="009F5066" w:rsidRPr="009F5066" w:rsidTr="009F5066">
        <w:tc>
          <w:tcPr>
            <w:tcW w:w="1418" w:type="dxa"/>
            <w:vAlign w:val="center"/>
          </w:tcPr>
          <w:p w:rsidR="009F5066" w:rsidRPr="009F5066" w:rsidRDefault="009F5066" w:rsidP="009F5066">
            <w:pPr>
              <w:tabs>
                <w:tab w:val="left" w:pos="567"/>
              </w:tabs>
              <w:spacing w:before="40" w:after="40" w:line="240" w:lineRule="auto"/>
              <w:jc w:val="left"/>
              <w:rPr>
                <w:sz w:val="20"/>
                <w:szCs w:val="20"/>
              </w:rPr>
            </w:pPr>
            <w:r w:rsidRPr="009F5066">
              <w:rPr>
                <w:sz w:val="20"/>
                <w:szCs w:val="20"/>
              </w:rPr>
              <w:t>45200000 - 9</w:t>
            </w:r>
          </w:p>
        </w:tc>
        <w:tc>
          <w:tcPr>
            <w:tcW w:w="6957" w:type="dxa"/>
            <w:gridSpan w:val="2"/>
            <w:vAlign w:val="center"/>
          </w:tcPr>
          <w:p w:rsidR="009F5066" w:rsidRPr="009F5066" w:rsidRDefault="009F5066" w:rsidP="009F5066">
            <w:pPr>
              <w:tabs>
                <w:tab w:val="left" w:pos="567"/>
              </w:tabs>
              <w:spacing w:before="40" w:after="40" w:line="240" w:lineRule="auto"/>
              <w:jc w:val="left"/>
              <w:rPr>
                <w:rFonts w:cs="Times New Roman"/>
              </w:rPr>
            </w:pPr>
            <w:r w:rsidRPr="009F5066">
              <w:rPr>
                <w:rFonts w:cs="Times New Roman"/>
              </w:rPr>
              <w:t xml:space="preserve">ROBOTY BUDOWLANE W ZAKRESIE WZNOSZENIA KOMPLETNYCH OBIEKTÓW BUDOWLANYCH LUB ICH CZĘŚCI ORAZ W ZAKRESIE </w:t>
            </w:r>
            <w:r w:rsidR="00821B14">
              <w:rPr>
                <w:rFonts w:cs="Times New Roman"/>
              </w:rPr>
              <w:t>INSPEKTOR</w:t>
            </w:r>
            <w:r w:rsidRPr="009F5066">
              <w:rPr>
                <w:rFonts w:cs="Times New Roman"/>
              </w:rPr>
              <w:t>II LĄDOWEJ I WODNEJ</w:t>
            </w:r>
          </w:p>
        </w:tc>
      </w:tr>
      <w:tr w:rsidR="009F5066" w:rsidRPr="009F5066" w:rsidTr="009F5066">
        <w:tc>
          <w:tcPr>
            <w:tcW w:w="1418" w:type="dxa"/>
            <w:vAlign w:val="center"/>
          </w:tcPr>
          <w:p w:rsidR="009F5066" w:rsidRPr="009F5066" w:rsidRDefault="009F5066" w:rsidP="009F5066">
            <w:pPr>
              <w:tabs>
                <w:tab w:val="left" w:pos="567"/>
              </w:tabs>
              <w:spacing w:before="40" w:after="40" w:line="240" w:lineRule="auto"/>
              <w:jc w:val="left"/>
              <w:rPr>
                <w:sz w:val="20"/>
                <w:szCs w:val="20"/>
              </w:rPr>
            </w:pPr>
            <w:r w:rsidRPr="009F5066">
              <w:rPr>
                <w:sz w:val="20"/>
                <w:szCs w:val="20"/>
              </w:rPr>
              <w:t>45230</w:t>
            </w:r>
          </w:p>
        </w:tc>
        <w:tc>
          <w:tcPr>
            <w:tcW w:w="1980" w:type="dxa"/>
            <w:vAlign w:val="center"/>
          </w:tcPr>
          <w:p w:rsidR="009F5066" w:rsidRPr="009F5066" w:rsidRDefault="009F5066" w:rsidP="009F5066">
            <w:pPr>
              <w:tabs>
                <w:tab w:val="left" w:pos="567"/>
              </w:tabs>
              <w:spacing w:before="40" w:after="40" w:line="240" w:lineRule="auto"/>
              <w:jc w:val="center"/>
              <w:rPr>
                <w:rFonts w:cs="Times New Roman"/>
                <w:sz w:val="24"/>
                <w:szCs w:val="24"/>
              </w:rPr>
            </w:pPr>
            <w:r w:rsidRPr="009F5066">
              <w:rPr>
                <w:rFonts w:cs="Times New Roman"/>
                <w:sz w:val="24"/>
                <w:szCs w:val="24"/>
              </w:rPr>
              <w:t>ST-03</w:t>
            </w:r>
          </w:p>
        </w:tc>
        <w:tc>
          <w:tcPr>
            <w:tcW w:w="4977" w:type="dxa"/>
            <w:vAlign w:val="center"/>
          </w:tcPr>
          <w:p w:rsidR="009F5066" w:rsidRPr="009F5066" w:rsidRDefault="009F5066" w:rsidP="009F5066">
            <w:pPr>
              <w:tabs>
                <w:tab w:val="left" w:pos="567"/>
              </w:tabs>
              <w:spacing w:before="40" w:after="40" w:line="240" w:lineRule="auto"/>
              <w:jc w:val="left"/>
              <w:rPr>
                <w:rFonts w:cs="Times New Roman"/>
                <w:sz w:val="24"/>
                <w:szCs w:val="24"/>
              </w:rPr>
            </w:pPr>
            <w:r w:rsidRPr="009F5066">
              <w:rPr>
                <w:rFonts w:cs="Times New Roman"/>
                <w:sz w:val="24"/>
                <w:szCs w:val="24"/>
              </w:rPr>
              <w:t>Roboty montażowe</w:t>
            </w:r>
          </w:p>
        </w:tc>
      </w:tr>
    </w:tbl>
    <w:p w:rsidR="00F17F72" w:rsidRDefault="00F17F72" w:rsidP="00A57FAE">
      <w:pPr>
        <w:pStyle w:val="Nagwek3"/>
        <w:numPr>
          <w:ilvl w:val="1"/>
          <w:numId w:val="19"/>
        </w:numPr>
        <w:ind w:left="426" w:hanging="426"/>
      </w:pPr>
      <w:bookmarkStart w:id="11" w:name="_Toc379207343"/>
      <w:bookmarkStart w:id="12" w:name="_Toc511989696"/>
      <w:r>
        <w:t>Przedmiot i zak</w:t>
      </w:r>
      <w:bookmarkEnd w:id="11"/>
      <w:r>
        <w:t>res robót objętych ST</w:t>
      </w:r>
      <w:bookmarkEnd w:id="12"/>
    </w:p>
    <w:p w:rsidR="00F17F72" w:rsidRPr="00CE053A" w:rsidRDefault="00F17F72" w:rsidP="00CE053A">
      <w:r>
        <w:t xml:space="preserve">Przedmiotem zamówienia jest wykonanie Robót określonych kontraktem </w:t>
      </w:r>
      <w:r>
        <w:br/>
        <w:t xml:space="preserve">pn. </w:t>
      </w:r>
      <w:bookmarkStart w:id="13" w:name="_Toc184717142"/>
      <w:bookmarkStart w:id="14" w:name="_Toc184786492"/>
      <w:bookmarkStart w:id="15" w:name="_Toc184794705"/>
      <w:bookmarkStart w:id="16" w:name="_Toc188329501"/>
      <w:bookmarkStart w:id="17" w:name="_Toc190056928"/>
      <w:bookmarkStart w:id="18" w:name="_Toc190664828"/>
      <w:bookmarkEnd w:id="13"/>
      <w:bookmarkEnd w:id="14"/>
      <w:bookmarkEnd w:id="15"/>
      <w:bookmarkEnd w:id="16"/>
      <w:bookmarkEnd w:id="17"/>
      <w:bookmarkEnd w:id="18"/>
      <w:r w:rsidR="00704B98" w:rsidRPr="00704B98">
        <w:t>„Budowa (przepięcie) kolektora ściekowego z oczyszczalni ścieków  w Murzasichlu do istniejącego kolektora kanalizacji sanitarnej odprowadzającego ścieki do oczyszczalni ścieków w Nowym Targu”</w:t>
      </w:r>
      <w:r w:rsidR="00704B98">
        <w:t>.</w:t>
      </w:r>
    </w:p>
    <w:p w:rsidR="00704B98" w:rsidRDefault="00F17F72" w:rsidP="00DB3D2B">
      <w:pPr>
        <w:spacing w:after="60"/>
      </w:pPr>
      <w:r w:rsidRPr="005202CE">
        <w:t xml:space="preserve">Zakres Robót określony jest w </w:t>
      </w:r>
      <w:r w:rsidR="00704B98">
        <w:t>d</w:t>
      </w:r>
      <w:r w:rsidRPr="005202CE">
        <w:t>okumentacji</w:t>
      </w:r>
      <w:r w:rsidR="00704B98">
        <w:t>:</w:t>
      </w:r>
    </w:p>
    <w:p w:rsidR="00704B98" w:rsidRDefault="00704B98" w:rsidP="00A57FAE">
      <w:pPr>
        <w:numPr>
          <w:ilvl w:val="0"/>
          <w:numId w:val="18"/>
        </w:numPr>
        <w:spacing w:after="60"/>
      </w:pPr>
      <w:r>
        <w:t xml:space="preserve">Projekt </w:t>
      </w:r>
      <w:r w:rsidR="00F17F72" w:rsidRPr="005202CE">
        <w:t>Budowlan</w:t>
      </w:r>
      <w:r>
        <w:t xml:space="preserve">y </w:t>
      </w:r>
      <w:r w:rsidRPr="00704B98">
        <w:rPr>
          <w:spacing w:val="-6"/>
        </w:rPr>
        <w:t>„Budowa (przepięcie) kolektora ściekowego z oczyszczalni ścieków  w Murzasichlu do istniejącego kolektora kanalizacji sanitarnej odprowadzającego ścieki do oczyszczalni ścieków w Nowym Targu”</w:t>
      </w:r>
      <w:r>
        <w:rPr>
          <w:spacing w:val="-6"/>
        </w:rPr>
        <w:t>, listopad 2017r.</w:t>
      </w:r>
    </w:p>
    <w:p w:rsidR="00704B98" w:rsidRPr="00B23505" w:rsidRDefault="00704B98" w:rsidP="00A57FAE">
      <w:pPr>
        <w:numPr>
          <w:ilvl w:val="0"/>
          <w:numId w:val="18"/>
        </w:numPr>
        <w:spacing w:after="60"/>
      </w:pPr>
      <w:r>
        <w:t xml:space="preserve">Projekt Wykonawczy </w:t>
      </w:r>
      <w:r w:rsidRPr="00704B98">
        <w:rPr>
          <w:spacing w:val="-6"/>
        </w:rPr>
        <w:t>„Budowa (przepięcie) kolektora ściekowego z oczyszczalni ścieków  w Murzasichlu do istniejącego kolektora kanalizacji sanitarnej odprowadzającego ścieki do oczyszczalni ścieków w Nowym Targu”</w:t>
      </w:r>
      <w:r>
        <w:rPr>
          <w:spacing w:val="-6"/>
        </w:rPr>
        <w:t>, marzec 2018r.</w:t>
      </w:r>
    </w:p>
    <w:p w:rsidR="009F5066" w:rsidRDefault="009F5066" w:rsidP="00B23505">
      <w:pPr>
        <w:spacing w:after="0" w:line="240" w:lineRule="auto"/>
      </w:pPr>
    </w:p>
    <w:p w:rsidR="00B23505" w:rsidRDefault="00B23505" w:rsidP="00B23505">
      <w:pPr>
        <w:spacing w:after="0" w:line="240" w:lineRule="auto"/>
      </w:pPr>
      <w:r>
        <w:t xml:space="preserve">Na zakres robót składa się: </w:t>
      </w:r>
    </w:p>
    <w:p w:rsidR="00B23505" w:rsidRDefault="00B23505" w:rsidP="00A57FAE">
      <w:pPr>
        <w:numPr>
          <w:ilvl w:val="1"/>
          <w:numId w:val="20"/>
        </w:numPr>
        <w:spacing w:after="0" w:line="240" w:lineRule="auto"/>
        <w:ind w:left="709" w:hanging="357"/>
        <w:jc w:val="left"/>
      </w:pPr>
      <w:r>
        <w:t xml:space="preserve">Wykonanie kolektora ściekowego </w:t>
      </w:r>
      <w:r w:rsidR="00596462">
        <w:t xml:space="preserve">Dn250 </w:t>
      </w:r>
      <w:r>
        <w:t>o długości około 1115,0 km;</w:t>
      </w:r>
    </w:p>
    <w:p w:rsidR="00B23505" w:rsidRDefault="00B23505" w:rsidP="00A57FAE">
      <w:pPr>
        <w:numPr>
          <w:ilvl w:val="1"/>
          <w:numId w:val="20"/>
        </w:numPr>
        <w:spacing w:after="0" w:line="240" w:lineRule="auto"/>
        <w:ind w:left="709" w:hanging="357"/>
        <w:jc w:val="left"/>
      </w:pPr>
      <w:r>
        <w:t>Montaż 15 studni kanalizacyjnych;</w:t>
      </w:r>
    </w:p>
    <w:p w:rsidR="00B23505" w:rsidRDefault="00B23505" w:rsidP="00A57FAE">
      <w:pPr>
        <w:numPr>
          <w:ilvl w:val="1"/>
          <w:numId w:val="20"/>
        </w:numPr>
        <w:spacing w:after="0" w:line="240" w:lineRule="auto"/>
        <w:ind w:left="709" w:hanging="357"/>
        <w:jc w:val="left"/>
      </w:pPr>
      <w:r>
        <w:lastRenderedPageBreak/>
        <w:t>Zabezpieczenie istniejącego uzbrojenia;</w:t>
      </w:r>
    </w:p>
    <w:p w:rsidR="00B23505" w:rsidRDefault="00B23505" w:rsidP="00A57FAE">
      <w:pPr>
        <w:numPr>
          <w:ilvl w:val="1"/>
          <w:numId w:val="20"/>
        </w:numPr>
        <w:spacing w:after="0" w:line="240" w:lineRule="auto"/>
        <w:ind w:left="709" w:hanging="357"/>
        <w:jc w:val="left"/>
      </w:pPr>
      <w:r>
        <w:t>Roboty odwodnieniowe;</w:t>
      </w:r>
    </w:p>
    <w:p w:rsidR="00B23505" w:rsidRDefault="00B23505" w:rsidP="00A57FAE">
      <w:pPr>
        <w:numPr>
          <w:ilvl w:val="1"/>
          <w:numId w:val="20"/>
        </w:numPr>
        <w:spacing w:after="0" w:line="240" w:lineRule="auto"/>
        <w:ind w:left="709"/>
        <w:jc w:val="left"/>
      </w:pPr>
      <w:r>
        <w:t xml:space="preserve">Roboty ziemne związane z końcowym zagospodarowaniem terenu; </w:t>
      </w:r>
    </w:p>
    <w:p w:rsidR="00B23505" w:rsidRDefault="00B23505" w:rsidP="00A57FAE">
      <w:pPr>
        <w:numPr>
          <w:ilvl w:val="1"/>
          <w:numId w:val="20"/>
        </w:numPr>
        <w:spacing w:after="0" w:line="240" w:lineRule="auto"/>
        <w:ind w:left="709"/>
        <w:jc w:val="left"/>
        <w:rPr>
          <w:color w:val="000000"/>
        </w:rPr>
      </w:pPr>
      <w:r>
        <w:t xml:space="preserve">Odtworzenie fragmentów drogi zniszczonych w okresie budowy. </w:t>
      </w:r>
    </w:p>
    <w:p w:rsidR="00596462" w:rsidRDefault="00596462" w:rsidP="00B23505">
      <w:pPr>
        <w:spacing w:after="0" w:line="240" w:lineRule="auto"/>
      </w:pPr>
    </w:p>
    <w:p w:rsidR="00B23505" w:rsidRDefault="00B23505" w:rsidP="00B23505">
      <w:pPr>
        <w:spacing w:after="0" w:line="240" w:lineRule="auto"/>
      </w:pPr>
      <w:r>
        <w:t>Realizacja Kontraktu dla wymienionego zakresu rzeczowego obejmuje kompleksowe wykonanie robót:</w:t>
      </w:r>
    </w:p>
    <w:p w:rsidR="00B23505" w:rsidRDefault="00B23505" w:rsidP="00A57FAE">
      <w:pPr>
        <w:numPr>
          <w:ilvl w:val="0"/>
          <w:numId w:val="18"/>
        </w:numPr>
        <w:tabs>
          <w:tab w:val="num" w:pos="426"/>
        </w:tabs>
        <w:spacing w:after="60"/>
      </w:pPr>
      <w:r>
        <w:t>przygotowawczych,</w:t>
      </w:r>
    </w:p>
    <w:p w:rsidR="00B23505" w:rsidRDefault="00B23505" w:rsidP="00A57FAE">
      <w:pPr>
        <w:numPr>
          <w:ilvl w:val="0"/>
          <w:numId w:val="18"/>
        </w:numPr>
        <w:tabs>
          <w:tab w:val="num" w:pos="426"/>
        </w:tabs>
        <w:spacing w:after="60"/>
      </w:pPr>
      <w:r>
        <w:t>geodezyjnych,</w:t>
      </w:r>
    </w:p>
    <w:p w:rsidR="00B23505" w:rsidRDefault="00B23505" w:rsidP="00A57FAE">
      <w:pPr>
        <w:numPr>
          <w:ilvl w:val="0"/>
          <w:numId w:val="18"/>
        </w:numPr>
        <w:tabs>
          <w:tab w:val="num" w:pos="426"/>
        </w:tabs>
        <w:spacing w:after="60"/>
      </w:pPr>
      <w:r>
        <w:t>montażowo-instalacyjnych kolektora ściekowego,</w:t>
      </w:r>
    </w:p>
    <w:p w:rsidR="00B23505" w:rsidRDefault="00B23505" w:rsidP="00A57FAE">
      <w:pPr>
        <w:numPr>
          <w:ilvl w:val="0"/>
          <w:numId w:val="18"/>
        </w:numPr>
        <w:tabs>
          <w:tab w:val="num" w:pos="426"/>
        </w:tabs>
        <w:spacing w:after="60"/>
      </w:pPr>
      <w:r>
        <w:t>inwentaryzacji powykonawczej.</w:t>
      </w:r>
    </w:p>
    <w:p w:rsidR="00F17F72" w:rsidRDefault="00F17F72" w:rsidP="00A57FAE">
      <w:pPr>
        <w:pStyle w:val="Nagwek3"/>
        <w:numPr>
          <w:ilvl w:val="1"/>
          <w:numId w:val="19"/>
        </w:numPr>
        <w:ind w:left="426" w:hanging="426"/>
      </w:pPr>
      <w:bookmarkStart w:id="19" w:name="_Toc166483104"/>
      <w:bookmarkStart w:id="20" w:name="_Toc511989697"/>
      <w:r>
        <w:t>Wyszczególnienie i opis prac towarzyszących i robót tymczasowych</w:t>
      </w:r>
      <w:bookmarkEnd w:id="20"/>
    </w:p>
    <w:p w:rsidR="00F17F72" w:rsidRDefault="00F17F72" w:rsidP="00A57FAE">
      <w:pPr>
        <w:pStyle w:val="Nagwek4"/>
        <w:numPr>
          <w:ilvl w:val="2"/>
          <w:numId w:val="19"/>
        </w:numPr>
        <w:tabs>
          <w:tab w:val="clear" w:pos="993"/>
          <w:tab w:val="left" w:pos="851"/>
        </w:tabs>
        <w:ind w:hanging="1080"/>
      </w:pPr>
      <w:bookmarkStart w:id="21" w:name="_Toc511989698"/>
      <w:r>
        <w:t>Dokumentacja projektowa</w:t>
      </w:r>
      <w:bookmarkEnd w:id="21"/>
    </w:p>
    <w:p w:rsidR="00F17F72" w:rsidRDefault="00F17F72" w:rsidP="00E62CB9">
      <w:pPr>
        <w:spacing w:after="0" w:line="240" w:lineRule="auto"/>
      </w:pPr>
      <w:r>
        <w:t>Dokumentacja do opracowania przez Wykonawcę:</w:t>
      </w:r>
    </w:p>
    <w:p w:rsidR="00F17F72" w:rsidRDefault="00E62CB9" w:rsidP="00A57FAE">
      <w:pPr>
        <w:pStyle w:val="Wypunktowaniekropka"/>
        <w:numPr>
          <w:ilvl w:val="2"/>
          <w:numId w:val="12"/>
        </w:numPr>
        <w:tabs>
          <w:tab w:val="clear" w:pos="2509"/>
          <w:tab w:val="left" w:pos="567"/>
          <w:tab w:val="num" w:pos="851"/>
        </w:tabs>
        <w:spacing w:before="0" w:line="240" w:lineRule="auto"/>
        <w:ind w:left="851" w:hanging="284"/>
      </w:pPr>
      <w:r>
        <w:t>Projekt zaplecza budowy;</w:t>
      </w:r>
    </w:p>
    <w:p w:rsidR="00F17F72" w:rsidRDefault="00E62CB9" w:rsidP="00A57FAE">
      <w:pPr>
        <w:pStyle w:val="Wypunktowaniekropka"/>
        <w:numPr>
          <w:ilvl w:val="2"/>
          <w:numId w:val="12"/>
        </w:numPr>
        <w:tabs>
          <w:tab w:val="clear" w:pos="2509"/>
          <w:tab w:val="left" w:pos="567"/>
          <w:tab w:val="num" w:pos="851"/>
        </w:tabs>
        <w:spacing w:before="0" w:line="240" w:lineRule="auto"/>
        <w:ind w:left="851" w:hanging="284"/>
      </w:pPr>
      <w:r>
        <w:t>Projekt organizacji robót;</w:t>
      </w:r>
    </w:p>
    <w:p w:rsidR="00F17F72" w:rsidRDefault="00F17F72" w:rsidP="00A57FAE">
      <w:pPr>
        <w:pStyle w:val="Wypunktowaniekropka"/>
        <w:numPr>
          <w:ilvl w:val="2"/>
          <w:numId w:val="12"/>
        </w:numPr>
        <w:tabs>
          <w:tab w:val="clear" w:pos="2509"/>
          <w:tab w:val="left" w:pos="567"/>
          <w:tab w:val="num" w:pos="851"/>
        </w:tabs>
        <w:spacing w:before="0" w:line="240" w:lineRule="auto"/>
        <w:ind w:left="851" w:hanging="284"/>
      </w:pPr>
      <w:r>
        <w:t>Plan B</w:t>
      </w:r>
      <w:r w:rsidR="00E62CB9">
        <w:t>ezpieczeństwa i Ochrony Zdrowia;</w:t>
      </w:r>
    </w:p>
    <w:p w:rsidR="00F17F72" w:rsidRDefault="00E62CB9" w:rsidP="00A57FAE">
      <w:pPr>
        <w:pStyle w:val="Wypunktowaniekropka"/>
        <w:numPr>
          <w:ilvl w:val="2"/>
          <w:numId w:val="12"/>
        </w:numPr>
        <w:tabs>
          <w:tab w:val="clear" w:pos="2509"/>
          <w:tab w:val="left" w:pos="567"/>
          <w:tab w:val="num" w:pos="851"/>
        </w:tabs>
        <w:spacing w:before="0" w:line="240" w:lineRule="auto"/>
        <w:ind w:left="851" w:hanging="284"/>
      </w:pPr>
      <w:r>
        <w:t>Dokumentacja powykonawcza;</w:t>
      </w:r>
    </w:p>
    <w:p w:rsidR="00F17F72" w:rsidRDefault="00F17F72" w:rsidP="00A57FAE">
      <w:pPr>
        <w:pStyle w:val="Wypunktowaniekropka"/>
        <w:numPr>
          <w:ilvl w:val="2"/>
          <w:numId w:val="12"/>
        </w:numPr>
        <w:tabs>
          <w:tab w:val="clear" w:pos="2509"/>
          <w:tab w:val="left" w:pos="567"/>
          <w:tab w:val="num" w:pos="851"/>
        </w:tabs>
        <w:spacing w:before="0" w:line="240" w:lineRule="auto"/>
        <w:ind w:left="851" w:hanging="284"/>
      </w:pPr>
      <w:r>
        <w:t>Inne opracowania i dokumenty niezbędne do realizacji kontraktu.</w:t>
      </w:r>
    </w:p>
    <w:p w:rsidR="00F17F72" w:rsidRPr="005202CE" w:rsidRDefault="00F17F72" w:rsidP="00E62CB9">
      <w:pPr>
        <w:pStyle w:val="Tekstpodstawowywcity"/>
        <w:tabs>
          <w:tab w:val="left" w:pos="0"/>
        </w:tabs>
        <w:spacing w:after="0" w:line="240" w:lineRule="auto"/>
        <w:ind w:left="0"/>
        <w:rPr>
          <w:sz w:val="22"/>
        </w:rPr>
      </w:pPr>
      <w:r w:rsidRPr="005202CE">
        <w:rPr>
          <w:sz w:val="22"/>
        </w:rPr>
        <w:t xml:space="preserve">Cała wyżej wymieniona dokumentacja powinna być wykonana w </w:t>
      </w:r>
      <w:r w:rsidR="00E62CB9">
        <w:rPr>
          <w:sz w:val="22"/>
        </w:rPr>
        <w:t>czterech</w:t>
      </w:r>
      <w:r w:rsidRPr="005202CE">
        <w:rPr>
          <w:sz w:val="22"/>
        </w:rPr>
        <w:t xml:space="preserve"> (</w:t>
      </w:r>
      <w:r w:rsidR="00E62CB9">
        <w:rPr>
          <w:sz w:val="22"/>
        </w:rPr>
        <w:t>4</w:t>
      </w:r>
      <w:r w:rsidRPr="005202CE">
        <w:rPr>
          <w:sz w:val="22"/>
        </w:rPr>
        <w:t xml:space="preserve">) egzemplarzach </w:t>
      </w:r>
      <w:r>
        <w:rPr>
          <w:sz w:val="22"/>
        </w:rPr>
        <w:br/>
      </w:r>
      <w:r w:rsidRPr="005202CE">
        <w:rPr>
          <w:sz w:val="22"/>
        </w:rPr>
        <w:t xml:space="preserve">w języku polskim oraz dodatkowo jeden komplet dokumentacji w formie elektronicznej </w:t>
      </w:r>
      <w:r>
        <w:rPr>
          <w:sz w:val="22"/>
        </w:rPr>
        <w:br/>
      </w:r>
      <w:r w:rsidRPr="005202CE">
        <w:rPr>
          <w:sz w:val="22"/>
        </w:rPr>
        <w:t>w formacie do edycji – txt, xls lub doc</w:t>
      </w:r>
      <w:r w:rsidR="00704B98">
        <w:rPr>
          <w:sz w:val="22"/>
        </w:rPr>
        <w:t>.</w:t>
      </w:r>
      <w:r w:rsidRPr="005202CE">
        <w:rPr>
          <w:sz w:val="22"/>
        </w:rPr>
        <w:t xml:space="preserve">, oraz rysunki w formacie do edycji </w:t>
      </w:r>
      <w:r w:rsidR="00704B98">
        <w:rPr>
          <w:sz w:val="22"/>
        </w:rPr>
        <w:t>–</w:t>
      </w:r>
      <w:r w:rsidRPr="005202CE">
        <w:rPr>
          <w:sz w:val="22"/>
        </w:rPr>
        <w:t xml:space="preserve"> </w:t>
      </w:r>
      <w:proofErr w:type="spellStart"/>
      <w:r w:rsidRPr="005202CE">
        <w:rPr>
          <w:sz w:val="22"/>
        </w:rPr>
        <w:t>dwg</w:t>
      </w:r>
      <w:proofErr w:type="spellEnd"/>
      <w:r w:rsidRPr="005202CE">
        <w:rPr>
          <w:sz w:val="22"/>
        </w:rPr>
        <w:t xml:space="preserve">, </w:t>
      </w:r>
      <w:proofErr w:type="spellStart"/>
      <w:r w:rsidRPr="005202CE">
        <w:rPr>
          <w:sz w:val="22"/>
        </w:rPr>
        <w:t>dxf</w:t>
      </w:r>
      <w:proofErr w:type="spellEnd"/>
      <w:r w:rsidRPr="005202CE">
        <w:rPr>
          <w:sz w:val="22"/>
        </w:rPr>
        <w:t xml:space="preserve">, </w:t>
      </w:r>
      <w:proofErr w:type="spellStart"/>
      <w:r w:rsidRPr="005202CE">
        <w:rPr>
          <w:sz w:val="22"/>
        </w:rPr>
        <w:t>dwf</w:t>
      </w:r>
      <w:proofErr w:type="spellEnd"/>
      <w:r w:rsidRPr="005202CE">
        <w:rPr>
          <w:sz w:val="22"/>
        </w:rPr>
        <w:t xml:space="preserve">, </w:t>
      </w:r>
      <w:r>
        <w:rPr>
          <w:sz w:val="22"/>
        </w:rPr>
        <w:br/>
      </w:r>
      <w:r w:rsidRPr="005202CE">
        <w:rPr>
          <w:sz w:val="22"/>
        </w:rPr>
        <w:t xml:space="preserve">lub </w:t>
      </w:r>
      <w:proofErr w:type="spellStart"/>
      <w:r w:rsidRPr="005202CE">
        <w:rPr>
          <w:sz w:val="22"/>
        </w:rPr>
        <w:t>dws</w:t>
      </w:r>
      <w:proofErr w:type="spellEnd"/>
      <w:r w:rsidRPr="005202CE">
        <w:rPr>
          <w:sz w:val="22"/>
        </w:rPr>
        <w:t xml:space="preserve">. </w:t>
      </w:r>
    </w:p>
    <w:p w:rsidR="005A4DD1" w:rsidRDefault="005A4DD1" w:rsidP="00A57FAE">
      <w:pPr>
        <w:pStyle w:val="Nagwek4"/>
        <w:numPr>
          <w:ilvl w:val="2"/>
          <w:numId w:val="19"/>
        </w:numPr>
        <w:tabs>
          <w:tab w:val="clear" w:pos="993"/>
          <w:tab w:val="left" w:pos="851"/>
        </w:tabs>
        <w:ind w:hanging="1080"/>
      </w:pPr>
      <w:bookmarkStart w:id="22" w:name="_Toc511989699"/>
      <w:r>
        <w:t>Zgodność robót z dokumentacją projektową i ST</w:t>
      </w:r>
      <w:bookmarkEnd w:id="22"/>
    </w:p>
    <w:p w:rsidR="005A4DD1" w:rsidRPr="005A4DD1" w:rsidRDefault="005A4DD1" w:rsidP="005A4DD1">
      <w:pPr>
        <w:pStyle w:val="Tekstpodstawowywcity"/>
        <w:tabs>
          <w:tab w:val="left" w:pos="0"/>
        </w:tabs>
        <w:spacing w:after="0" w:line="240" w:lineRule="auto"/>
        <w:ind w:left="0"/>
        <w:rPr>
          <w:sz w:val="22"/>
        </w:rPr>
      </w:pPr>
      <w:r w:rsidRPr="005A4DD1">
        <w:rPr>
          <w:sz w:val="22"/>
        </w:rPr>
        <w:t xml:space="preserve">Dokumentacja Projektowa, </w:t>
      </w:r>
      <w:r>
        <w:rPr>
          <w:sz w:val="22"/>
        </w:rPr>
        <w:t>Specyfikacje Techniczne Wykonania i Odbioru Robót</w:t>
      </w:r>
      <w:r w:rsidRPr="005A4DD1">
        <w:rPr>
          <w:sz w:val="22"/>
        </w:rPr>
        <w:t xml:space="preserve"> oraz dodatkowe dokumenty przekazane Wykonawcy stanowią część Kontraktu, a wymagania wyszczególnione w choćby jednym z nich są obowiązujące dla Wykonawcy tak jakby zawarte były w całej dokumentacji.</w:t>
      </w:r>
    </w:p>
    <w:p w:rsidR="005A4DD1" w:rsidRPr="005A4DD1" w:rsidRDefault="005A4DD1" w:rsidP="005A4DD1">
      <w:pPr>
        <w:pStyle w:val="Tekstpodstawowywcity"/>
        <w:tabs>
          <w:tab w:val="left" w:pos="0"/>
        </w:tabs>
        <w:spacing w:after="0" w:line="240" w:lineRule="auto"/>
        <w:ind w:left="0"/>
        <w:rPr>
          <w:sz w:val="22"/>
        </w:rPr>
      </w:pPr>
      <w:r w:rsidRPr="005A4DD1">
        <w:rPr>
          <w:sz w:val="22"/>
        </w:rPr>
        <w:t>W przypadku rozbieżności w ustaleniach poszczególnych dokumentów obowiązuje kolejność ich ważności wymieniona w Warunkach Kontraktu.</w:t>
      </w:r>
    </w:p>
    <w:p w:rsidR="005A4DD1" w:rsidRPr="005A4DD1" w:rsidRDefault="005A4DD1" w:rsidP="005A4DD1">
      <w:pPr>
        <w:pStyle w:val="Tekstpodstawowywcity"/>
        <w:tabs>
          <w:tab w:val="left" w:pos="0"/>
        </w:tabs>
        <w:spacing w:after="0" w:line="240" w:lineRule="auto"/>
        <w:ind w:left="0"/>
        <w:rPr>
          <w:sz w:val="22"/>
        </w:rPr>
      </w:pPr>
      <w:r w:rsidRPr="005A4DD1">
        <w:rPr>
          <w:sz w:val="22"/>
        </w:rPr>
        <w:t xml:space="preserve">Wykonawca nie może wykorzystywać błędów lub </w:t>
      </w:r>
      <w:proofErr w:type="spellStart"/>
      <w:r w:rsidRPr="005A4DD1">
        <w:rPr>
          <w:sz w:val="22"/>
        </w:rPr>
        <w:t>opuszczeń</w:t>
      </w:r>
      <w:proofErr w:type="spellEnd"/>
      <w:r w:rsidRPr="005A4DD1">
        <w:rPr>
          <w:sz w:val="22"/>
        </w:rPr>
        <w:t xml:space="preserve"> w Dokumentach Kontraktowych, a o ich wykryciu winien natychmiast powiadomić Inspektora </w:t>
      </w:r>
      <w:r w:rsidR="00707965">
        <w:rPr>
          <w:sz w:val="22"/>
        </w:rPr>
        <w:t>N</w:t>
      </w:r>
      <w:r w:rsidRPr="005A4DD1">
        <w:rPr>
          <w:sz w:val="22"/>
        </w:rPr>
        <w:t>adzoru, który dokona odpowiednich zmian lub poprawek.</w:t>
      </w:r>
    </w:p>
    <w:p w:rsidR="005A4DD1" w:rsidRPr="005A4DD1" w:rsidRDefault="005A4DD1" w:rsidP="005A4DD1">
      <w:pPr>
        <w:pStyle w:val="Tekstpodstawowywcity"/>
        <w:tabs>
          <w:tab w:val="left" w:pos="0"/>
        </w:tabs>
        <w:spacing w:after="0" w:line="240" w:lineRule="auto"/>
        <w:ind w:left="0"/>
        <w:rPr>
          <w:sz w:val="22"/>
        </w:rPr>
      </w:pPr>
      <w:r w:rsidRPr="005A4DD1">
        <w:rPr>
          <w:sz w:val="22"/>
        </w:rPr>
        <w:t>W przypadku rozbieżności opis wymiarów ważniejszy jest od odczytu ze skali rysunków.</w:t>
      </w:r>
    </w:p>
    <w:p w:rsidR="005A4DD1" w:rsidRPr="005A4DD1" w:rsidRDefault="005A4DD1" w:rsidP="005A4DD1">
      <w:pPr>
        <w:pStyle w:val="Tekstpodstawowywcity"/>
        <w:tabs>
          <w:tab w:val="left" w:pos="0"/>
        </w:tabs>
        <w:spacing w:after="0" w:line="240" w:lineRule="auto"/>
        <w:ind w:left="0"/>
        <w:rPr>
          <w:sz w:val="22"/>
        </w:rPr>
      </w:pPr>
      <w:r w:rsidRPr="005A4DD1">
        <w:rPr>
          <w:sz w:val="22"/>
        </w:rPr>
        <w:t>Wszystkie wykonane Roboty i dostarczone materiały będą zgod</w:t>
      </w:r>
      <w:r>
        <w:rPr>
          <w:sz w:val="22"/>
        </w:rPr>
        <w:t xml:space="preserve">ne z Dokumentacją Projektową i </w:t>
      </w:r>
      <w:r w:rsidRPr="005A4DD1">
        <w:rPr>
          <w:sz w:val="22"/>
        </w:rPr>
        <w:t>ST.</w:t>
      </w:r>
    </w:p>
    <w:p w:rsidR="005A4DD1" w:rsidRDefault="005A4DD1" w:rsidP="005A4DD1">
      <w:pPr>
        <w:pStyle w:val="Tekstpodstawowywcity"/>
        <w:tabs>
          <w:tab w:val="left" w:pos="0"/>
        </w:tabs>
        <w:spacing w:after="0" w:line="240" w:lineRule="auto"/>
        <w:ind w:left="0"/>
        <w:rPr>
          <w:sz w:val="22"/>
        </w:rPr>
      </w:pPr>
      <w:r w:rsidRPr="005A4DD1">
        <w:rPr>
          <w:sz w:val="22"/>
        </w:rPr>
        <w:t xml:space="preserve">Wielkości określone </w:t>
      </w:r>
      <w:r>
        <w:rPr>
          <w:sz w:val="22"/>
        </w:rPr>
        <w:t xml:space="preserve">w Dokumentacji Projektowej i w </w:t>
      </w:r>
      <w:r w:rsidRPr="005A4DD1">
        <w:rPr>
          <w:sz w:val="22"/>
        </w:rPr>
        <w:t>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F17F72" w:rsidRDefault="00F17F72" w:rsidP="00A57FAE">
      <w:pPr>
        <w:pStyle w:val="Nagwek3"/>
        <w:numPr>
          <w:ilvl w:val="1"/>
          <w:numId w:val="19"/>
        </w:numPr>
        <w:ind w:left="426" w:hanging="426"/>
      </w:pPr>
      <w:bookmarkStart w:id="23" w:name="_Toc511989700"/>
      <w:bookmarkEnd w:id="19"/>
      <w:r>
        <w:t>Informacje o terenie budowy</w:t>
      </w:r>
      <w:bookmarkEnd w:id="23"/>
      <w:r>
        <w:t xml:space="preserve"> </w:t>
      </w:r>
    </w:p>
    <w:p w:rsidR="00596462" w:rsidRDefault="00F17F72" w:rsidP="009F5066">
      <w:r>
        <w:t xml:space="preserve">Wykonawca ma obowiązek uzyskać informacje na temat warunków miejscowych </w:t>
      </w:r>
      <w:r>
        <w:br/>
        <w:t>i anomalii mających miejsce w regionie w przeszłości i za pomocą zatwierdzonych środków zabezpieczyć teren budowy i realizowane prace przed ich ewentualnym negatywnym wpływem.</w:t>
      </w:r>
    </w:p>
    <w:p w:rsidR="006D6948" w:rsidRDefault="006D6948" w:rsidP="009F5066">
      <w:pPr>
        <w:rPr>
          <w:rFonts w:eastAsia="Calibri" w:cs="Times New Roman"/>
          <w:b/>
          <w:smallCaps/>
          <w:spacing w:val="20"/>
          <w:szCs w:val="20"/>
        </w:rPr>
      </w:pPr>
    </w:p>
    <w:p w:rsidR="00F17F72" w:rsidRDefault="005A4DD1" w:rsidP="00A57FAE">
      <w:pPr>
        <w:pStyle w:val="Nagwek4"/>
        <w:numPr>
          <w:ilvl w:val="2"/>
          <w:numId w:val="19"/>
        </w:numPr>
        <w:tabs>
          <w:tab w:val="clear" w:pos="993"/>
          <w:tab w:val="left" w:pos="851"/>
        </w:tabs>
        <w:ind w:hanging="1080"/>
      </w:pPr>
      <w:bookmarkStart w:id="24" w:name="_Toc511989701"/>
      <w:r>
        <w:lastRenderedPageBreak/>
        <w:t>Zabezpieczenie terenu budowy</w:t>
      </w:r>
      <w:bookmarkEnd w:id="24"/>
      <w:r w:rsidR="00F17F72">
        <w:t xml:space="preserve"> </w:t>
      </w:r>
    </w:p>
    <w:p w:rsidR="005A4DD1" w:rsidRPr="005A4DD1" w:rsidRDefault="005A4DD1" w:rsidP="005A4DD1">
      <w:pPr>
        <w:pStyle w:val="Tekstpodstawowywcity"/>
        <w:tabs>
          <w:tab w:val="left" w:pos="0"/>
        </w:tabs>
        <w:spacing w:after="0" w:line="240" w:lineRule="auto"/>
        <w:ind w:left="0"/>
        <w:rPr>
          <w:sz w:val="22"/>
        </w:rPr>
      </w:pPr>
      <w:r w:rsidRPr="005A4DD1">
        <w:rPr>
          <w:sz w:val="22"/>
        </w:rPr>
        <w:t xml:space="preserve">Wykonawca jest zobowiązany do zapewnienia i utrzymania bezpieczeństwa Terenu Budowy oraz Robót poza terenem budowy w okresie trwania realizacji Kontraktu aż do zakończenia i odbioru końcowego Robót, a w szczególności: </w:t>
      </w:r>
    </w:p>
    <w:p w:rsidR="005A4DD1" w:rsidRPr="005A4DD1" w:rsidRDefault="005A4DD1" w:rsidP="00A57FAE">
      <w:pPr>
        <w:pStyle w:val="Tekstpodstawowywcity"/>
        <w:numPr>
          <w:ilvl w:val="0"/>
          <w:numId w:val="22"/>
        </w:numPr>
        <w:tabs>
          <w:tab w:val="left" w:pos="0"/>
        </w:tabs>
        <w:spacing w:after="0" w:line="240" w:lineRule="auto"/>
        <w:rPr>
          <w:sz w:val="22"/>
        </w:rPr>
      </w:pPr>
      <w:r w:rsidRPr="005A4DD1">
        <w:rPr>
          <w:sz w:val="22"/>
        </w:rPr>
        <w:t xml:space="preserve">Utrzyma warunki bezpiecznej pracy i pobytu osób wykonujących czynności związane z budową i nienaruszalność ich mienia służącego do pracy a także zabezpieczy Teren Budowy przed dostępem osób nieupoważnionych. </w:t>
      </w:r>
    </w:p>
    <w:p w:rsidR="005A4DD1" w:rsidRPr="005A4DD1" w:rsidRDefault="005A4DD1" w:rsidP="00A57FAE">
      <w:pPr>
        <w:pStyle w:val="Tekstpodstawowywcity"/>
        <w:numPr>
          <w:ilvl w:val="0"/>
          <w:numId w:val="22"/>
        </w:numPr>
        <w:tabs>
          <w:tab w:val="left" w:pos="0"/>
        </w:tabs>
        <w:spacing w:after="0" w:line="240" w:lineRule="auto"/>
        <w:rPr>
          <w:sz w:val="22"/>
        </w:rPr>
      </w:pPr>
      <w:r w:rsidRPr="005A4DD1">
        <w:rPr>
          <w:sz w:val="22"/>
        </w:rPr>
        <w:t xml:space="preserve">Przed przystąpieniem do Robót Wykonawca przedstawi Inspektorowi </w:t>
      </w:r>
      <w:r w:rsidR="00707965">
        <w:rPr>
          <w:sz w:val="22"/>
        </w:rPr>
        <w:t>N</w:t>
      </w:r>
      <w:r w:rsidRPr="005A4DD1">
        <w:rPr>
          <w:sz w:val="22"/>
        </w:rPr>
        <w:t xml:space="preserve">adzoru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 </w:t>
      </w:r>
    </w:p>
    <w:p w:rsidR="005A4DD1" w:rsidRPr="005A4DD1" w:rsidRDefault="005A4DD1" w:rsidP="00A57FAE">
      <w:pPr>
        <w:pStyle w:val="Tekstpodstawowywcity"/>
        <w:numPr>
          <w:ilvl w:val="0"/>
          <w:numId w:val="22"/>
        </w:numPr>
        <w:tabs>
          <w:tab w:val="left" w:pos="0"/>
        </w:tabs>
        <w:spacing w:after="0" w:line="240" w:lineRule="auto"/>
        <w:rPr>
          <w:sz w:val="22"/>
        </w:rPr>
      </w:pPr>
      <w:r w:rsidRPr="005A4DD1">
        <w:rPr>
          <w:sz w:val="22"/>
        </w:rPr>
        <w:t>Fakt przystąpienia do Robót Wykonawca obwieści publicznie przed ich rozpoczęciem w sposób uzgodniony z nadzorem inwestycji.</w:t>
      </w:r>
    </w:p>
    <w:p w:rsidR="005A4DD1" w:rsidRPr="005A4DD1" w:rsidRDefault="005A4DD1" w:rsidP="00A57FAE">
      <w:pPr>
        <w:pStyle w:val="Tekstpodstawowywcity"/>
        <w:numPr>
          <w:ilvl w:val="0"/>
          <w:numId w:val="22"/>
        </w:numPr>
        <w:tabs>
          <w:tab w:val="left" w:pos="0"/>
        </w:tabs>
        <w:spacing w:after="0" w:line="240" w:lineRule="auto"/>
        <w:rPr>
          <w:sz w:val="22"/>
        </w:rPr>
      </w:pPr>
      <w:r w:rsidRPr="005A4DD1">
        <w:rPr>
          <w:sz w:val="22"/>
        </w:rPr>
        <w:t>Koszt zabezpieczenia Terenu Budowy i Robót poza terenem budowy nie podlega odrębnej zapłacie i przyjmuje się, że jest włączony w Cenę Kontraktową</w:t>
      </w:r>
      <w:r w:rsidR="00707965">
        <w:rPr>
          <w:sz w:val="22"/>
        </w:rPr>
        <w:t>.</w:t>
      </w:r>
    </w:p>
    <w:p w:rsidR="00F17F72" w:rsidRDefault="00F17F72" w:rsidP="00A57FAE">
      <w:pPr>
        <w:pStyle w:val="Nagwek4"/>
        <w:numPr>
          <w:ilvl w:val="2"/>
          <w:numId w:val="19"/>
        </w:numPr>
        <w:tabs>
          <w:tab w:val="clear" w:pos="993"/>
          <w:tab w:val="left" w:pos="851"/>
        </w:tabs>
        <w:ind w:hanging="1080"/>
      </w:pPr>
      <w:bookmarkStart w:id="25" w:name="_Toc511989702"/>
      <w:r>
        <w:t>Zabezpieczenie interesów osób trzecich</w:t>
      </w:r>
      <w:bookmarkEnd w:id="25"/>
      <w:r>
        <w:t xml:space="preserve"> </w:t>
      </w:r>
    </w:p>
    <w:p w:rsidR="00F17F72" w:rsidRDefault="00F17F72" w:rsidP="005E6190">
      <w: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rsidR="00F17F72" w:rsidRDefault="00F17F72" w:rsidP="005E6190">
      <w:r>
        <w:t xml:space="preserve">Wykonawca zapewni właściwe oznaczenie i zabezpieczenie przed uszkodzeniem instalacji </w:t>
      </w:r>
      <w:r>
        <w:br/>
        <w:t>i urządzeń w czasie trwania budowy.</w:t>
      </w:r>
    </w:p>
    <w:p w:rsidR="00F17F72" w:rsidRDefault="00F17F72" w:rsidP="005E6190">
      <w:r>
        <w:t>W przypadku, gdy teren budowy lub jakakolwiek jego część poniesie szkody lub straty, Wykonawca na swój własny koszt naprawi szkody i wyrówna straty tak, aby po zakończeniu Robót stan terenu budowy spełniał wymogi zarząd</w:t>
      </w:r>
      <w:r w:rsidR="00707965">
        <w:t>cy drogi</w:t>
      </w:r>
      <w:r w:rsidR="00362354">
        <w:t xml:space="preserve"> i zalecenia Inspektora</w:t>
      </w:r>
      <w:r>
        <w:t xml:space="preserve">. Przystąpienie do usuwania powstałych uszkodzeń nie może nastąpić później niż w ciągu </w:t>
      </w:r>
      <w:r>
        <w:br/>
        <w:t>24 godzin od ich wystąpienia</w:t>
      </w:r>
      <w:r w:rsidR="00707965">
        <w:t>.</w:t>
      </w:r>
    </w:p>
    <w:p w:rsidR="00F17F72" w:rsidRDefault="00F17F72" w:rsidP="005E6190">
      <w:r>
        <w:t xml:space="preserve">Koszt zabezpieczenia terenu budowy nie podlega odrębnej zapłacie i przyjmuje się, że jest wliczony w koszt robót. </w:t>
      </w:r>
    </w:p>
    <w:p w:rsidR="00F17F72" w:rsidRPr="005E6190" w:rsidRDefault="00F17F72" w:rsidP="005E6190">
      <w:r>
        <w:t xml:space="preserve">Wykonawca ma obowiązek ubezpieczenia całego terenu budowy, urządzeń, sprzętu itp. </w:t>
      </w:r>
      <w:r>
        <w:br/>
        <w:t>od wszelkich zdarzeń losowych.</w:t>
      </w:r>
    </w:p>
    <w:p w:rsidR="00F17F72" w:rsidRDefault="00F17F72" w:rsidP="00A57FAE">
      <w:pPr>
        <w:pStyle w:val="Nagwek4"/>
        <w:numPr>
          <w:ilvl w:val="2"/>
          <w:numId w:val="19"/>
        </w:numPr>
        <w:tabs>
          <w:tab w:val="clear" w:pos="993"/>
          <w:tab w:val="left" w:pos="851"/>
        </w:tabs>
        <w:ind w:hanging="1080"/>
      </w:pPr>
      <w:bookmarkStart w:id="26" w:name="_Toc511989703"/>
      <w:r>
        <w:t>Ochrona środowiska w czasie wykonania robót</w:t>
      </w:r>
      <w:bookmarkEnd w:id="26"/>
      <w:r>
        <w:t xml:space="preserve"> </w:t>
      </w:r>
    </w:p>
    <w:p w:rsidR="00F17F72" w:rsidRDefault="00F17F72" w:rsidP="00327B28">
      <w:pPr>
        <w:spacing w:before="120"/>
      </w:pPr>
      <w:r>
        <w:t xml:space="preserve">Wykonawca ma obowiązek znać i stosować w czasie prowadzenia Robót wszelkie przepisy dotyczące ochrony środowiska naturalnego. </w:t>
      </w:r>
    </w:p>
    <w:p w:rsidR="00F17F72" w:rsidRPr="00327B28" w:rsidRDefault="00F17F72" w:rsidP="00327B28">
      <w:pPr>
        <w:pStyle w:val="Tekstpodstawowywcity"/>
        <w:spacing w:before="120"/>
        <w:ind w:left="0"/>
        <w:rPr>
          <w:sz w:val="22"/>
        </w:rPr>
      </w:pPr>
      <w:r w:rsidRPr="00327B28">
        <w:rPr>
          <w:sz w:val="22"/>
        </w:rPr>
        <w:t>W okresie trwania budowy i wykończania Robót Wykonawca powinien:</w:t>
      </w:r>
    </w:p>
    <w:p w:rsidR="00F17F72" w:rsidRDefault="00F17F72" w:rsidP="00A57FAE">
      <w:pPr>
        <w:pStyle w:val="Listanumerowana2"/>
        <w:numPr>
          <w:ilvl w:val="0"/>
          <w:numId w:val="13"/>
        </w:numPr>
        <w:tabs>
          <w:tab w:val="clear" w:pos="567"/>
          <w:tab w:val="clear" w:pos="1287"/>
          <w:tab w:val="num" w:pos="851"/>
        </w:tabs>
        <w:spacing w:before="120" w:after="120" w:line="240" w:lineRule="exact"/>
        <w:ind w:left="851" w:hanging="284"/>
      </w:pPr>
      <w:r>
        <w:t>utrzymywać Plac Budowy i wykopy w stanie bez wody stojącej,</w:t>
      </w:r>
    </w:p>
    <w:p w:rsidR="00F17F72" w:rsidRDefault="00F17F72" w:rsidP="00A57FAE">
      <w:pPr>
        <w:pStyle w:val="Listanumerowana2"/>
        <w:numPr>
          <w:ilvl w:val="0"/>
          <w:numId w:val="13"/>
        </w:numPr>
        <w:tabs>
          <w:tab w:val="clear" w:pos="567"/>
          <w:tab w:val="clear" w:pos="1287"/>
          <w:tab w:val="num" w:pos="851"/>
        </w:tabs>
        <w:spacing w:before="120" w:after="120" w:line="240" w:lineRule="exact"/>
        <w:ind w:left="851" w:hanging="284"/>
      </w:pPr>
      <w:r>
        <w:t xml:space="preserve">podejmować wszelkie uzasadnione kroki mające na celu stosowanie się </w:t>
      </w:r>
      <w:r>
        <w:br/>
        <w:t xml:space="preserve">do przepisów i norm dotyczących ochrony środowiska na Terenie Budowy oraz będzie unikać szkód lub uciążliwości dla osób trzecich lub własności społecznej </w:t>
      </w:r>
      <w:r>
        <w:br/>
        <w:t xml:space="preserve">i innych, a wynikających ze skażenia, hałasu lub innych przyczyn powstałych </w:t>
      </w:r>
      <w:r>
        <w:br/>
        <w:t xml:space="preserve">w następstwie jego sposobu działania. </w:t>
      </w:r>
    </w:p>
    <w:p w:rsidR="00F17F72" w:rsidRDefault="00F17F72" w:rsidP="00A57FAE">
      <w:pPr>
        <w:pStyle w:val="Nagwek4"/>
        <w:numPr>
          <w:ilvl w:val="2"/>
          <w:numId w:val="19"/>
        </w:numPr>
        <w:tabs>
          <w:tab w:val="clear" w:pos="993"/>
          <w:tab w:val="left" w:pos="851"/>
        </w:tabs>
        <w:ind w:hanging="1080"/>
      </w:pPr>
      <w:bookmarkStart w:id="27" w:name="_Toc511989704"/>
      <w:r>
        <w:t>Zaplecze dla potrzeb wykonawcy</w:t>
      </w:r>
      <w:bookmarkEnd w:id="27"/>
      <w:r>
        <w:t xml:space="preserve"> </w:t>
      </w:r>
    </w:p>
    <w:p w:rsidR="00F17F72" w:rsidRPr="00327B28" w:rsidRDefault="00F17F72" w:rsidP="00327B28">
      <w:pPr>
        <w:spacing w:before="120"/>
        <w:rPr>
          <w:u w:val="single"/>
        </w:rPr>
      </w:pPr>
      <w:r w:rsidRPr="00327B28">
        <w:rPr>
          <w:u w:val="single"/>
        </w:rPr>
        <w:t>Przekazanie Terenu Budowy</w:t>
      </w:r>
    </w:p>
    <w:p w:rsidR="00F17F72" w:rsidRDefault="00F17F72" w:rsidP="00327B28">
      <w:pPr>
        <w:spacing w:before="120"/>
      </w:pPr>
      <w:r>
        <w:t xml:space="preserve">Zamawiający oświadcza, że posiada pełne prawa do Terenu Budowy i przekaże </w:t>
      </w:r>
      <w:r>
        <w:br/>
        <w:t xml:space="preserve">go Wykonawcy wraz ze wszystkimi wymaganymi uzgodnieniami prawnymi </w:t>
      </w:r>
      <w:r>
        <w:br/>
        <w:t>i administracyjnymi, lokalizację i współrzędne punktów głównych oraz reperów, Dziennik Bud</w:t>
      </w:r>
      <w:r w:rsidR="004716D8">
        <w:t>owy, Projekt</w:t>
      </w:r>
      <w:r>
        <w:t xml:space="preserve"> Budowlan</w:t>
      </w:r>
      <w:r w:rsidR="004716D8">
        <w:t>y</w:t>
      </w:r>
      <w:r>
        <w:t xml:space="preserve"> i Wykonawcz</w:t>
      </w:r>
      <w:r w:rsidR="004716D8">
        <w:t>y</w:t>
      </w:r>
      <w:r>
        <w:t xml:space="preserve"> oraz Dokumentację badań geotechnicznych </w:t>
      </w:r>
      <w:r>
        <w:br/>
      </w:r>
      <w:r>
        <w:lastRenderedPageBreak/>
        <w:t>w terminie podanym w załączniku do oferty. Zamawiający wskaże Wykonawcy powierzchnię do zagospodarowania na zaplecze budowy razem z miejscami przyłączenia mediów, służący do stworzenia zaplecza biurowego, warsztatowego magazynowego oraz udzieli mu pełnego prawa do dysponowania nim na okres budowy. Wykonawca po zakończeniu budowy przywróci zajmowaną powierzchnię do stanu pierwotnego.</w:t>
      </w:r>
    </w:p>
    <w:p w:rsidR="00F17F72" w:rsidRDefault="00F17F72" w:rsidP="00327B28">
      <w:pPr>
        <w:spacing w:before="120"/>
      </w:pPr>
      <w:r>
        <w:t>Na Wykonawcy spoczywa odpowiedzialność za ochronę przekazanych mu punktów pomiarowych do chwili odbioru końcowego Robót, a uszkodzone lub zniszczone znaki geodezyjne Wykonawca odtworzy i utrwali na własny koszt.</w:t>
      </w:r>
    </w:p>
    <w:p w:rsidR="00F17F72" w:rsidRPr="00106F93" w:rsidRDefault="00F17F72" w:rsidP="00106F93">
      <w:pPr>
        <w:spacing w:before="120"/>
        <w:rPr>
          <w:u w:val="single"/>
        </w:rPr>
      </w:pPr>
      <w:r w:rsidRPr="00106F93">
        <w:rPr>
          <w:u w:val="single"/>
        </w:rPr>
        <w:t>Budowa zaplecza</w:t>
      </w:r>
    </w:p>
    <w:p w:rsidR="00F17F72" w:rsidRDefault="00F17F72" w:rsidP="00106F93">
      <w:pPr>
        <w:spacing w:before="120"/>
      </w:pPr>
      <w:r>
        <w:t>Wykonawca przygotuje projekt zaplecza budowy i po zatwierdzeniu przez I</w:t>
      </w:r>
      <w:r w:rsidR="00362354">
        <w:t>nspektora</w:t>
      </w:r>
      <w:r>
        <w:t>, zbuduje zaplecze budowy spełniające wszelkie wymagania prawa w tym zakresie.</w:t>
      </w:r>
    </w:p>
    <w:p w:rsidR="00F17F72" w:rsidRDefault="00F17F72" w:rsidP="00106F93">
      <w:pPr>
        <w:spacing w:before="120"/>
      </w:pPr>
      <w:r>
        <w:t>Wykonawca uwzględni wszelkie uzasadnione zmiany lub modyfikacje sugerowane przez In</w:t>
      </w:r>
      <w:r w:rsidR="00362354">
        <w:t>spektor</w:t>
      </w:r>
      <w:r>
        <w:t xml:space="preserve">a. </w:t>
      </w:r>
      <w:r w:rsidR="00707965">
        <w:t>Po zatwierdzeniu projektu przez Inspektora</w:t>
      </w:r>
      <w:r>
        <w:t xml:space="preserve">, Wykonawca będzie </w:t>
      </w:r>
      <w:r w:rsidR="00707965">
        <w:t>projekt</w:t>
      </w:r>
      <w:r>
        <w:t xml:space="preserve"> w pełni respektował.</w:t>
      </w:r>
    </w:p>
    <w:p w:rsidR="00F17F72" w:rsidRDefault="00F17F72" w:rsidP="00106F93">
      <w:pPr>
        <w:spacing w:before="120"/>
      </w:pPr>
      <w:r>
        <w:t>Projekt zaplecza musi uwzględniać wymogi właściwej organizacji budowy, wielkości zaplecza socjalno-biurowego, obiektów magazynowych jak również wymogi ochrony środowiska oraz funkcję, jaką winien spełnić. Projektowane zaplecze nie może zakłócać normalnego funkcjonowania otoczenia.</w:t>
      </w:r>
    </w:p>
    <w:p w:rsidR="00F17F72" w:rsidRDefault="00F17F72" w:rsidP="00106F93">
      <w:pPr>
        <w:spacing w:before="120"/>
      </w:pPr>
      <w:r>
        <w:t>Wykonawca poniesie wszelkie koszty budowy zaplecza i biura budowy, przyłączy, utrzymania ich przez cały czas trwania budowy, rozbiórki i przywrócenia terenu do stanu pierwotnego.</w:t>
      </w:r>
    </w:p>
    <w:p w:rsidR="00F17F72" w:rsidRPr="00106F93" w:rsidRDefault="00F17F72" w:rsidP="00106F93">
      <w:pPr>
        <w:spacing w:before="120"/>
        <w:rPr>
          <w:u w:val="single"/>
        </w:rPr>
      </w:pPr>
      <w:r w:rsidRPr="00106F93">
        <w:rPr>
          <w:u w:val="single"/>
        </w:rPr>
        <w:t>Woda</w:t>
      </w:r>
    </w:p>
    <w:p w:rsidR="00F17F72" w:rsidRDefault="00F17F72" w:rsidP="00106F93">
      <w:pPr>
        <w:spacing w:before="120"/>
      </w:pPr>
      <w:r>
        <w:t xml:space="preserve">Zamawiający wskaże punkt poboru wody dla celów budowlanych i konsumpcyjnych </w:t>
      </w:r>
      <w:r>
        <w:br/>
        <w:t>na terenie budowy. Ilość będzie tematem oddzielny</w:t>
      </w:r>
      <w:r w:rsidR="00707965">
        <w:t xml:space="preserve">ch uzgodnień. Wykonawca w swoim </w:t>
      </w:r>
      <w:r>
        <w:t>imieniu i na w</w:t>
      </w:r>
      <w:r w:rsidR="00707965">
        <w:t xml:space="preserve">łasną odpowiedzialność wystąpi </w:t>
      </w:r>
      <w:r>
        <w:t>do Zamawiającego oraz podpisze umowę na dostarczanie wody. Wykonawca na swój koszt wykona wszelkie tymczasowe przyłącza po uzgodnieniu ich z Zamawiającym. Przyłącza będą wykonane w sposób właściwy oraz będą utrzymywane w odpowiednim stanie technicznym przez cały okres ich używania. Przyłącza zostaną usunięte z zakończeniem Robót, a wszelkie zmiany przywrócone do stanu pierwotnego.</w:t>
      </w:r>
    </w:p>
    <w:p w:rsidR="00F17F72" w:rsidRPr="00106F93" w:rsidRDefault="00F17F72" w:rsidP="00106F93">
      <w:pPr>
        <w:spacing w:before="120"/>
        <w:rPr>
          <w:u w:val="single"/>
        </w:rPr>
      </w:pPr>
      <w:r w:rsidRPr="00106F93">
        <w:rPr>
          <w:u w:val="single"/>
        </w:rPr>
        <w:t>Zasilanie elektryczne</w:t>
      </w:r>
    </w:p>
    <w:p w:rsidR="00F17F72" w:rsidRDefault="00F17F72" w:rsidP="00106F93">
      <w:pPr>
        <w:spacing w:before="120"/>
      </w:pPr>
      <w:r>
        <w:t xml:space="preserve">Zamawiający wskaże punkt przyłączenia energii dla celów budowlanych. Moc udostępniona będzie tematem oddzielnych konsultacji. Wykonawca w swoim imieniu i na własną odpowiedzialność wystąpi do Zamawiającego oraz podpisze umowę przyłączeniową </w:t>
      </w:r>
      <w:r>
        <w:br/>
        <w:t>na dostarczanie energii. Wykonawca na swój koszt wykona wszelkie tymczasowe przyłącza po uzgodnieniu ich z Zamawiającym.</w:t>
      </w:r>
    </w:p>
    <w:p w:rsidR="00F17F72" w:rsidRDefault="00F17F72" w:rsidP="00106F93">
      <w:pPr>
        <w:spacing w:before="120"/>
      </w:pPr>
      <w:r>
        <w:t xml:space="preserve">W przypadku, kiedy Wykonawca będzie korzystał z energii elektrycznej, jest on zobowiązany ponieść koszty podłączenia do istniejących przewodów głównych, przewodów instalacji elektrycznej w budynkach, etc. a także dostarczyć mierniki zużycia </w:t>
      </w:r>
      <w:r>
        <w:br/>
        <w:t>i spełnić inne wymagania wynikające z umowy przyłączeniowej</w:t>
      </w:r>
      <w:r w:rsidR="00DA29C4">
        <w:t xml:space="preserve">. </w:t>
      </w:r>
      <w:r>
        <w:t>Koszty zużytej energii elektrycznej ponosi Wykonawcę.</w:t>
      </w:r>
    </w:p>
    <w:p w:rsidR="00F17F72" w:rsidRPr="00106F93" w:rsidRDefault="00F17F72" w:rsidP="00106F93">
      <w:pPr>
        <w:spacing w:before="120"/>
        <w:rPr>
          <w:u w:val="single"/>
        </w:rPr>
      </w:pPr>
      <w:r w:rsidRPr="00106F93">
        <w:rPr>
          <w:u w:val="single"/>
        </w:rPr>
        <w:t>Biuro Wykonawcy</w:t>
      </w:r>
    </w:p>
    <w:p w:rsidR="00F17F72" w:rsidRDefault="00F17F72" w:rsidP="00106F93">
      <w:pPr>
        <w:spacing w:before="120"/>
      </w:pPr>
      <w:r>
        <w:t>Wykonawca zapewni i będzie utrzymywał, na swój koszt, takie pomieszczenia biurowe, jakie mogą mu być potrzebne do własnego użytku. Biur</w:t>
      </w:r>
      <w:r w:rsidR="00707965">
        <w:t>o</w:t>
      </w:r>
      <w:r>
        <w:t xml:space="preserve"> będ</w:t>
      </w:r>
      <w:r w:rsidR="00707965">
        <w:t>zie</w:t>
      </w:r>
      <w:r>
        <w:t xml:space="preserve"> znajdować się na lub w sąsiedztwie zaplecza budowy, zgodnie z zatwierdzonym przez </w:t>
      </w:r>
      <w:r w:rsidR="00DA29C4">
        <w:t>Zamawiającego/Inspektora.</w:t>
      </w:r>
      <w:r>
        <w:t xml:space="preserve"> </w:t>
      </w:r>
    </w:p>
    <w:p w:rsidR="00F17F72" w:rsidRDefault="00F17F72" w:rsidP="00A57FAE">
      <w:pPr>
        <w:pStyle w:val="Nagwek4"/>
        <w:numPr>
          <w:ilvl w:val="2"/>
          <w:numId w:val="19"/>
        </w:numPr>
        <w:tabs>
          <w:tab w:val="clear" w:pos="993"/>
          <w:tab w:val="left" w:pos="851"/>
        </w:tabs>
        <w:ind w:hanging="1080"/>
      </w:pPr>
      <w:bookmarkStart w:id="28" w:name="_Toc511989705"/>
      <w:r>
        <w:t>Warunki bezpieczeństwa pracy</w:t>
      </w:r>
      <w:bookmarkEnd w:id="28"/>
    </w:p>
    <w:p w:rsidR="00F17F72" w:rsidRPr="00106F93" w:rsidRDefault="00F17F72" w:rsidP="00106F93">
      <w:pPr>
        <w:rPr>
          <w:u w:val="single"/>
        </w:rPr>
      </w:pPr>
      <w:r w:rsidRPr="00106F93">
        <w:rPr>
          <w:u w:val="single"/>
        </w:rPr>
        <w:t>Zabezpieczenie Terenu Budowy</w:t>
      </w:r>
    </w:p>
    <w:p w:rsidR="00F17F72" w:rsidRDefault="00F17F72" w:rsidP="00106F93">
      <w:r>
        <w:t xml:space="preserve">Wykonawca zabezpieczy w sposób wystarczający </w:t>
      </w:r>
      <w:r w:rsidR="000C6B98">
        <w:t>teren budowy</w:t>
      </w:r>
      <w:r>
        <w:t xml:space="preserve"> przed dostępem osób nieupoważnionych. Oprócz tego Wykonawca dochowa warunku zapewnienia maksymalnej ochrony wszystkich składników majątkowych i materiałów przez cały czas trwania Kontraktu. </w:t>
      </w:r>
      <w:r>
        <w:lastRenderedPageBreak/>
        <w:t>Wykonawca w ustalonym i wydzielonym miejscu (zapleczu budowy) będzie przechowywał swój sprzęt budowlany, materiały i wyposażenie. Zamawiający nie będzie ponosił żadnej odpowiedzialności za sprzęt, materiały czy urządzenia.</w:t>
      </w:r>
    </w:p>
    <w:p w:rsidR="00F17F72" w:rsidRDefault="00F17F72" w:rsidP="00106F93">
      <w:r>
        <w:t xml:space="preserve">Z uwagi na wykonywanie robót </w:t>
      </w:r>
      <w:r w:rsidR="000C6B98">
        <w:t xml:space="preserve">w czynnym pasie drogowym </w:t>
      </w:r>
      <w:r>
        <w:t xml:space="preserve">Wykonawca przyjmuje do wiadomości, że w zakresie utrzymania porządku, ochrony życia i mienia i BHP oraz p.poż w sposób bezdyskusyjny będzie uznawał zwierzchność służb </w:t>
      </w:r>
      <w:r w:rsidR="000C6B98">
        <w:t>zarządzających drogą</w:t>
      </w:r>
      <w:r>
        <w:t xml:space="preserve">. Wszelki ruch materiałowy będzie odbywał się na podstawie odpowiednich dokumentów, okazywanych bez wezwania odpowiedzialnym za bezpieczeństwo i dozór mienia służbom. Wzory dokumentów zostaną w odpowiednim czasie przedstawione przez Wykonawcę do zatwierdzenia przez </w:t>
      </w:r>
      <w:r w:rsidR="00821B14">
        <w:t>Inspektor</w:t>
      </w:r>
      <w:r>
        <w:t>a. Przez cały czas prowadzenia Robót Wykonawca zorganizuje i będzie utrzymywał odpowiednie warunki ochrony mające na celu zabezpieczenie życia i zdrowia osób wykonujących swoje obowiązki w ramach Kontraktu, jak również osób postronnych nie mających związku z Robotami. Wykonawca zapewni wszys</w:t>
      </w:r>
      <w:r w:rsidR="00707965">
        <w:t xml:space="preserve">tkie Roboty Tymczasowe jak </w:t>
      </w:r>
      <w:r>
        <w:t>przejścia, kładki nad wykopami, osłony i ogrodzenia, znaki i światła sygnalizacji ruchu oraz wszelkie inne budowle i urządzenia, które mogą być konieczne dla wygody i</w:t>
      </w:r>
      <w:r w:rsidR="00707965">
        <w:t xml:space="preserve"> bezpieczeństwa Zamawiającego, E</w:t>
      </w:r>
      <w:r>
        <w:t xml:space="preserve">ksploatatora i innych osób. </w:t>
      </w:r>
    </w:p>
    <w:p w:rsidR="00F17F72" w:rsidRPr="00106F93" w:rsidRDefault="00F17F72" w:rsidP="00106F93">
      <w:pPr>
        <w:rPr>
          <w:u w:val="single"/>
        </w:rPr>
      </w:pPr>
      <w:r w:rsidRPr="00106F93">
        <w:rPr>
          <w:u w:val="single"/>
        </w:rPr>
        <w:t>Ochrona p.poż.</w:t>
      </w:r>
    </w:p>
    <w:p w:rsidR="00F17F72" w:rsidRDefault="00F17F72" w:rsidP="00106F93">
      <w:r>
        <w:t>Wykonawca będzie przestrzegał przepisów ochrony przeciwpożarowej.</w:t>
      </w:r>
    </w:p>
    <w:p w:rsidR="00F17F72" w:rsidRDefault="00F17F72" w:rsidP="00106F93">
      <w:r>
        <w:t>Wykonawca będzie utrzymywał sprawny sprzęt p.poż. wymagany przez odpowiednie przepisy na Terenie Budowy, biur, magazynów oraz na maszynach i pojazdach.</w:t>
      </w:r>
    </w:p>
    <w:p w:rsidR="00F17F72" w:rsidRDefault="00F17F72" w:rsidP="00106F93">
      <w:r>
        <w:t xml:space="preserve">Składowanie materiałów łatwopalnych będzie zgodne z odpowiednimi przepisami </w:t>
      </w:r>
      <w:r>
        <w:br/>
        <w:t xml:space="preserve">i zabezpieczone przed dostępem osób trzecich. Wykonawca będzie odpowiedzialny </w:t>
      </w:r>
      <w:r>
        <w:br/>
        <w:t>za wszelkie straty spowodowane pożarem wywołanym jako rezultat realizacji Robót albo przez personel Wykonawcy.</w:t>
      </w:r>
    </w:p>
    <w:p w:rsidR="00F17F72" w:rsidRPr="00106F93" w:rsidRDefault="00F17F72" w:rsidP="00106F93">
      <w:pPr>
        <w:rPr>
          <w:u w:val="single"/>
        </w:rPr>
      </w:pPr>
      <w:r w:rsidRPr="00106F93">
        <w:rPr>
          <w:u w:val="single"/>
        </w:rPr>
        <w:t>Ochrona i utrzymanie Robót</w:t>
      </w:r>
    </w:p>
    <w:p w:rsidR="00F17F72" w:rsidRDefault="00F17F72" w:rsidP="00106F93">
      <w:r>
        <w:t>Wykonawca będzie odpowiedzialny za ochronę i utrzymanie Robót oraz za wszystkie materiały i urządzenia używane do Robót od Daty Rozpoczęcia do daty wydania Świadectwa Przejęcia.</w:t>
      </w:r>
    </w:p>
    <w:p w:rsidR="00F17F72" w:rsidRDefault="00F17F72" w:rsidP="00106F93">
      <w:r>
        <w:t xml:space="preserve">Utrzymanie powinno być prowadzone w taki sposób, aby Roboty lub elementy Robót były </w:t>
      </w:r>
      <w:r>
        <w:br/>
        <w:t>w zadowalającym stanie.</w:t>
      </w:r>
    </w:p>
    <w:p w:rsidR="00F17F72" w:rsidRPr="00106F93" w:rsidRDefault="00F17F72" w:rsidP="00106F93">
      <w:pPr>
        <w:rPr>
          <w:u w:val="single"/>
        </w:rPr>
      </w:pPr>
      <w:r w:rsidRPr="00106F93">
        <w:rPr>
          <w:u w:val="single"/>
        </w:rPr>
        <w:t>Oznakowanie robót</w:t>
      </w:r>
    </w:p>
    <w:p w:rsidR="00F17F72" w:rsidRPr="00106F93" w:rsidRDefault="00F17F72" w:rsidP="00106F93">
      <w:r>
        <w:t xml:space="preserve">Wykonawca jest zobowiązany do ustawienia na terenie robót odpowiedniego oznakowania informującego o charakterze prowadzonych prac, widocznego zarówno w dzień jak i w nocy </w:t>
      </w:r>
      <w:r>
        <w:br/>
        <w:t xml:space="preserve">i spełniającego wymagania Prawa Budowlanego oraz przepisów BHP. Oznakowania, </w:t>
      </w:r>
      <w:r>
        <w:br/>
        <w:t xml:space="preserve">ich plan i sposób wykonania wymagają zatwierdzenia przez </w:t>
      </w:r>
      <w:r w:rsidR="00821B14">
        <w:t>Inspektor</w:t>
      </w:r>
      <w:r>
        <w:t>a i muszą być ustawione przed rozpoczęciem odpowiednich prac.</w:t>
      </w:r>
    </w:p>
    <w:p w:rsidR="00F17F72" w:rsidRDefault="00F17F72" w:rsidP="00A57FAE">
      <w:pPr>
        <w:pStyle w:val="Nagwek4"/>
        <w:numPr>
          <w:ilvl w:val="2"/>
          <w:numId w:val="19"/>
        </w:numPr>
        <w:tabs>
          <w:tab w:val="clear" w:pos="993"/>
          <w:tab w:val="left" w:pos="851"/>
        </w:tabs>
        <w:ind w:hanging="1080"/>
      </w:pPr>
      <w:bookmarkStart w:id="29" w:name="_Toc511989706"/>
      <w:r>
        <w:t>Warunki organizacji ruchu</w:t>
      </w:r>
      <w:bookmarkEnd w:id="29"/>
    </w:p>
    <w:p w:rsidR="00F17F72" w:rsidRDefault="00F17F72" w:rsidP="00106F93">
      <w:r>
        <w:t>Zakres prac koniecznych do wykonania w zakresie organizacji ruchu obejmuje:</w:t>
      </w:r>
    </w:p>
    <w:p w:rsidR="00F17F72" w:rsidRDefault="00F17F72" w:rsidP="00A57FAE">
      <w:pPr>
        <w:pStyle w:val="Wypunktowaniekropka"/>
        <w:numPr>
          <w:ilvl w:val="0"/>
          <w:numId w:val="15"/>
        </w:numPr>
        <w:tabs>
          <w:tab w:val="clear" w:pos="1069"/>
          <w:tab w:val="left" w:pos="567"/>
          <w:tab w:val="left" w:pos="851"/>
        </w:tabs>
        <w:spacing w:before="0" w:line="240" w:lineRule="auto"/>
        <w:ind w:left="851" w:hanging="284"/>
      </w:pPr>
      <w:r>
        <w:t xml:space="preserve">opracowanie oraz uzgodnienie z Eksploatatorem, </w:t>
      </w:r>
      <w:r w:rsidR="00821B14">
        <w:t>Inspektor</w:t>
      </w:r>
      <w:r>
        <w:t xml:space="preserve">em i odpowiednimi instytucjami Projektu Organizacji Ruchu na czas trwania budowy wraz </w:t>
      </w:r>
      <w:r>
        <w:br/>
        <w:t>z wprowadzeniem koniecznych zmian i uzgodnień wynikających z postępu robót,</w:t>
      </w:r>
    </w:p>
    <w:p w:rsidR="00F17F72" w:rsidRDefault="00F17F72" w:rsidP="00A57FAE">
      <w:pPr>
        <w:pStyle w:val="Wypunktowanie"/>
        <w:numPr>
          <w:ilvl w:val="0"/>
          <w:numId w:val="15"/>
        </w:numPr>
        <w:tabs>
          <w:tab w:val="clear" w:pos="1069"/>
          <w:tab w:val="clear" w:pos="1247"/>
          <w:tab w:val="left" w:pos="284"/>
          <w:tab w:val="left" w:pos="567"/>
          <w:tab w:val="left" w:pos="851"/>
        </w:tabs>
        <w:ind w:left="851" w:hanging="284"/>
      </w:pPr>
      <w:r>
        <w:t>ustawienie tymczasowego oznakowania i oświetlenia zgodnie z wymaganiami bezpieczeństwa ruchu,</w:t>
      </w:r>
    </w:p>
    <w:p w:rsidR="00F17F72" w:rsidRDefault="00F17F72" w:rsidP="00A57FAE">
      <w:pPr>
        <w:pStyle w:val="Wypunktowanie"/>
        <w:numPr>
          <w:ilvl w:val="0"/>
          <w:numId w:val="15"/>
        </w:numPr>
        <w:tabs>
          <w:tab w:val="clear" w:pos="1069"/>
          <w:tab w:val="clear" w:pos="1247"/>
          <w:tab w:val="left" w:pos="284"/>
          <w:tab w:val="left" w:pos="567"/>
          <w:tab w:val="left" w:pos="851"/>
        </w:tabs>
        <w:ind w:left="851" w:hanging="284"/>
      </w:pPr>
      <w:r>
        <w:t>przygotowanie terenu,</w:t>
      </w:r>
    </w:p>
    <w:p w:rsidR="00F17F72" w:rsidRDefault="00F17F72" w:rsidP="00A57FAE">
      <w:pPr>
        <w:pStyle w:val="Wypunktowanie"/>
        <w:numPr>
          <w:ilvl w:val="0"/>
          <w:numId w:val="15"/>
        </w:numPr>
        <w:tabs>
          <w:tab w:val="clear" w:pos="1069"/>
          <w:tab w:val="clear" w:pos="1247"/>
          <w:tab w:val="left" w:pos="284"/>
          <w:tab w:val="left" w:pos="567"/>
          <w:tab w:val="left" w:pos="851"/>
        </w:tabs>
        <w:ind w:left="851" w:hanging="284"/>
      </w:pPr>
      <w:r>
        <w:t>wykonanie konstrukcji tymczasowych nawierzchni, ramp, chodników, krawężników, barier.</w:t>
      </w:r>
    </w:p>
    <w:p w:rsidR="00F17F72" w:rsidRPr="00FC125B" w:rsidRDefault="00F17F72" w:rsidP="00A57FAE">
      <w:pPr>
        <w:pStyle w:val="Nagwek3"/>
        <w:numPr>
          <w:ilvl w:val="1"/>
          <w:numId w:val="19"/>
        </w:numPr>
        <w:ind w:left="426" w:hanging="426"/>
      </w:pPr>
      <w:bookmarkStart w:id="30" w:name="_Toc511989707"/>
      <w:r w:rsidRPr="00FC125B">
        <w:t>Określenia podstawowe</w:t>
      </w:r>
      <w:bookmarkEnd w:id="30"/>
      <w:r w:rsidRPr="00FC125B">
        <w:t xml:space="preserve"> </w:t>
      </w:r>
    </w:p>
    <w:p w:rsidR="00F17F72" w:rsidRDefault="00F17F72" w:rsidP="0018614F">
      <w:pPr>
        <w:spacing w:before="60" w:after="60"/>
      </w:pPr>
      <w:r>
        <w:t>Użyte w ST wymienione poniżej określenia należy rozumieć w każdym przypadku następująco:</w:t>
      </w:r>
    </w:p>
    <w:p w:rsidR="00F17F72" w:rsidRDefault="00F17F72" w:rsidP="0018614F">
      <w:pPr>
        <w:pStyle w:val="Listanumerowana"/>
        <w:numPr>
          <w:ilvl w:val="0"/>
          <w:numId w:val="0"/>
        </w:numPr>
        <w:spacing w:before="60" w:after="60"/>
        <w:contextualSpacing w:val="0"/>
      </w:pPr>
      <w:r>
        <w:rPr>
          <w:b/>
        </w:rPr>
        <w:lastRenderedPageBreak/>
        <w:t xml:space="preserve">ST </w:t>
      </w:r>
      <w:r>
        <w:t>- jako „Specyfikacje techniczne wykonania i odbioru robót budowlanych”.</w:t>
      </w:r>
    </w:p>
    <w:p w:rsidR="00F17F72" w:rsidRDefault="00F17F72" w:rsidP="0018614F">
      <w:pPr>
        <w:pStyle w:val="Listanumerowana"/>
        <w:numPr>
          <w:ilvl w:val="0"/>
          <w:numId w:val="0"/>
        </w:numPr>
        <w:spacing w:before="60" w:after="60"/>
        <w:contextualSpacing w:val="0"/>
      </w:pPr>
      <w:r>
        <w:rPr>
          <w:b/>
        </w:rPr>
        <w:t>Teren Budowy</w:t>
      </w:r>
      <w:r>
        <w:t xml:space="preserve"> - przestrzeń, w której prowadzone są roboty budowlane wraz </w:t>
      </w:r>
      <w:r>
        <w:br/>
        <w:t>z przestrzenią zajmowaną przez urządzenia zaplecza budowy.</w:t>
      </w:r>
    </w:p>
    <w:p w:rsidR="00F17F72" w:rsidRDefault="00F17F72" w:rsidP="0018614F">
      <w:pPr>
        <w:pStyle w:val="Listanumerowana"/>
        <w:numPr>
          <w:ilvl w:val="0"/>
          <w:numId w:val="0"/>
        </w:numPr>
        <w:spacing w:before="60" w:after="60"/>
        <w:contextualSpacing w:val="0"/>
      </w:pPr>
      <w:r>
        <w:rPr>
          <w:b/>
        </w:rPr>
        <w:t>Wyrób</w:t>
      </w:r>
      <w:r>
        <w:t xml:space="preserve"> </w:t>
      </w:r>
      <w:r>
        <w:rPr>
          <w:b/>
        </w:rPr>
        <w:t>budowlany</w:t>
      </w:r>
      <w:r>
        <w:t xml:space="preserve"> - rzecz ruchoma, bez względu na stopień jej przetworzenia, przeznaczona do obrotu, wytworzona w celu zastosowania w sposób trwały </w:t>
      </w:r>
      <w:r>
        <w:br/>
        <w:t>w obiekcie budowlanym, wprowadzana do obrotu jako wyrób pojedynczy lub jako zestaw wyrobów do stosowania we wzajemnym połączeniu stanowiącym integralną całość użytkową</w:t>
      </w:r>
      <w:bookmarkStart w:id="31" w:name="LPHit4"/>
      <w:bookmarkEnd w:id="31"/>
      <w:r>
        <w:t>.</w:t>
      </w:r>
    </w:p>
    <w:p w:rsidR="00F17F72" w:rsidRDefault="00F17F72" w:rsidP="0018614F">
      <w:pPr>
        <w:pStyle w:val="Listanumerowana"/>
        <w:numPr>
          <w:ilvl w:val="0"/>
          <w:numId w:val="0"/>
        </w:numPr>
        <w:spacing w:before="60" w:after="60"/>
        <w:contextualSpacing w:val="0"/>
      </w:pPr>
      <w:r>
        <w:rPr>
          <w:b/>
          <w:bCs/>
        </w:rPr>
        <w:t>Kierownik budowy</w:t>
      </w:r>
      <w:r>
        <w:t xml:space="preserve"> - osoba wyznaczona przez Wykonawcę, upoważniona do kierowania Robotami zgodnie z Prawem Budowlanym.</w:t>
      </w:r>
    </w:p>
    <w:p w:rsidR="00F17F72" w:rsidRDefault="00F17F72" w:rsidP="0018614F">
      <w:pPr>
        <w:pStyle w:val="Listanumerowana"/>
        <w:numPr>
          <w:ilvl w:val="0"/>
          <w:numId w:val="0"/>
        </w:numPr>
        <w:spacing w:before="60" w:after="60"/>
        <w:contextualSpacing w:val="0"/>
      </w:pPr>
      <w:r>
        <w:rPr>
          <w:b/>
          <w:bCs/>
        </w:rPr>
        <w:t xml:space="preserve">Przedstawiciel Wykonawcy </w:t>
      </w:r>
      <w:r>
        <w:t xml:space="preserve">– osoba upoważniona do występowania w jego imieniu </w:t>
      </w:r>
      <w:r>
        <w:br/>
        <w:t xml:space="preserve">w sprawach realizacji Kontraktu. </w:t>
      </w:r>
    </w:p>
    <w:p w:rsidR="00F17F72" w:rsidRDefault="00F17F72" w:rsidP="0018614F">
      <w:pPr>
        <w:pStyle w:val="Listanumerowana"/>
        <w:numPr>
          <w:ilvl w:val="0"/>
          <w:numId w:val="0"/>
        </w:numPr>
        <w:spacing w:before="60" w:after="60"/>
        <w:contextualSpacing w:val="0"/>
      </w:pPr>
      <w:r>
        <w:rPr>
          <w:b/>
          <w:bCs/>
        </w:rPr>
        <w:t xml:space="preserve">Kolektor </w:t>
      </w:r>
      <w:r>
        <w:t xml:space="preserve">- rurociąg kanalizacji sanitarnej, do którego sprowadzane są kanały uliczne </w:t>
      </w:r>
      <w:r>
        <w:br/>
        <w:t>w ramach jednej zlewni kanalizacyjnej.</w:t>
      </w:r>
    </w:p>
    <w:p w:rsidR="00F17F72" w:rsidRDefault="00F17F72" w:rsidP="0018614F">
      <w:pPr>
        <w:pStyle w:val="Listanumerowana"/>
        <w:numPr>
          <w:ilvl w:val="0"/>
          <w:numId w:val="0"/>
        </w:numPr>
        <w:spacing w:before="60" w:after="60"/>
        <w:contextualSpacing w:val="0"/>
      </w:pPr>
      <w:r>
        <w:rPr>
          <w:b/>
          <w:bCs/>
        </w:rPr>
        <w:t>Konstrukcje budowlane</w:t>
      </w:r>
      <w:r>
        <w:t xml:space="preserve"> - obiekty budowlane związane w sposób trwały z gruntem, wraz </w:t>
      </w:r>
      <w:r>
        <w:br/>
        <w:t>z opisem technicznym sposobu ich wykonania.</w:t>
      </w:r>
    </w:p>
    <w:p w:rsidR="00061546" w:rsidRDefault="00061546" w:rsidP="00061546">
      <w:pPr>
        <w:widowControl w:val="0"/>
        <w:adjustRightInd w:val="0"/>
        <w:spacing w:after="0" w:line="240" w:lineRule="auto"/>
        <w:textAlignment w:val="baseline"/>
      </w:pPr>
      <w:r w:rsidRPr="00CE5F42">
        <w:rPr>
          <w:b/>
        </w:rPr>
        <w:t xml:space="preserve">Przewiert sterowany </w:t>
      </w:r>
      <w:r w:rsidRPr="00CE5F42">
        <w:t xml:space="preserve">–   w pełni zmechanizowany system do naprowadzania i śledzenia położenia czoła wiertniczego za pomocą systemu komputerowego. System metody </w:t>
      </w:r>
      <w:proofErr w:type="spellStart"/>
      <w:r w:rsidRPr="00CE5F42">
        <w:t>bezwykopowej</w:t>
      </w:r>
      <w:proofErr w:type="spellEnd"/>
      <w:r w:rsidRPr="00CE5F42">
        <w:t xml:space="preserve"> polegający na wykonaniu przewiertu pilotażowego, rozwierceniu otworu a następnie przeciągnięciu rury.</w:t>
      </w:r>
    </w:p>
    <w:p w:rsidR="00061546" w:rsidRPr="00CE5F42" w:rsidRDefault="00061546" w:rsidP="00061546">
      <w:pPr>
        <w:widowControl w:val="0"/>
        <w:adjustRightInd w:val="0"/>
        <w:spacing w:after="0" w:line="240" w:lineRule="auto"/>
        <w:textAlignment w:val="baseline"/>
      </w:pPr>
      <w:r w:rsidRPr="00CE5F42">
        <w:rPr>
          <w:b/>
        </w:rPr>
        <w:t xml:space="preserve">Komora startowa (robocza) </w:t>
      </w:r>
      <w:r w:rsidRPr="00CE5F42">
        <w:t>– miejsce rozpoczęcia przewiertu. Służy do zainstalowania stacji pchającej oraz odbioru urobku z przewiertu.</w:t>
      </w:r>
    </w:p>
    <w:p w:rsidR="00061546" w:rsidRPr="00CE5F42" w:rsidRDefault="00061546" w:rsidP="00061546">
      <w:pPr>
        <w:widowControl w:val="0"/>
        <w:adjustRightInd w:val="0"/>
        <w:spacing w:after="0" w:line="240" w:lineRule="auto"/>
        <w:textAlignment w:val="baseline"/>
      </w:pPr>
      <w:r w:rsidRPr="00CE5F42">
        <w:rPr>
          <w:b/>
        </w:rPr>
        <w:t xml:space="preserve">Komora </w:t>
      </w:r>
      <w:r>
        <w:rPr>
          <w:b/>
        </w:rPr>
        <w:t>końcowa</w:t>
      </w:r>
      <w:r w:rsidRPr="00CE5F42">
        <w:rPr>
          <w:b/>
        </w:rPr>
        <w:t xml:space="preserve"> </w:t>
      </w:r>
      <w:r w:rsidRPr="00CE5F42">
        <w:t xml:space="preserve">– miejsce zakończenia przewiertu. Służy do wyciągnięcia </w:t>
      </w:r>
      <w:proofErr w:type="spellStart"/>
      <w:r w:rsidRPr="00CE5F42">
        <w:t>elementow</w:t>
      </w:r>
      <w:proofErr w:type="spellEnd"/>
      <w:r w:rsidRPr="00CE5F42">
        <w:t xml:space="preserve"> wykonujących odwiert (głowica, pierścień smarujący, rury).</w:t>
      </w:r>
    </w:p>
    <w:p w:rsidR="00061546" w:rsidRPr="00CE5F42" w:rsidRDefault="00061546" w:rsidP="00061546">
      <w:pPr>
        <w:widowControl w:val="0"/>
        <w:adjustRightInd w:val="0"/>
        <w:spacing w:after="0" w:line="240" w:lineRule="auto"/>
        <w:textAlignment w:val="baseline"/>
      </w:pPr>
      <w:r w:rsidRPr="00CE5F42">
        <w:rPr>
          <w:b/>
        </w:rPr>
        <w:t>Stacja pchająca (nadawcza</w:t>
      </w:r>
      <w:r w:rsidRPr="00CE5F42">
        <w:t>) – służy do wciskania w grunt głowicy wiercącej wraz z rurami instalacyjnymi. Jest umieszczona i odpowiednio zakotwiczona w komorze start</w:t>
      </w:r>
      <w:r>
        <w:t>owej bądź na powierzchni terenu.</w:t>
      </w:r>
    </w:p>
    <w:p w:rsidR="00061546" w:rsidRPr="00CE5F42" w:rsidRDefault="00061546" w:rsidP="00061546">
      <w:pPr>
        <w:widowControl w:val="0"/>
        <w:adjustRightInd w:val="0"/>
        <w:spacing w:after="0" w:line="240" w:lineRule="auto"/>
        <w:textAlignment w:val="baseline"/>
      </w:pPr>
      <w:r w:rsidRPr="00CE5F42">
        <w:rPr>
          <w:b/>
        </w:rPr>
        <w:t xml:space="preserve">Głowica wiercąca </w:t>
      </w:r>
      <w:r w:rsidRPr="00CE5F42">
        <w:t>– główny element dla przewiertu odpowiedzialny za odspajanie gruntu oraz korygowania osi przewiertu w trakcie prac wiertniczych przy przewiertach.</w:t>
      </w:r>
    </w:p>
    <w:p w:rsidR="00061546" w:rsidRDefault="00061546" w:rsidP="00061546">
      <w:pPr>
        <w:widowControl w:val="0"/>
        <w:adjustRightInd w:val="0"/>
        <w:spacing w:after="0" w:line="240" w:lineRule="auto"/>
        <w:textAlignment w:val="baseline"/>
      </w:pPr>
      <w:r w:rsidRPr="00CE5F42">
        <w:rPr>
          <w:b/>
        </w:rPr>
        <w:t xml:space="preserve">Sztywność obwodowa </w:t>
      </w:r>
      <w:r w:rsidRPr="00CE5F42">
        <w:t>– odporność rury na ugięcie obwodu pod wpływem obciążenia zewnętrznego, przełożonego wzdłuż średnicy przekroju poprzecznego.</w:t>
      </w:r>
    </w:p>
    <w:p w:rsidR="00F17F72" w:rsidRDefault="00F17F72" w:rsidP="0018614F">
      <w:pPr>
        <w:pStyle w:val="Listanumerowana"/>
        <w:numPr>
          <w:ilvl w:val="0"/>
          <w:numId w:val="0"/>
        </w:numPr>
        <w:spacing w:before="60" w:after="60"/>
        <w:contextualSpacing w:val="0"/>
      </w:pPr>
      <w:r>
        <w:rPr>
          <w:b/>
          <w:bCs/>
        </w:rPr>
        <w:t>Materiały</w:t>
      </w:r>
      <w:r>
        <w:t xml:space="preserve"> - wszelkie tworzywa niezbędne do wykonania Robót, zgodne z Dokumentacją Projektową i Specyfikacjami Technicznymi, zaakceptowane przez </w:t>
      </w:r>
      <w:r w:rsidR="00821B14">
        <w:t>Inspektor</w:t>
      </w:r>
      <w:r>
        <w:t>a.</w:t>
      </w:r>
    </w:p>
    <w:p w:rsidR="00F17F72" w:rsidRDefault="00F17F72" w:rsidP="0018614F">
      <w:pPr>
        <w:pStyle w:val="Listanumerowana"/>
        <w:numPr>
          <w:ilvl w:val="0"/>
          <w:numId w:val="0"/>
        </w:numPr>
        <w:spacing w:before="60" w:after="60"/>
        <w:contextualSpacing w:val="0"/>
      </w:pPr>
      <w:r>
        <w:rPr>
          <w:b/>
          <w:bCs/>
        </w:rPr>
        <w:t>Objazd tymczasowy</w:t>
      </w:r>
      <w:r>
        <w:t xml:space="preserve"> - droga specjalnie przygotowana i odpowiednio utrzymana </w:t>
      </w:r>
      <w:r>
        <w:br/>
        <w:t>do przeprowadzenia ruchu publicznego na okres budowy.</w:t>
      </w:r>
    </w:p>
    <w:p w:rsidR="00F17F72" w:rsidRDefault="00F17F72" w:rsidP="0018614F">
      <w:pPr>
        <w:pStyle w:val="Listanumerowana"/>
        <w:numPr>
          <w:ilvl w:val="0"/>
          <w:numId w:val="0"/>
        </w:numPr>
        <w:spacing w:before="60" w:after="60"/>
        <w:contextualSpacing w:val="0"/>
      </w:pPr>
      <w:r>
        <w:rPr>
          <w:b/>
          <w:bCs/>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rsidR="00F17F72" w:rsidRDefault="00F17F72" w:rsidP="0018614F">
      <w:pPr>
        <w:pStyle w:val="Listanumerowana"/>
        <w:numPr>
          <w:ilvl w:val="0"/>
          <w:numId w:val="0"/>
        </w:numPr>
        <w:spacing w:before="60" w:after="60"/>
        <w:contextualSpacing w:val="0"/>
      </w:pPr>
      <w:r>
        <w:rPr>
          <w:b/>
          <w:bCs/>
        </w:rPr>
        <w:t>Podłoże</w:t>
      </w:r>
      <w:r>
        <w:t xml:space="preserve"> - grunt rodzimy lub nasypowy, leżący pod nawierzchnią do głębokości przemarzania.</w:t>
      </w:r>
    </w:p>
    <w:p w:rsidR="008F44EC" w:rsidRPr="008F44EC" w:rsidRDefault="008F44EC" w:rsidP="008F44EC">
      <w:pPr>
        <w:pStyle w:val="Listanumerowana"/>
        <w:numPr>
          <w:ilvl w:val="0"/>
          <w:numId w:val="0"/>
        </w:numPr>
        <w:spacing w:before="60" w:after="60"/>
        <w:contextualSpacing w:val="0"/>
        <w:rPr>
          <w:b/>
          <w:bCs/>
        </w:rPr>
      </w:pPr>
      <w:r w:rsidRPr="008F44EC">
        <w:rPr>
          <w:b/>
          <w:bCs/>
        </w:rPr>
        <w:t xml:space="preserve">Inspektor Nadzoru/Inspektor </w:t>
      </w:r>
      <w:r w:rsidRPr="008F44EC">
        <w:rPr>
          <w:bCs/>
        </w:rPr>
        <w:t>- pełnoprawny uczestnik procesu budowlanego, który musi posiadać uprawnienia budowlane do pełnienia samodzielnej funkcji technicznej w budownictwie, wiedzę techniczną oraz praktykę zawodową dostosowaną do stopnia skomplikowania robót budowlanych.</w:t>
      </w:r>
    </w:p>
    <w:p w:rsidR="00F17F72" w:rsidRDefault="00F17F72" w:rsidP="0018614F">
      <w:pPr>
        <w:pStyle w:val="Listanumerowana"/>
        <w:numPr>
          <w:ilvl w:val="0"/>
          <w:numId w:val="0"/>
        </w:numPr>
        <w:spacing w:before="60" w:after="60"/>
        <w:contextualSpacing w:val="0"/>
      </w:pPr>
      <w:r>
        <w:rPr>
          <w:b/>
          <w:bCs/>
        </w:rPr>
        <w:t>Polecenie In</w:t>
      </w:r>
      <w:r w:rsidR="00FB6468">
        <w:rPr>
          <w:b/>
          <w:bCs/>
        </w:rPr>
        <w:t>spektora</w:t>
      </w:r>
      <w:r>
        <w:rPr>
          <w:b/>
          <w:bCs/>
        </w:rPr>
        <w:t xml:space="preserve"> </w:t>
      </w:r>
      <w:r>
        <w:t>- wszelkie polecenia przekazane Wykonawcy przez In</w:t>
      </w:r>
      <w:r w:rsidR="00FB6468">
        <w:t>spektora</w:t>
      </w:r>
      <w:r>
        <w:t xml:space="preserve">, </w:t>
      </w:r>
      <w:r>
        <w:br/>
        <w:t xml:space="preserve">w formie pisemnej, dotyczące sposobu realizacji Robót lub innych spraw związanych </w:t>
      </w:r>
      <w:r>
        <w:br/>
        <w:t>z prowadzeniem budowy.</w:t>
      </w:r>
    </w:p>
    <w:p w:rsidR="00F17F72" w:rsidRDefault="00F17F72" w:rsidP="0018614F">
      <w:pPr>
        <w:pStyle w:val="Listanumerowana"/>
        <w:numPr>
          <w:ilvl w:val="0"/>
          <w:numId w:val="0"/>
        </w:numPr>
        <w:spacing w:before="60" w:after="60"/>
        <w:contextualSpacing w:val="0"/>
      </w:pPr>
      <w:r>
        <w:rPr>
          <w:b/>
          <w:bCs/>
        </w:rPr>
        <w:t>Projektant</w:t>
      </w:r>
      <w:r>
        <w:t xml:space="preserve"> - uprawniona osoba prawna lub fizyczna będąca autorem Dokumentacji Projektowej nie będąca stroną kontraktu (Prawo Budowlane).</w:t>
      </w:r>
    </w:p>
    <w:p w:rsidR="00F17F72" w:rsidRDefault="00F17F72" w:rsidP="0018614F">
      <w:pPr>
        <w:pStyle w:val="Listanumerowana"/>
        <w:numPr>
          <w:ilvl w:val="0"/>
          <w:numId w:val="0"/>
        </w:numPr>
        <w:spacing w:before="60" w:after="60"/>
        <w:contextualSpacing w:val="0"/>
      </w:pPr>
      <w:r>
        <w:rPr>
          <w:b/>
          <w:bCs/>
        </w:rPr>
        <w:t>Przeszkoda naturalna</w:t>
      </w:r>
      <w:r>
        <w:t xml:space="preserve"> - element środowiska naturalnego, stanowiący utrudnienie </w:t>
      </w:r>
      <w:r>
        <w:br/>
        <w:t>w realizacji zadania budowlanego, na przykład dolina, bagno, rzeka itp.</w:t>
      </w:r>
    </w:p>
    <w:p w:rsidR="00F17F72" w:rsidRDefault="00F17F72" w:rsidP="0018614F">
      <w:pPr>
        <w:pStyle w:val="Listanumerowana"/>
        <w:numPr>
          <w:ilvl w:val="0"/>
          <w:numId w:val="0"/>
        </w:numPr>
        <w:spacing w:before="60" w:after="60"/>
        <w:contextualSpacing w:val="0"/>
      </w:pPr>
      <w:r>
        <w:rPr>
          <w:b/>
          <w:bCs/>
        </w:rPr>
        <w:t>Przeszkoda sztuczna</w:t>
      </w:r>
      <w:r>
        <w:t xml:space="preserve"> - dzieło ludzkie, stanowiące utrudnienie w realizacji zadania budowlanego, na przykład droga, kolej, rurociąg itp.</w:t>
      </w:r>
    </w:p>
    <w:p w:rsidR="00F17F72" w:rsidRDefault="00F17F72" w:rsidP="0018614F">
      <w:pPr>
        <w:pStyle w:val="Listanumerowana"/>
        <w:numPr>
          <w:ilvl w:val="0"/>
          <w:numId w:val="0"/>
        </w:numPr>
        <w:spacing w:before="60" w:after="60"/>
        <w:contextualSpacing w:val="0"/>
      </w:pPr>
      <w:r>
        <w:rPr>
          <w:b/>
          <w:bCs/>
        </w:rPr>
        <w:lastRenderedPageBreak/>
        <w:t>Rekultywacja</w:t>
      </w:r>
      <w:r>
        <w:t xml:space="preserve"> - Roboty mające na celu uporządkowanie i przywrócenie pierwotnych funkcji terenom naruszonym w czasie realizacji zadania budowlanego.</w:t>
      </w:r>
    </w:p>
    <w:p w:rsidR="00F17F72" w:rsidRDefault="00F17F72" w:rsidP="0018614F">
      <w:pPr>
        <w:pStyle w:val="Listanumerowana"/>
        <w:numPr>
          <w:ilvl w:val="0"/>
          <w:numId w:val="0"/>
        </w:numPr>
        <w:spacing w:before="60" w:after="60"/>
        <w:contextualSpacing w:val="0"/>
      </w:pPr>
      <w:r>
        <w:rPr>
          <w:b/>
          <w:bCs/>
        </w:rPr>
        <w:t xml:space="preserve">Studnia kanalizacyjna </w:t>
      </w:r>
      <w:r>
        <w:t>- element uzbrojenia sieci kanalizacyjnej złożony z komory roboczej, elementów podtrzymujących włazu, uzbrojenia.</w:t>
      </w:r>
    </w:p>
    <w:p w:rsidR="00F17F72" w:rsidRPr="00D12FA5" w:rsidRDefault="00F17F72" w:rsidP="00FC125B">
      <w:pPr>
        <w:pStyle w:val="Nagwek2"/>
        <w:ind w:left="426" w:hanging="426"/>
      </w:pPr>
      <w:bookmarkStart w:id="32" w:name="_Toc511989708"/>
      <w:r>
        <w:t>MATERIAŁY</w:t>
      </w:r>
      <w:bookmarkEnd w:id="32"/>
    </w:p>
    <w:p w:rsidR="00F17F72" w:rsidRPr="00FC125B" w:rsidRDefault="00F17F72" w:rsidP="00A57FAE">
      <w:pPr>
        <w:pStyle w:val="Nagwek3"/>
        <w:numPr>
          <w:ilvl w:val="1"/>
          <w:numId w:val="21"/>
        </w:numPr>
        <w:ind w:left="426" w:hanging="426"/>
      </w:pPr>
      <w:bookmarkStart w:id="33" w:name="_Toc511989709"/>
      <w:r w:rsidRPr="00FC125B">
        <w:t>Wymagania ogólne</w:t>
      </w:r>
      <w:bookmarkEnd w:id="33"/>
    </w:p>
    <w:p w:rsidR="00F17F72" w:rsidRDefault="00F17F72" w:rsidP="008A2BC5">
      <w:pPr>
        <w:spacing w:before="120"/>
      </w:pPr>
      <w:r>
        <w:t xml:space="preserve">Wszystkie materiały, których Wykonawca użyje do wbudowania winny być I-go gatunku </w:t>
      </w:r>
      <w:r>
        <w:br/>
        <w:t>i muszą odpowiadać warunkom określonym w ustawie o wyrobach budowlanych z dnia 16 kwietnia 2004 r. określającej zasady wprowadzenia do obrotu wyrobów budowlanych, które powinny posiadać:</w:t>
      </w:r>
    </w:p>
    <w:p w:rsidR="00F17F72" w:rsidRDefault="00821B14" w:rsidP="008A2BC5">
      <w:pPr>
        <w:spacing w:before="120"/>
      </w:pPr>
      <w:r>
        <w:t xml:space="preserve">Oznakowanie znakiem CE </w:t>
      </w:r>
      <w:r w:rsidR="00F17F72">
        <w:t>oznacza, ż</w:t>
      </w:r>
      <w:r w:rsidR="00DA29C4">
        <w:t xml:space="preserve">e dokonano oceny ich zgodności </w:t>
      </w:r>
      <w:r w:rsidR="00F17F72">
        <w:t xml:space="preserve">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 deklarację zgodności z uznanymi regułami sztuki budowlanej wydaną przez producenta, jeżeli dotyczy ona wyrobu umieszczonego </w:t>
      </w:r>
      <w:r w:rsidR="00F17F72">
        <w:br/>
        <w:t>w wykazie wyrobów mających niewielkie znaczenie dla zdrowia i bezpieczeństwa określonym przez Komisję Europejską, lub oznakowanie znakiem budowlanym, co oznacza że są to wyroby nie podlegające obowiązkowemu oznakowaniu CE, dla których dokonano oceny zgodności z Polską Normą lub aprobatą techniczną, bądź uznano za „regionalny wyrób budowlany”.</w:t>
      </w:r>
    </w:p>
    <w:p w:rsidR="00F17F72" w:rsidRDefault="00F17F72" w:rsidP="008A2BC5">
      <w:pPr>
        <w:spacing w:before="120"/>
      </w:pPr>
      <w:r>
        <w:t>Oświadczenie producenta o zgodności wyrobu z dokumentacją i przepisami, jeżeli są wyrobami jednostkowymi zaprojektowanymi dla określonego obiektu.</w:t>
      </w:r>
    </w:p>
    <w:p w:rsidR="00F17F72" w:rsidRDefault="00F17F72" w:rsidP="008A2BC5">
      <w:pPr>
        <w:spacing w:before="120"/>
      </w:pPr>
      <w:r>
        <w:t xml:space="preserve">Gdziekolwiek w Dokumentacji Projektowej lub Specyfikacjach Technicznych przywołano nazwy handlowe, technologie lub nazwę producenta urządzeń należy traktować takie wskazanie jako określenie niezbędnego minimalnego standardu jakości i własności </w:t>
      </w:r>
      <w:proofErr w:type="spellStart"/>
      <w:r>
        <w:t>techniczno</w:t>
      </w:r>
      <w:proofErr w:type="spellEnd"/>
      <w:r>
        <w:t xml:space="preserve"> – użytkowych dla zastosowanych materiałów, urządzeń i technologii. Wykonawca</w:t>
      </w:r>
      <w:r w:rsidR="00DA29C4">
        <w:t xml:space="preserve"> po uzgodnieniu z Zamawiającym</w:t>
      </w:r>
      <w:r>
        <w:t xml:space="preserve"> może zastosować inne równoważne materiały, technologie i urządzenia gwarantują</w:t>
      </w:r>
      <w:r w:rsidR="00DA29C4">
        <w:t>ce</w:t>
      </w:r>
      <w:r>
        <w:t xml:space="preserve"> utrzymanie standardu, własności </w:t>
      </w:r>
      <w:proofErr w:type="spellStart"/>
      <w:r>
        <w:t>techniczno</w:t>
      </w:r>
      <w:proofErr w:type="spellEnd"/>
      <w:r>
        <w:t xml:space="preserve"> – użytkowych</w:t>
      </w:r>
      <w:r w:rsidR="00DA29C4">
        <w:t>.</w:t>
      </w:r>
    </w:p>
    <w:p w:rsidR="00FB6468" w:rsidRDefault="00F17F72" w:rsidP="008A2BC5">
      <w:pPr>
        <w:spacing w:before="120"/>
      </w:pPr>
      <w:r>
        <w:t xml:space="preserve">Wszystkie materiały powinny odpowiadać wymaganiom zawartym w dokumentach odniesienia (normach, aprobatach technicznych. </w:t>
      </w:r>
    </w:p>
    <w:p w:rsidR="00F17F72" w:rsidRDefault="00F17F72" w:rsidP="008A2BC5">
      <w:pPr>
        <w:spacing w:before="120"/>
      </w:pPr>
      <w:r>
        <w:t xml:space="preserve">Wykonawca dla potwierdzenia, jakości użytych materiałów dostarczy </w:t>
      </w:r>
      <w:r w:rsidR="00821B14">
        <w:t>Inspektor</w:t>
      </w:r>
      <w:r>
        <w:t>owi atesty wytwórcy lub świadectwa potwierdzające odpowiednią, jakość materiałów, jak również wyniki przeprowadzonych badań w trakcie Robót.</w:t>
      </w:r>
    </w:p>
    <w:p w:rsidR="00F17F72" w:rsidRDefault="00F17F72" w:rsidP="008A2BC5">
      <w:pPr>
        <w:spacing w:before="120"/>
      </w:pPr>
      <w:r>
        <w:t>Wszelkie materiały będą zd</w:t>
      </w:r>
      <w:r w:rsidR="00295CA3">
        <w:t xml:space="preserve">olne </w:t>
      </w:r>
      <w:r>
        <w:t>do funkcjonowania w sposób określony w warunkach atmosferycznych i eksploatacyjnych, jakie mogą występować na miejscu budowy. Wykonawca może zakładać, że warunki te będą się mieścić w następujących granicach:</w:t>
      </w:r>
    </w:p>
    <w:p w:rsidR="00F17F72" w:rsidRDefault="00F17F72" w:rsidP="0082161E">
      <w:pPr>
        <w:spacing w:before="120"/>
      </w:pPr>
      <w:r>
        <w:t>Temperatura</w:t>
      </w:r>
      <w:r>
        <w:tab/>
      </w:r>
      <w:r>
        <w:tab/>
      </w:r>
      <w:r>
        <w:tab/>
      </w:r>
      <w:r>
        <w:tab/>
        <w:t>-30 do +35°C</w:t>
      </w:r>
    </w:p>
    <w:p w:rsidR="00F17F72" w:rsidRDefault="00F17F72" w:rsidP="0082161E">
      <w:pPr>
        <w:spacing w:before="120"/>
      </w:pPr>
      <w:r>
        <w:t>Wilgotność</w:t>
      </w:r>
      <w:r>
        <w:tab/>
      </w:r>
      <w:r>
        <w:tab/>
      </w:r>
      <w:r>
        <w:tab/>
      </w:r>
      <w:r>
        <w:tab/>
        <w:t>10 do 95 %</w:t>
      </w:r>
    </w:p>
    <w:p w:rsidR="00F17F72" w:rsidRPr="008A2BC5" w:rsidRDefault="00F17F72" w:rsidP="0082161E">
      <w:pPr>
        <w:spacing w:before="120"/>
      </w:pPr>
      <w:r>
        <w:t>Ciśnienie atmosferyczne</w:t>
      </w:r>
      <w:r>
        <w:tab/>
      </w:r>
      <w:r>
        <w:tab/>
        <w:t xml:space="preserve">850 do 1200 </w:t>
      </w:r>
      <w:proofErr w:type="spellStart"/>
      <w:r>
        <w:t>mbar</w:t>
      </w:r>
      <w:proofErr w:type="spellEnd"/>
      <w:r>
        <w:t>.</w:t>
      </w:r>
    </w:p>
    <w:p w:rsidR="00F17F72" w:rsidRDefault="00F17F72" w:rsidP="00A57FAE">
      <w:pPr>
        <w:pStyle w:val="Nagwek3"/>
        <w:numPr>
          <w:ilvl w:val="1"/>
          <w:numId w:val="21"/>
        </w:numPr>
        <w:ind w:left="426" w:hanging="426"/>
      </w:pPr>
      <w:bookmarkStart w:id="34" w:name="_Toc511989710"/>
      <w:r>
        <w:t>Źródła pochodzenia materiałów</w:t>
      </w:r>
      <w:bookmarkEnd w:id="34"/>
      <w:r>
        <w:t xml:space="preserve"> </w:t>
      </w:r>
    </w:p>
    <w:p w:rsidR="00FB6468" w:rsidRDefault="00F17F72" w:rsidP="0082161E">
      <w:pPr>
        <w:spacing w:before="120"/>
      </w:pPr>
      <w:r>
        <w:t xml:space="preserve">Wykonawca poda w terminie składania Oferty nazwy producentów, od których zakupi materiały. </w:t>
      </w:r>
    </w:p>
    <w:p w:rsidR="00F17F72" w:rsidRDefault="00FB6468" w:rsidP="0082161E">
      <w:pPr>
        <w:spacing w:before="120"/>
      </w:pPr>
      <w:r>
        <w:t>K</w:t>
      </w:r>
      <w:r w:rsidR="00F17F72">
        <w:t xml:space="preserve">ażdorazowo na trzy tygodnie przed składaniem zamówień na ich zakup, Wykonawca będzie przedstawiał </w:t>
      </w:r>
      <w:r w:rsidR="00821B14">
        <w:t>Inspektor</w:t>
      </w:r>
      <w:r w:rsidR="00F17F72">
        <w:t>owi nazwy producentów i firm dystrybucyjnych</w:t>
      </w:r>
      <w:r w:rsidR="00DA29C4">
        <w:t xml:space="preserve">. </w:t>
      </w:r>
      <w:r w:rsidR="00F17F72">
        <w:t>Wykonawca nie złoży zamówień w jakiejkolwiek firmie bez wcześniejszego uzyskania akceptacji In</w:t>
      </w:r>
      <w:r>
        <w:t>spektora</w:t>
      </w:r>
      <w:r w:rsidR="00F17F72">
        <w:t>, po uzgodnieniu z Zamawiającym.</w:t>
      </w:r>
    </w:p>
    <w:p w:rsidR="00F17F72" w:rsidRDefault="00F17F72" w:rsidP="0082161E">
      <w:pPr>
        <w:spacing w:before="120"/>
      </w:pPr>
      <w:r>
        <w:lastRenderedPageBreak/>
        <w:t xml:space="preserve">Uzyskanie akceptacji </w:t>
      </w:r>
      <w:r w:rsidR="00FB6468">
        <w:t>Inspektora</w:t>
      </w:r>
      <w:r>
        <w:t xml:space="preserve"> na zakup danych materiałów z konkretnego źródła nie oznacza, że wszystkie materiały z tego źródła mają taką akceptację. Wszystkie dostarczone materiały, urządzenia i sprzęt </w:t>
      </w:r>
      <w:r w:rsidR="00DA29C4">
        <w:t>powinny</w:t>
      </w:r>
      <w:r>
        <w:t xml:space="preserve"> spełniać wymagania zawarte w Specyfikacjach Technicznych Wykonania i Odbioru Robót Budowlanych oraz Dokumentacji Projektowej.</w:t>
      </w:r>
      <w:r w:rsidR="00DA29C4">
        <w:t xml:space="preserve"> </w:t>
      </w:r>
    </w:p>
    <w:p w:rsidR="00DA29C4" w:rsidRDefault="00DA29C4" w:rsidP="0082161E">
      <w:pPr>
        <w:spacing w:before="120"/>
      </w:pPr>
      <w:r>
        <w:t>Odstępstwa wymagają zgody Zamawiającego, Inspektora Nadzoru i Projektanta.</w:t>
      </w:r>
    </w:p>
    <w:p w:rsidR="00F17F72" w:rsidRDefault="00F17F72" w:rsidP="00A57FAE">
      <w:pPr>
        <w:pStyle w:val="Nagwek3"/>
        <w:numPr>
          <w:ilvl w:val="1"/>
          <w:numId w:val="21"/>
        </w:numPr>
        <w:ind w:left="426" w:hanging="426"/>
      </w:pPr>
      <w:bookmarkStart w:id="35" w:name="_Toc511989711"/>
      <w:r>
        <w:t>Kwalifikacja właściwości wyrobów</w:t>
      </w:r>
      <w:bookmarkEnd w:id="35"/>
      <w:r>
        <w:t xml:space="preserve">  </w:t>
      </w:r>
    </w:p>
    <w:p w:rsidR="00F17F72" w:rsidRDefault="00F17F72" w:rsidP="00F70A8D">
      <w:pPr>
        <w:spacing w:before="120"/>
      </w:pPr>
      <w:r>
        <w:t>In</w:t>
      </w:r>
      <w:r w:rsidR="00151B04">
        <w:t>spektor Nadzoru</w:t>
      </w:r>
      <w:r>
        <w:t xml:space="preserve"> w uzgodnieniu z Zamawiającym dokona sprawdzenia i oceny materiałów dostarczanych na Teren Budowy przez Wykonawcę pod względem zgodności </w:t>
      </w:r>
      <w:r>
        <w:br/>
        <w:t>ze Specyfikacjami technicznymi wykonania i odbioru robót budowlanych oraz Dokumentacją Projektową.</w:t>
      </w:r>
    </w:p>
    <w:p w:rsidR="00F17F72" w:rsidRDefault="00295CA3" w:rsidP="00F70A8D">
      <w:pPr>
        <w:spacing w:before="120"/>
      </w:pPr>
      <w:r>
        <w:t>Żadne materiały</w:t>
      </w:r>
      <w:r w:rsidR="00F17F72">
        <w:t xml:space="preserve"> przeznaczone do wbudowania nie zostaną dostarczone przed ich akceptacją przez In</w:t>
      </w:r>
      <w:r w:rsidR="00DA29C4">
        <w:t>spektora</w:t>
      </w:r>
      <w:r w:rsidR="00F17F72">
        <w:t>. I</w:t>
      </w:r>
      <w:r w:rsidR="00DA29C4">
        <w:t>nspektor</w:t>
      </w:r>
      <w:r w:rsidR="00F17F72">
        <w:t xml:space="preserve"> może polecić przeprowadzenie testów na wyrobach przed ich dostarczeniem na Teren Budowy oraz może on polecić przeprowadzenie dalszych testów o ile uzna to za właściwe już po ich dostawie.</w:t>
      </w:r>
    </w:p>
    <w:p w:rsidR="00F17F72" w:rsidRDefault="00F17F72" w:rsidP="00F70A8D">
      <w:pPr>
        <w:spacing w:before="120"/>
      </w:pPr>
      <w:r>
        <w:t xml:space="preserve">Wszystkie materiały i urządzenia zastosowane do wykonywania robót będą nowe </w:t>
      </w:r>
      <w:r>
        <w:br/>
        <w:t>i nieużywane, chyba, że są wyraźnie dozwolone w Kontrakcie.</w:t>
      </w:r>
    </w:p>
    <w:p w:rsidR="00F17F72" w:rsidRDefault="00F17F72" w:rsidP="00F70A8D">
      <w:pPr>
        <w:spacing w:before="120"/>
      </w:pPr>
      <w:r>
        <w:t xml:space="preserve">Wyroby muszą być w gatunkach na bieżąco produkowanych i odpowiadać normom </w:t>
      </w:r>
      <w:r>
        <w:br/>
        <w:t>i przepisom wymienionym w Specyfikacji oraz ich najnowszym wersjom tu niewymienionym.</w:t>
      </w:r>
    </w:p>
    <w:p w:rsidR="00F17F72" w:rsidRDefault="00F17F72" w:rsidP="00F70A8D">
      <w:pPr>
        <w:spacing w:before="120"/>
      </w:pPr>
      <w:r>
        <w:t>Wyroby, których to dotyczy muszą posiadać wymagane dla nich dokumenty dopuszczenia do obrotu na rynku polskim.</w:t>
      </w:r>
    </w:p>
    <w:p w:rsidR="00F17F72" w:rsidRDefault="00F17F72" w:rsidP="00F70A8D">
      <w:pPr>
        <w:spacing w:before="120"/>
      </w:pPr>
      <w:r>
        <w:t xml:space="preserve">Na życzenie </w:t>
      </w:r>
      <w:r w:rsidR="00821B14">
        <w:t>Inspektor</w:t>
      </w:r>
      <w:r>
        <w:t>a takie świadectwa winny być niezwłocznie przez Wykonawcę przedstawione do wglądu.</w:t>
      </w:r>
    </w:p>
    <w:p w:rsidR="00F17F72" w:rsidRPr="00F70A8D" w:rsidRDefault="00F17F72" w:rsidP="00F70A8D">
      <w:pPr>
        <w:spacing w:before="120"/>
      </w:pPr>
      <w:r>
        <w:t xml:space="preserve">Wykonawca przedstawi na życzenie </w:t>
      </w:r>
      <w:r w:rsidR="00821B14">
        <w:t>Inspektor</w:t>
      </w:r>
      <w:r>
        <w:t xml:space="preserve">a próbki do jego akceptacji, a przed przedstawieniem próbek Wykonawca upewni się, że są one faktycznie reprezentatywne pod względem jakości dla materiału, z którego takie próbki zostają pobrane, a wszelkie materiały i inne rzeczy wykorzystane podczas prac będą równe pod względem jakości zatwierdzonym próbkom. Jeżeli w niezawisłej opinii </w:t>
      </w:r>
      <w:r w:rsidR="00821B14">
        <w:t>Inspektor</w:t>
      </w:r>
      <w:r>
        <w:t>a jakikolwiek materiał wymaga przedstawienia próbek lub przeprowadzenia badań, takie próbki zostaną dostarczone, a badania wykonane na koszt Wykonawcy.</w:t>
      </w:r>
    </w:p>
    <w:p w:rsidR="00F17F72" w:rsidRDefault="00F17F72" w:rsidP="00A57FAE">
      <w:pPr>
        <w:pStyle w:val="Nagwek3"/>
        <w:numPr>
          <w:ilvl w:val="1"/>
          <w:numId w:val="21"/>
        </w:numPr>
        <w:ind w:left="426" w:hanging="426"/>
      </w:pPr>
      <w:bookmarkStart w:id="36" w:name="_Toc511989712"/>
      <w:r>
        <w:t>Zmiany w wykazach materiałowych podczas realizacji Kontraktu</w:t>
      </w:r>
      <w:bookmarkEnd w:id="36"/>
    </w:p>
    <w:p w:rsidR="00F17F72" w:rsidRDefault="00F17F72" w:rsidP="00F70A8D">
      <w:pPr>
        <w:spacing w:before="120"/>
      </w:pPr>
      <w:r>
        <w:t>Wykonawca może w trakcie realizacji robót dokon</w:t>
      </w:r>
      <w:r w:rsidR="00295CA3">
        <w:t xml:space="preserve">ać zmiany dostawcy materiałów </w:t>
      </w:r>
      <w:r w:rsidR="00295CA3">
        <w:br/>
      </w:r>
      <w:r>
        <w:t xml:space="preserve">w stosunku do listy dołączonej do Oferty (Załącznik do IDW). Powinien on powiadomić </w:t>
      </w:r>
      <w:r w:rsidR="00DA29C4">
        <w:t>Inspektora</w:t>
      </w:r>
      <w:r>
        <w:t xml:space="preserve"> o sugerowanych zmianach i przedstawić do zatwierdzenia udokumentowane dowody, że produkt alternatywn</w:t>
      </w:r>
      <w:r w:rsidR="00DA29C4">
        <w:t xml:space="preserve">y jest ekwiwalentny w stosunku </w:t>
      </w:r>
      <w:r>
        <w:t xml:space="preserve">do zaproponowanego </w:t>
      </w:r>
      <w:r w:rsidR="00DA29C4">
        <w:t xml:space="preserve">                        </w:t>
      </w:r>
      <w:r>
        <w:t xml:space="preserve">w </w:t>
      </w:r>
      <w:r w:rsidR="00151B04">
        <w:t>dokumentacji. Inspektor</w:t>
      </w:r>
      <w:r>
        <w:t xml:space="preserve"> w uzgodnieniu z Zamawiającym ustosun</w:t>
      </w:r>
      <w:r w:rsidR="00151B04">
        <w:t xml:space="preserve">kuje się </w:t>
      </w:r>
      <w:r>
        <w:t>do zaproponowanej zmiany.</w:t>
      </w:r>
    </w:p>
    <w:p w:rsidR="00F17F72" w:rsidRDefault="00F17F72" w:rsidP="00F70A8D">
      <w:pPr>
        <w:spacing w:before="120"/>
      </w:pPr>
      <w:r>
        <w:t>W przypadku uzyskania zgody In</w:t>
      </w:r>
      <w:r w:rsidR="00DA29C4">
        <w:t>spektora Nadzoru</w:t>
      </w:r>
      <w:r>
        <w:t xml:space="preserve"> na zmianę, Wykonawca pokryje dodatkowe koszty takich zmian.</w:t>
      </w:r>
    </w:p>
    <w:p w:rsidR="00F17F72" w:rsidRDefault="00F17F72" w:rsidP="00A57FAE">
      <w:pPr>
        <w:pStyle w:val="Nagwek3"/>
        <w:numPr>
          <w:ilvl w:val="1"/>
          <w:numId w:val="21"/>
        </w:numPr>
        <w:ind w:left="426" w:hanging="426"/>
      </w:pPr>
      <w:bookmarkStart w:id="37" w:name="_Toc511989713"/>
      <w:r>
        <w:t>Terminy dostaw</w:t>
      </w:r>
      <w:bookmarkEnd w:id="37"/>
      <w:r>
        <w:t xml:space="preserve"> </w:t>
      </w:r>
    </w:p>
    <w:p w:rsidR="00F17F72" w:rsidRDefault="00F17F72" w:rsidP="00F70A8D">
      <w:pPr>
        <w:spacing w:before="120"/>
      </w:pPr>
      <w:r>
        <w:t xml:space="preserve">Wykonawca jest zobowiązany dostarczyć bez zbędnej zwłoki i w odpowiednim czasie na Teren Budowy, całkowicie na własny koszt bez żadnych dodatkowych opłat ze strony Zamawiającego, wszelkie materiały zgodnie ze Specyfikacją Techniczną </w:t>
      </w:r>
      <w:r>
        <w:br/>
        <w:t>i Rysunkami koniecznymi do wykonania dostaw, robót budowlano-montażowyc</w:t>
      </w:r>
      <w:r w:rsidR="00295CA3">
        <w:t>h, rozruchu, uruchomienia, próby szczelności.</w:t>
      </w:r>
    </w:p>
    <w:p w:rsidR="00F17F72" w:rsidRDefault="00F17F72" w:rsidP="00F70A8D">
      <w:pPr>
        <w:spacing w:before="120"/>
      </w:pPr>
      <w:r>
        <w:t xml:space="preserve">Wykonawca zadba o to, aby dostawa materiałów była zharmonizowana </w:t>
      </w:r>
      <w:r>
        <w:br/>
        <w:t>z postępem robót i zamówiona z wyprzedzeniem gwarantującym terminowe zakończenie Robót. Dostawcy</w:t>
      </w:r>
      <w:r w:rsidR="00295CA3">
        <w:t xml:space="preserve"> </w:t>
      </w:r>
      <w:r>
        <w:t xml:space="preserve">materiałów będą odpowiedzialni przed Wykonawcą, </w:t>
      </w:r>
      <w:r>
        <w:br/>
        <w:t>a ich dostawy mają spełniać wszystkie właściwe wytyczne.</w:t>
      </w:r>
    </w:p>
    <w:p w:rsidR="00F17F72" w:rsidRDefault="00F17F72" w:rsidP="00A57FAE">
      <w:pPr>
        <w:pStyle w:val="Nagwek3"/>
        <w:numPr>
          <w:ilvl w:val="1"/>
          <w:numId w:val="21"/>
        </w:numPr>
        <w:ind w:left="426" w:hanging="426"/>
      </w:pPr>
      <w:bookmarkStart w:id="38" w:name="_Toc511989714"/>
      <w:r>
        <w:lastRenderedPageBreak/>
        <w:t>Wady materiałów</w:t>
      </w:r>
      <w:bookmarkEnd w:id="38"/>
      <w:r>
        <w:t xml:space="preserve"> </w:t>
      </w:r>
    </w:p>
    <w:p w:rsidR="00F17F72" w:rsidRDefault="00F17F72" w:rsidP="00F70A8D">
      <w:pPr>
        <w:spacing w:before="120"/>
      </w:pPr>
      <w:r>
        <w:t>Jeżeli podczas realizacji Kontraktu Wykonawca dopuści do dostarczenia na plac budowy materiałów, które w opinii I</w:t>
      </w:r>
      <w:r w:rsidR="00DA29C4">
        <w:t>nspektora</w:t>
      </w:r>
      <w:r>
        <w:t xml:space="preserve"> są nieodpowiedniej jakości, to </w:t>
      </w:r>
      <w:r w:rsidR="00821B14">
        <w:t>Inspektor</w:t>
      </w:r>
      <w:r>
        <w:t xml:space="preserve"> zażąda od Wykonawcy uzyskania materiałów z innego, zatwierdzonego źródła. Wykonawca będzie zobowiązany do pokrycia wszystkich dodatkowych kosztów związanych z dostarczeniem takich materiałów.</w:t>
      </w:r>
    </w:p>
    <w:p w:rsidR="00F17F72" w:rsidRDefault="00F17F72" w:rsidP="00F70A8D">
      <w:pPr>
        <w:spacing w:before="120"/>
      </w:pPr>
      <w:r>
        <w:t xml:space="preserve">Materiały nieodpowiadające wymaganiom zostaną przez Wykonawcę wywiezione </w:t>
      </w:r>
      <w:r>
        <w:br/>
        <w:t>z Terenu Budowy.</w:t>
      </w:r>
    </w:p>
    <w:p w:rsidR="00F17F72" w:rsidRDefault="00F17F72" w:rsidP="00F70A8D">
      <w:pPr>
        <w:spacing w:before="120"/>
      </w:pPr>
      <w:r>
        <w:t xml:space="preserve">Każdy rodzaj Robót, w którym znajdą się materiały niezaakceptowane, Wykonawca wykonuje na własne ryzyko, bez prawa do żądania zapłaty. Jeżeli tak zdecyduje </w:t>
      </w:r>
      <w:r w:rsidR="00821B14">
        <w:t>Inspektor</w:t>
      </w:r>
      <w:r>
        <w:t xml:space="preserve"> Roboty takie mogą być zatrzymane, przedmiot Robót rozebrany i usunięty z Terenu Budowy </w:t>
      </w:r>
      <w:r>
        <w:br/>
        <w:t>w ramach Ceny Kontraktowej.</w:t>
      </w:r>
    </w:p>
    <w:p w:rsidR="00F17F72" w:rsidRDefault="00F17F72" w:rsidP="00A57FAE">
      <w:pPr>
        <w:pStyle w:val="Nagwek3"/>
        <w:numPr>
          <w:ilvl w:val="1"/>
          <w:numId w:val="21"/>
        </w:numPr>
        <w:ind w:left="426" w:hanging="426"/>
      </w:pPr>
      <w:bookmarkStart w:id="39" w:name="_Toc511989715"/>
      <w:r>
        <w:t>Wymagania dotyczące transportu i składowania</w:t>
      </w:r>
      <w:bookmarkEnd w:id="39"/>
      <w:r>
        <w:t xml:space="preserve"> </w:t>
      </w:r>
    </w:p>
    <w:p w:rsidR="00F17F72" w:rsidRDefault="00F17F72" w:rsidP="00A57FAE">
      <w:pPr>
        <w:pStyle w:val="Nagwek4"/>
        <w:numPr>
          <w:ilvl w:val="2"/>
          <w:numId w:val="19"/>
        </w:numPr>
        <w:tabs>
          <w:tab w:val="clear" w:pos="993"/>
          <w:tab w:val="left" w:pos="851"/>
        </w:tabs>
        <w:ind w:hanging="1080"/>
      </w:pPr>
      <w:r>
        <w:t xml:space="preserve"> </w:t>
      </w:r>
      <w:bookmarkStart w:id="40" w:name="_Toc511989716"/>
      <w:r>
        <w:t>Listy przewozowe</w:t>
      </w:r>
      <w:bookmarkEnd w:id="40"/>
    </w:p>
    <w:p w:rsidR="00F17F72" w:rsidRDefault="00F17F72" w:rsidP="00F70A8D">
      <w:pPr>
        <w:spacing w:before="120"/>
      </w:pPr>
      <w:r>
        <w:t xml:space="preserve">Wszystkie elementy dostaw </w:t>
      </w:r>
      <w:r w:rsidR="00295CA3">
        <w:t xml:space="preserve">będą transportowane </w:t>
      </w:r>
      <w:r>
        <w:t>w warunkach zabezpieczających ich uszkodzenie.</w:t>
      </w:r>
    </w:p>
    <w:p w:rsidR="00F17F72" w:rsidRDefault="00F17F72" w:rsidP="00A57FAE">
      <w:pPr>
        <w:pStyle w:val="Nagwek4"/>
        <w:numPr>
          <w:ilvl w:val="2"/>
          <w:numId w:val="19"/>
        </w:numPr>
        <w:tabs>
          <w:tab w:val="clear" w:pos="993"/>
          <w:tab w:val="left" w:pos="851"/>
        </w:tabs>
        <w:ind w:hanging="1080"/>
      </w:pPr>
      <w:bookmarkStart w:id="41" w:name="_Toc511989717"/>
      <w:r>
        <w:t>Składowanie i magazynowanie</w:t>
      </w:r>
      <w:bookmarkEnd w:id="41"/>
      <w:r>
        <w:t xml:space="preserve"> </w:t>
      </w:r>
    </w:p>
    <w:p w:rsidR="00F17F72" w:rsidRDefault="00F17F72" w:rsidP="00F70A8D">
      <w:pPr>
        <w:spacing w:before="120"/>
      </w:pPr>
      <w:r>
        <w:t xml:space="preserve">Wykonawca, zapewni, aby tymczasowo składowane materiały, do czasu, gdy będą one potrzebne do Robót, były zabezpieczone przed zanieczyszczeniem, zachowały swoją jakość </w:t>
      </w:r>
      <w:r>
        <w:br/>
        <w:t xml:space="preserve">i właściwości do Robót i były dostępne do kontroli przez </w:t>
      </w:r>
      <w:r w:rsidR="00821B14">
        <w:t>Inspektor</w:t>
      </w:r>
      <w:r>
        <w:t xml:space="preserve">a. Miejsca czasowego składowania będą zlokalizowane w obrębie Terenu Budowy w miejscach uzgodnionych </w:t>
      </w:r>
      <w:r>
        <w:br/>
        <w:t xml:space="preserve">z </w:t>
      </w:r>
      <w:r w:rsidR="00821B14">
        <w:t>Inspektor</w:t>
      </w:r>
      <w:r>
        <w:t xml:space="preserve">em lub poza Terenem Budowy w miejscach zorganizowanych przez Wykonawcę. </w:t>
      </w:r>
    </w:p>
    <w:p w:rsidR="00F17F72" w:rsidRDefault="00F17F72" w:rsidP="008923BF">
      <w:pPr>
        <w:pStyle w:val="Nagwek2"/>
        <w:ind w:left="426" w:hanging="426"/>
      </w:pPr>
      <w:bookmarkStart w:id="42" w:name="_Toc511989718"/>
      <w:r>
        <w:t>SPRZĘT</w:t>
      </w:r>
      <w:bookmarkEnd w:id="42"/>
      <w:r>
        <w:t xml:space="preserve"> </w:t>
      </w:r>
    </w:p>
    <w:p w:rsidR="00F17F72" w:rsidRDefault="00F17F72" w:rsidP="0062726B">
      <w:pPr>
        <w:spacing w:before="120"/>
      </w:pPr>
      <w:r>
        <w:t xml:space="preserve">Wykonawca jest zobowiązany do używania jedynie takiego sprzętu, który nie spowoduje niekorzystnego wpływu na jakość wykonywanych Robot. Sprzęt używany do Robót powinien odpowiadać pod względem typów i ilości wskazaniom zawartym w ST, Programie Zapewnienia Jakości (PZJ) lub projekcie organizacji Robot, zaakceptowanym przez </w:t>
      </w:r>
      <w:r w:rsidR="00821B14">
        <w:t>Inspektor</w:t>
      </w:r>
      <w:r>
        <w:t>a</w:t>
      </w:r>
      <w:r w:rsidR="008F44EC">
        <w:t>. W</w:t>
      </w:r>
      <w:r>
        <w:t xml:space="preserve"> przypadku braku ustaleń w takich dokumentach sprzęt powinien być uzgodniony i zaakceptowany przez </w:t>
      </w:r>
      <w:r w:rsidR="00821B14">
        <w:t>Inspektor</w:t>
      </w:r>
      <w:r>
        <w:t xml:space="preserve">a. Liczba i wydajność sprzętu będzie gwarantować przeprowadzenie Robót, zgodnie z zasadami określonymi w Dokumentacji Projektowej, </w:t>
      </w:r>
      <w:r>
        <w:br/>
        <w:t xml:space="preserve">ST i wskazaniach </w:t>
      </w:r>
      <w:r w:rsidR="00821B14">
        <w:t>Inspektor</w:t>
      </w:r>
      <w:r>
        <w:t>a w terminie przewidzianym Kontraktem.</w:t>
      </w:r>
    </w:p>
    <w:p w:rsidR="00F17F72" w:rsidRDefault="00F17F72" w:rsidP="0062726B">
      <w:pPr>
        <w:spacing w:before="120"/>
      </w:pPr>
      <w:r>
        <w:t>Sprzęt będący własnością Wykonawcy lub wynajęty do wykonania Robót ma być utrzymywany w dobrym stanie i gotowości do pracy. Będzie on zgodny z normami ochrony środowiska i przepisami dotyczącymi jego użytkowania.</w:t>
      </w:r>
    </w:p>
    <w:p w:rsidR="00F17F72" w:rsidRDefault="00F17F72" w:rsidP="0062726B">
      <w:pPr>
        <w:spacing w:before="120"/>
      </w:pPr>
      <w:r>
        <w:t xml:space="preserve">Wykonawca dostarczy </w:t>
      </w:r>
      <w:r w:rsidR="00821B14">
        <w:t>Inspektor</w:t>
      </w:r>
      <w:r>
        <w:t xml:space="preserve">owi kopie dokumentów potwierdzających dopuszczenie sprzętu do użytkowania, tam gdzie jest to wymagane przepisami. Jeżeli Dokumentacja Projektowa lub ST przewidują możliwość wariantowego użycia sprzętu przy wykonywanych Robotach, Wykonawca powiadomi </w:t>
      </w:r>
      <w:r w:rsidR="00821B14">
        <w:t>Inspektor</w:t>
      </w:r>
      <w:r>
        <w:t xml:space="preserve">a o swoim zamiarze wyboru i uzyska jego akceptację przed użyciem sprzętu. Wybrany sprzęt, po akceptacji </w:t>
      </w:r>
      <w:r w:rsidR="00821B14">
        <w:t>Inspektor</w:t>
      </w:r>
      <w:r>
        <w:t xml:space="preserve">a, nie może być później zmieniany bez jego zgody. Jakikolwiek sprzęt, maszyny, urządzenia i narzędzia </w:t>
      </w:r>
      <w:r>
        <w:br/>
        <w:t>nie</w:t>
      </w:r>
      <w:r w:rsidR="000D2841">
        <w:t xml:space="preserve"> </w:t>
      </w:r>
      <w:r>
        <w:t xml:space="preserve">gwarantujące zachowania warunków Kontraktu, </w:t>
      </w:r>
      <w:proofErr w:type="spellStart"/>
      <w:r>
        <w:t>zostani</w:t>
      </w:r>
      <w:r w:rsidR="000D2841">
        <w:t>ą</w:t>
      </w:r>
      <w:proofErr w:type="spellEnd"/>
      <w:r>
        <w:t xml:space="preserve"> przez </w:t>
      </w:r>
      <w:r w:rsidR="000D2841">
        <w:t>Inspektora</w:t>
      </w:r>
      <w:r>
        <w:t xml:space="preserve"> zdyskwalifikowane i nie dopuszczone do Robót.</w:t>
      </w:r>
    </w:p>
    <w:p w:rsidR="00F17F72" w:rsidRPr="0062726B" w:rsidRDefault="00821B14" w:rsidP="0062726B">
      <w:pPr>
        <w:spacing w:before="120"/>
      </w:pPr>
      <w:r>
        <w:t>Inspektor</w:t>
      </w:r>
      <w:r w:rsidR="00F17F72">
        <w:t xml:space="preserve"> ma prawo do wstrzymania lub wycofania zgody na użycie Sprzętu, który w jego opinii może stanowić niebezpieczeństwo lub niedogodność dla osób postronnych, przejeżdżających pojazdów albo znajdujących się w sąsiedztwie dróg, zakładów usługowych i konstrukcji. </w:t>
      </w:r>
      <w:r>
        <w:t>Inspektor</w:t>
      </w:r>
      <w:r w:rsidR="00F17F72">
        <w:t xml:space="preserve"> może również zarządzić wymianę lub modyfikację </w:t>
      </w:r>
      <w:r w:rsidR="000D2841">
        <w:t>s</w:t>
      </w:r>
      <w:r w:rsidR="00F17F72">
        <w:t xml:space="preserve">przętu wywierającego negatywny wpływ na otoczenie poprzez wytwarzanie hałasu, dymu </w:t>
      </w:r>
      <w:r w:rsidR="00F17F72">
        <w:br/>
        <w:t>lub wycieki oleju.</w:t>
      </w:r>
    </w:p>
    <w:p w:rsidR="00F17F72" w:rsidRDefault="00F17F72" w:rsidP="008923BF">
      <w:pPr>
        <w:pStyle w:val="Nagwek2"/>
        <w:ind w:left="426" w:hanging="426"/>
      </w:pPr>
      <w:bookmarkStart w:id="43" w:name="_Toc511989719"/>
      <w:r>
        <w:lastRenderedPageBreak/>
        <w:t>TRANSPORT</w:t>
      </w:r>
      <w:bookmarkEnd w:id="43"/>
      <w:r>
        <w:t xml:space="preserve"> </w:t>
      </w:r>
    </w:p>
    <w:p w:rsidR="00F17F72" w:rsidRDefault="00F17F72" w:rsidP="0062726B">
      <w:pPr>
        <w:spacing w:before="120"/>
      </w:pPr>
      <w:r>
        <w:t xml:space="preserve">Wykonawca jest zobowiązany do stosowania jedynie takich środków transportu, które nie wpłyną niekorzystnie na jakość wykonywanych Robót i właściwości przewożonych materiałów. </w:t>
      </w:r>
    </w:p>
    <w:p w:rsidR="00F17F72" w:rsidRDefault="00F17F72" w:rsidP="0062726B">
      <w:pPr>
        <w:spacing w:before="120"/>
      </w:pPr>
      <w:r>
        <w:t xml:space="preserve">Liczba środków transportu będzie zapewniać prowadzenie Robót zgodnie z zasadami określonymi w ST i wskazaniach </w:t>
      </w:r>
      <w:r w:rsidR="00821B14">
        <w:t>Inspektor</w:t>
      </w:r>
      <w:r>
        <w:t>a, w terminie przewidzianym Kontraktem.</w:t>
      </w:r>
    </w:p>
    <w:p w:rsidR="00F17F72" w:rsidRDefault="00F17F72" w:rsidP="0062726B">
      <w:pPr>
        <w:spacing w:before="120"/>
      </w:pPr>
      <w:r>
        <w:t xml:space="preserve">Przy ruchu na drogach publicznych pojazdy będą spełniać wymagania dotyczące przepisów ruchu drogowego w odniesieniu do dopuszczalnych obciążeń na osie i innych parametrów technicznych. </w:t>
      </w:r>
    </w:p>
    <w:p w:rsidR="00F17F72" w:rsidRDefault="00F17F72" w:rsidP="0062726B">
      <w:pPr>
        <w:spacing w:before="120"/>
      </w:pPr>
      <w:r>
        <w:t xml:space="preserve">Wykonawca stosować się będzie do ustawowych ograniczeń obciążenia na oś przy transporcie gruntu, materiałów i wyposażenia na i z terenu robót. Uzyska on wszelkie niezbędne zezwolenia od władz w celu przewozu nietypowych wagowo i gabarytowo ładunków i w sposób ciągły będzie o każdym takim przewozie powiadamiał </w:t>
      </w:r>
      <w:r w:rsidR="00821B14">
        <w:t>Inspektor</w:t>
      </w:r>
      <w:r>
        <w:t>a.</w:t>
      </w:r>
    </w:p>
    <w:p w:rsidR="00F17F72" w:rsidRDefault="00F17F72" w:rsidP="008923BF">
      <w:pPr>
        <w:pStyle w:val="Nagwek2"/>
        <w:ind w:left="426" w:hanging="426"/>
      </w:pPr>
      <w:bookmarkStart w:id="44" w:name="_Toc511989720"/>
      <w:r>
        <w:t>WYKONANIE ROBÓT</w:t>
      </w:r>
      <w:bookmarkEnd w:id="44"/>
    </w:p>
    <w:p w:rsidR="00F17F72" w:rsidRDefault="00F17F72" w:rsidP="00A57FAE">
      <w:pPr>
        <w:pStyle w:val="Nagwek3"/>
        <w:numPr>
          <w:ilvl w:val="1"/>
          <w:numId w:val="23"/>
        </w:numPr>
        <w:ind w:left="567" w:hanging="567"/>
      </w:pPr>
      <w:bookmarkStart w:id="45" w:name="_Toc511989721"/>
      <w:r>
        <w:t>Ogólne zasady wykonania Robót</w:t>
      </w:r>
      <w:bookmarkEnd w:id="45"/>
    </w:p>
    <w:p w:rsidR="00F17F72" w:rsidRDefault="00F17F72" w:rsidP="0062726B">
      <w:pPr>
        <w:spacing w:before="120"/>
      </w:pPr>
      <w:r>
        <w:t xml:space="preserve">Wykonawca jest odpowiedzialny za prowadzenie Robot, zgodnie z Kontraktem </w:t>
      </w:r>
      <w:r>
        <w:br/>
        <w:t xml:space="preserve">oraz za jakość zastosowanych materiałów i wykonywanych Robót, za ich zgodność </w:t>
      </w:r>
      <w:r>
        <w:br/>
        <w:t xml:space="preserve">z Dokumentacją Projektową, wymaganiami ST, PZJ, projektu organizacji Robót </w:t>
      </w:r>
      <w:r>
        <w:br/>
        <w:t xml:space="preserve">oraz poleceniami </w:t>
      </w:r>
      <w:r w:rsidR="00821B14">
        <w:t>Inspektor</w:t>
      </w:r>
      <w:r>
        <w:t>a.</w:t>
      </w:r>
    </w:p>
    <w:p w:rsidR="00F17F72" w:rsidRDefault="00F17F72" w:rsidP="0062726B">
      <w:pPr>
        <w:spacing w:before="120"/>
      </w:pPr>
      <w:r>
        <w:t xml:space="preserve">Wykonawca ponosi odpowiedzialność, za dokładne wytyczenie w planie i wyznaczenie wysokości wszystkich elementów Robót zgodnie z wymiarami i rzędnymi określonymi </w:t>
      </w:r>
      <w:r>
        <w:br/>
        <w:t xml:space="preserve">w Dokumentacji Projektowej lub przekazanymi na piśmie przez </w:t>
      </w:r>
      <w:r w:rsidR="00821B14">
        <w:t>Inspektor</w:t>
      </w:r>
      <w:r>
        <w:t>a.</w:t>
      </w:r>
    </w:p>
    <w:p w:rsidR="00F17F72" w:rsidRDefault="00F17F72" w:rsidP="0062726B">
      <w:pPr>
        <w:spacing w:before="120"/>
      </w:pPr>
      <w:r>
        <w:t xml:space="preserve">Następstwa jakiegokolwiek błędu spowodowanego przez Wykonawcę w wytyczeniu </w:t>
      </w:r>
      <w:r>
        <w:br/>
        <w:t>i wyznaczaniu Robót zostaną, jeśli wymagać tego będzie I</w:t>
      </w:r>
      <w:r w:rsidR="000D2841">
        <w:t>nspektor</w:t>
      </w:r>
      <w:r>
        <w:t xml:space="preserve">, poprawione przez Wykonawcę na własny koszt. </w:t>
      </w:r>
    </w:p>
    <w:p w:rsidR="00F17F72" w:rsidRDefault="00F17F72" w:rsidP="0062726B">
      <w:pPr>
        <w:spacing w:before="120"/>
      </w:pPr>
      <w:r>
        <w:t xml:space="preserve">Sprawdzenie </w:t>
      </w:r>
      <w:r w:rsidR="000D2841">
        <w:t xml:space="preserve">przez Inspektora </w:t>
      </w:r>
      <w:r>
        <w:t>wytyczenia Robót nie zwalnia Wykonawcy od odpowiedzialności za ich dokładność.</w:t>
      </w:r>
    </w:p>
    <w:p w:rsidR="00F17F72" w:rsidRDefault="00F17F72" w:rsidP="0062726B">
      <w:pPr>
        <w:spacing w:before="120"/>
      </w:pPr>
      <w:r>
        <w:t xml:space="preserve">Decyzje </w:t>
      </w:r>
      <w:r w:rsidR="00821B14">
        <w:t>Inspektor</w:t>
      </w:r>
      <w:r>
        <w:t xml:space="preserve">a dotyczące akceptacji lub odrzucenia materiałów i elementów Robót będą oparte na wymaganiach sformułowanych w Kontrakcie, Dokumentacji Projektowej i w ST, </w:t>
      </w:r>
      <w:r>
        <w:br/>
        <w:t xml:space="preserve">a także w normach i wytycznych. </w:t>
      </w:r>
    </w:p>
    <w:p w:rsidR="00F17F72" w:rsidRDefault="00F17F72" w:rsidP="0062726B">
      <w:pPr>
        <w:pStyle w:val="Wypunktowaniestrzaka"/>
        <w:spacing w:after="120" w:line="240" w:lineRule="exact"/>
        <w:rPr>
          <w:u w:val="single"/>
        </w:rPr>
      </w:pPr>
      <w:r>
        <w:rPr>
          <w:u w:val="single"/>
        </w:rPr>
        <w:t>Zatwierdzenie metod budowlanych</w:t>
      </w:r>
    </w:p>
    <w:p w:rsidR="00DA29C4" w:rsidRDefault="00F17F72" w:rsidP="0062726B">
      <w:pPr>
        <w:spacing w:before="120"/>
      </w:pPr>
      <w:r>
        <w:t xml:space="preserve">Wykonawca winien przekazać </w:t>
      </w:r>
      <w:r w:rsidR="00821B14">
        <w:t>Inspektor</w:t>
      </w:r>
      <w:r>
        <w:t xml:space="preserve">owi w dwóch egzemplarzach szczegółową metodologię prac budowlanych opisującą proponowane technologie budowlane </w:t>
      </w:r>
      <w:r>
        <w:br/>
        <w:t xml:space="preserve">oraz program wykonania Robót. </w:t>
      </w:r>
    </w:p>
    <w:p w:rsidR="00F17F72" w:rsidRDefault="00F17F72" w:rsidP="0062726B">
      <w:pPr>
        <w:spacing w:before="120"/>
      </w:pPr>
      <w:r>
        <w:t xml:space="preserve">Przed rozpoczęciem wszelkich prac budowlanych Wykonawca winien uzyskać pisemną aprobatę </w:t>
      </w:r>
      <w:r w:rsidR="00821B14">
        <w:t>Inspektor</w:t>
      </w:r>
      <w:r>
        <w:t>a.</w:t>
      </w:r>
    </w:p>
    <w:p w:rsidR="00F17F72" w:rsidRDefault="00F17F72" w:rsidP="0062726B">
      <w:pPr>
        <w:spacing w:before="120"/>
      </w:pPr>
      <w:r>
        <w:t xml:space="preserve">Zatwierdzenie proponowanych technologii i metod budowlanych nie zwalnia Wykonawcy od jego zobowiązań kontraktowych związanych z dbałością o całość Robót ani </w:t>
      </w:r>
      <w:r>
        <w:br/>
        <w:t>z odpowiedzialności za powstałe wypadki lub uszkodzenia.</w:t>
      </w:r>
    </w:p>
    <w:p w:rsidR="00F17F72" w:rsidRDefault="00F17F72" w:rsidP="00A57FAE">
      <w:pPr>
        <w:pStyle w:val="Nagwek3"/>
        <w:numPr>
          <w:ilvl w:val="1"/>
          <w:numId w:val="23"/>
        </w:numPr>
        <w:ind w:left="567" w:hanging="567"/>
      </w:pPr>
      <w:bookmarkStart w:id="46" w:name="_Toc511989722"/>
      <w:r>
        <w:t xml:space="preserve">Polecenia </w:t>
      </w:r>
      <w:r w:rsidR="00821B14">
        <w:t>Inspektor</w:t>
      </w:r>
      <w:r>
        <w:t>a</w:t>
      </w:r>
      <w:bookmarkEnd w:id="46"/>
      <w:r>
        <w:t xml:space="preserve"> </w:t>
      </w:r>
    </w:p>
    <w:p w:rsidR="00F17F72" w:rsidRDefault="00F17F72" w:rsidP="0062726B">
      <w:pPr>
        <w:spacing w:before="120"/>
      </w:pPr>
      <w:r>
        <w:t xml:space="preserve">Polecenie </w:t>
      </w:r>
      <w:r w:rsidR="00821B14">
        <w:t>Inspektor</w:t>
      </w:r>
      <w:r>
        <w:t xml:space="preserve">a rozumiane jest jako wszelkie polecenia przekazane Wykonawcy przez </w:t>
      </w:r>
      <w:r w:rsidR="00821B14">
        <w:t>Inspektor</w:t>
      </w:r>
      <w:r>
        <w:t>a, dotyczące sposobu realizacji Robót lub innych spraw związanych z prowadzeniem budowy.</w:t>
      </w:r>
    </w:p>
    <w:p w:rsidR="00F17F72" w:rsidRDefault="00F17F72" w:rsidP="0062726B">
      <w:pPr>
        <w:spacing w:before="120"/>
      </w:pPr>
      <w:r>
        <w:t xml:space="preserve">Polecenia </w:t>
      </w:r>
      <w:r w:rsidR="00821B14">
        <w:t>Inspektor</w:t>
      </w:r>
      <w:r>
        <w:t xml:space="preserve">a będą wykonywane w czasie określonym w poleceniu Wykonania Robót. Jeżeli warunek ten nie zostanie spełniony, roboty mogą zostać przez </w:t>
      </w:r>
      <w:r w:rsidR="00821B14">
        <w:t>Inspektor</w:t>
      </w:r>
      <w:r>
        <w:t>a zawieszone. Wszelkie dodatkowe koszty wynikające z zawieszenia robót będą obciążały Wykonawcę.</w:t>
      </w:r>
    </w:p>
    <w:p w:rsidR="00F17F72" w:rsidRDefault="00F17F72" w:rsidP="00A57FAE">
      <w:pPr>
        <w:pStyle w:val="Nagwek3"/>
        <w:numPr>
          <w:ilvl w:val="1"/>
          <w:numId w:val="23"/>
        </w:numPr>
        <w:ind w:left="567" w:hanging="567"/>
      </w:pPr>
      <w:bookmarkStart w:id="47" w:name="_Toc511989723"/>
      <w:r>
        <w:lastRenderedPageBreak/>
        <w:t>Program robót</w:t>
      </w:r>
      <w:bookmarkEnd w:id="47"/>
    </w:p>
    <w:p w:rsidR="00F17F72" w:rsidRDefault="00F17F72" w:rsidP="0062726B">
      <w:pPr>
        <w:pStyle w:val="Listanumerowana"/>
        <w:numPr>
          <w:ilvl w:val="0"/>
          <w:numId w:val="0"/>
        </w:numPr>
      </w:pPr>
      <w:r>
        <w:t xml:space="preserve">Wykonawca w terminie określonym w warunkach Kontraktu przedstawi </w:t>
      </w:r>
      <w:r w:rsidR="00821B14">
        <w:t>Inspektor</w:t>
      </w:r>
      <w:r>
        <w:t xml:space="preserve">owi </w:t>
      </w:r>
      <w:r>
        <w:br/>
        <w:t xml:space="preserve">do akceptacji Program Robót. </w:t>
      </w:r>
    </w:p>
    <w:p w:rsidR="00F17F72" w:rsidRDefault="00F17F72" w:rsidP="00A57FAE">
      <w:pPr>
        <w:pStyle w:val="Nagwek3"/>
        <w:numPr>
          <w:ilvl w:val="1"/>
          <w:numId w:val="23"/>
        </w:numPr>
        <w:ind w:left="567" w:hanging="567"/>
      </w:pPr>
      <w:bookmarkStart w:id="48" w:name="_Toc511989724"/>
      <w:r>
        <w:t>Stosowanie się do prawa i innych przepisów</w:t>
      </w:r>
      <w:bookmarkEnd w:id="48"/>
      <w:r>
        <w:t xml:space="preserve"> </w:t>
      </w:r>
    </w:p>
    <w:p w:rsidR="00F17F72" w:rsidRDefault="00F17F72" w:rsidP="0062726B">
      <w:pPr>
        <w:spacing w:before="120"/>
      </w:pPr>
      <w:r>
        <w:t xml:space="preserve">Wykonawca zobowiązany jest znać wszelkie przepisy wydane przez organy administracji państwowej i samorządowej, które są w jakikolwiek sposób związane z robotami i będzie </w:t>
      </w:r>
      <w:r>
        <w:br/>
        <w:t xml:space="preserve">w pełni odpowiedzialny za przestrzeganie tych praw, przepisów i wytycznych podczas prowadzenia robót. </w:t>
      </w:r>
    </w:p>
    <w:p w:rsidR="00F17F72" w:rsidRDefault="00F17F72" w:rsidP="0062726B">
      <w:pPr>
        <w:spacing w:before="120"/>
      </w:pPr>
      <w:r>
        <w:t xml:space="preserve">Wykonawca będzie przestrzegać praw patentowych i będzie w pełni odpowiedzialny </w:t>
      </w:r>
      <w:r>
        <w:br/>
        <w:t xml:space="preserve">za wypełnienie wszelkich wymagań prawnych odnośnie wykorzystania opatentowanych urządzeń lub metod i w sposób ciągły będzie informować </w:t>
      </w:r>
      <w:r w:rsidR="00821B14">
        <w:t>Inspektor</w:t>
      </w:r>
      <w:r>
        <w:t>a o swoich działaniach, przedstawiając kopie zezwoleń i inne odnośne dokumenty.</w:t>
      </w:r>
    </w:p>
    <w:p w:rsidR="00F17F72" w:rsidRDefault="00F17F72" w:rsidP="00A57FAE">
      <w:pPr>
        <w:pStyle w:val="Nagwek3"/>
        <w:numPr>
          <w:ilvl w:val="1"/>
          <w:numId w:val="23"/>
        </w:numPr>
        <w:ind w:left="567" w:hanging="567"/>
      </w:pPr>
      <w:bookmarkStart w:id="49" w:name="_Toc511989725"/>
      <w:r>
        <w:t>Personel</w:t>
      </w:r>
      <w:bookmarkEnd w:id="49"/>
    </w:p>
    <w:p w:rsidR="00F17F72" w:rsidRDefault="00F17F72" w:rsidP="00A57FAE">
      <w:pPr>
        <w:pStyle w:val="Nagwek4"/>
        <w:numPr>
          <w:ilvl w:val="2"/>
          <w:numId w:val="23"/>
        </w:numPr>
        <w:tabs>
          <w:tab w:val="clear" w:pos="993"/>
          <w:tab w:val="left" w:pos="851"/>
        </w:tabs>
      </w:pPr>
      <w:bookmarkStart w:id="50" w:name="_Toc511989726"/>
      <w:r>
        <w:t>Kwalifikacje zaświadczenia</w:t>
      </w:r>
      <w:bookmarkEnd w:id="50"/>
    </w:p>
    <w:p w:rsidR="00F17F72" w:rsidRDefault="00F17F72" w:rsidP="0062726B">
      <w:pPr>
        <w:spacing w:before="120"/>
      </w:pPr>
      <w:r>
        <w:t>Przy wyborze robotników Wykonawca weźmie, pod uwagę ich poziom wyszkolenia i jeśli to </w:t>
      </w:r>
      <w:r>
        <w:rPr>
          <w:spacing w:val="-3"/>
        </w:rPr>
        <w:t>będzie możliwe, zostaną oni zatrudnieni na cały okres trwania Kontraktu.</w:t>
      </w:r>
    </w:p>
    <w:p w:rsidR="00F17F72" w:rsidRDefault="00F17F72" w:rsidP="0062726B">
      <w:pPr>
        <w:spacing w:before="120"/>
      </w:pPr>
      <w:r>
        <w:t>Roboty o charakterze branżowym mogą wykonywać tylko </w:t>
      </w:r>
      <w:r>
        <w:rPr>
          <w:spacing w:val="-4"/>
        </w:rPr>
        <w:t>robotnicy legitymujący się wyszkoleniem z tego zakresu.</w:t>
      </w:r>
    </w:p>
    <w:p w:rsidR="00F17F72" w:rsidRDefault="00F17F72" w:rsidP="0062726B">
      <w:pPr>
        <w:spacing w:before="120"/>
      </w:pPr>
      <w:r>
        <w:t>Pracownicy podstawowego i średniego szczebla winni być zatrudnieni w oparciu o wymagania Polskiego Prawa, szczególnie w zakresie wykonywania prac specjalnych.</w:t>
      </w:r>
    </w:p>
    <w:p w:rsidR="00F17F72" w:rsidRDefault="00F17F72" w:rsidP="00A57FAE">
      <w:pPr>
        <w:pStyle w:val="Nagwek4"/>
        <w:numPr>
          <w:ilvl w:val="2"/>
          <w:numId w:val="23"/>
        </w:numPr>
        <w:tabs>
          <w:tab w:val="clear" w:pos="993"/>
          <w:tab w:val="left" w:pos="851"/>
        </w:tabs>
      </w:pPr>
      <w:bookmarkStart w:id="51" w:name="_Toc511989727"/>
      <w:r>
        <w:t>Ubrania ochronne i oznaczenia</w:t>
      </w:r>
      <w:bookmarkEnd w:id="51"/>
      <w:r>
        <w:t xml:space="preserve"> </w:t>
      </w:r>
    </w:p>
    <w:p w:rsidR="00F17F72" w:rsidRDefault="00F17F72" w:rsidP="0062726B">
      <w:pPr>
        <w:spacing w:before="120"/>
      </w:pPr>
      <w:r>
        <w:t xml:space="preserve">Robotnicy i personel techniczny przebywający stale na terenie budowy winien używać </w:t>
      </w:r>
      <w:r>
        <w:rPr>
          <w:spacing w:val="-4"/>
        </w:rPr>
        <w:t xml:space="preserve">odpowiednich i ujednoliconych roboczych uniformów lub kombinezonów. Ubrania robocze </w:t>
      </w:r>
      <w:r>
        <w:t xml:space="preserve">winny być wygodne i dostosowane do wypełniania przez noszące osoby ich obowiązków. Ubrania mogą być używane, ale winny być schludne i w dobrym stanie. </w:t>
      </w:r>
    </w:p>
    <w:p w:rsidR="00F17F72" w:rsidRDefault="00F17F72" w:rsidP="00DA29C4">
      <w:pPr>
        <w:spacing w:before="120"/>
        <w:rPr>
          <w:spacing w:val="-10"/>
        </w:rPr>
      </w:pPr>
      <w:r>
        <w:t>Każdy pracownik przebywający na terenie budowy czy to stale czy okresowo oraz osoby wizytujące muszą posiadać przy sobie identyfikatory</w:t>
      </w:r>
      <w:r w:rsidR="00DA29C4">
        <w:t>.</w:t>
      </w:r>
    </w:p>
    <w:p w:rsidR="00F17F72" w:rsidRDefault="00BA43EF" w:rsidP="0062726B">
      <w:pPr>
        <w:spacing w:before="120"/>
      </w:pPr>
      <w:r>
        <w:t>Goście lub wizytujący muszą</w:t>
      </w:r>
      <w:r w:rsidR="00F17F72">
        <w:t xml:space="preserve"> posiadać identyfikatory z napisem „GOŚĆ” oraz nazwę jednostki, która ponosi odpowiedzialność za ich pobyt na terenie budowy. Goście lub wizytujący muszą posiadać środki indywidualnego zabezpieczenia</w:t>
      </w:r>
      <w:r w:rsidR="00DA29C4">
        <w:t>.</w:t>
      </w:r>
    </w:p>
    <w:p w:rsidR="00F17F72" w:rsidRDefault="00821B14" w:rsidP="0062726B">
      <w:pPr>
        <w:spacing w:before="120"/>
        <w:rPr>
          <w:spacing w:val="-5"/>
        </w:rPr>
      </w:pPr>
      <w:r>
        <w:t>Inspektor</w:t>
      </w:r>
      <w:r w:rsidR="00F17F72">
        <w:t xml:space="preserve"> ma prawo zwrócić uwagę Wykonawcy na konieczność dochowania w/w warunków. Ma również prawo do odsunięcia od robót pracowników nie</w:t>
      </w:r>
      <w:r w:rsidR="00BA43EF">
        <w:t xml:space="preserve"> </w:t>
      </w:r>
      <w:r w:rsidR="00F17F72">
        <w:t>spełniających w/w warunków do </w:t>
      </w:r>
      <w:r w:rsidR="00F17F72">
        <w:rPr>
          <w:spacing w:val="-5"/>
        </w:rPr>
        <w:t>momentu ich spełnienia.</w:t>
      </w:r>
    </w:p>
    <w:p w:rsidR="00F17F72" w:rsidRDefault="00F17F72" w:rsidP="00A57FAE">
      <w:pPr>
        <w:pStyle w:val="Nagwek3"/>
        <w:numPr>
          <w:ilvl w:val="1"/>
          <w:numId w:val="23"/>
        </w:numPr>
        <w:ind w:left="567" w:hanging="567"/>
      </w:pPr>
      <w:bookmarkStart w:id="52" w:name="_Toc511989728"/>
      <w:r>
        <w:t>Porządkowanie terenu</w:t>
      </w:r>
      <w:bookmarkEnd w:id="52"/>
      <w:r>
        <w:t xml:space="preserve"> </w:t>
      </w:r>
    </w:p>
    <w:p w:rsidR="00F17F72" w:rsidRDefault="00F17F72" w:rsidP="00B0580E">
      <w:pPr>
        <w:spacing w:before="120"/>
      </w:pPr>
      <w:r>
        <w:t xml:space="preserve">Po zakończeniu Robót </w:t>
      </w:r>
      <w:r w:rsidR="006E2D23">
        <w:t>teren musi zostać</w:t>
      </w:r>
      <w:r>
        <w:rPr>
          <w:spacing w:val="5"/>
        </w:rPr>
        <w:t xml:space="preserve"> przywrócon</w:t>
      </w:r>
      <w:r w:rsidR="006E2D23">
        <w:rPr>
          <w:spacing w:val="5"/>
        </w:rPr>
        <w:t>y</w:t>
      </w:r>
      <w:r>
        <w:rPr>
          <w:spacing w:val="5"/>
        </w:rPr>
        <w:t xml:space="preserve"> do stanu </w:t>
      </w:r>
      <w:r>
        <w:t xml:space="preserve">wcześniejszego. Cała nadwyżka ziemi wynikająca z robót ziemnych, śmieci, narzędzia, </w:t>
      </w:r>
      <w:r>
        <w:rPr>
          <w:spacing w:val="-2"/>
        </w:rPr>
        <w:t>osprzęt</w:t>
      </w:r>
      <w:r>
        <w:rPr>
          <w:spacing w:val="-2"/>
        </w:rPr>
        <w:br/>
        <w:t xml:space="preserve">i materiały muszą zostać usunięte natychmiast z każdej części Robót </w:t>
      </w:r>
      <w:r>
        <w:rPr>
          <w:spacing w:val="-3"/>
        </w:rPr>
        <w:t xml:space="preserve">niezwłocznie po jej ukończeniu. Każda ukończona część Robót musi zostać pozostawiona w </w:t>
      </w:r>
      <w:r>
        <w:rPr>
          <w:spacing w:val="-5"/>
        </w:rPr>
        <w:t>stanie uporządkowanym.</w:t>
      </w:r>
    </w:p>
    <w:p w:rsidR="00F17F72" w:rsidRDefault="00F17F72" w:rsidP="00B0580E">
      <w:pPr>
        <w:spacing w:before="120"/>
      </w:pPr>
      <w:r>
        <w:t xml:space="preserve">Po zakończeniu robót budowlanych wszelkie pozostałe i nie zużyte materiały budowlane </w:t>
      </w:r>
      <w:r>
        <w:rPr>
          <w:spacing w:val="-3"/>
        </w:rPr>
        <w:t xml:space="preserve">zostaną całkowicie usunięte w sposób nie powodujący jakichkolwiek uszkodzeń wtórnych </w:t>
      </w:r>
      <w:r>
        <w:rPr>
          <w:spacing w:val="4"/>
        </w:rPr>
        <w:t xml:space="preserve">wykonanych Robót. </w:t>
      </w:r>
      <w:r>
        <w:rPr>
          <w:spacing w:val="-5"/>
        </w:rPr>
        <w:t xml:space="preserve">Jeżeli </w:t>
      </w:r>
      <w:r>
        <w:rPr>
          <w:spacing w:val="-3"/>
        </w:rPr>
        <w:t xml:space="preserve">Wykonawca będzie stosował technologie mogące pozostawić uszkodzenia wtórne to jest </w:t>
      </w:r>
      <w:r>
        <w:rPr>
          <w:spacing w:val="-4"/>
        </w:rPr>
        <w:t>zobowiązany podjąć takie kroki, które temu zapobiegną. Uczyni to we właściwym czasie i we właściwy sposób.</w:t>
      </w:r>
    </w:p>
    <w:p w:rsidR="00F17F72" w:rsidRDefault="00F17F72" w:rsidP="00B0580E">
      <w:pPr>
        <w:spacing w:before="120"/>
        <w:rPr>
          <w:spacing w:val="-5"/>
        </w:rPr>
      </w:pPr>
      <w:r>
        <w:rPr>
          <w:spacing w:val="2"/>
        </w:rPr>
        <w:lastRenderedPageBreak/>
        <w:t xml:space="preserve">Wykonawca tak zorganizuje ostateczne prace porządkowe i przywracające do stanu </w:t>
      </w:r>
      <w:r>
        <w:t xml:space="preserve">pierwotnego, aby zakończyć je w ciągu. 14 dni od otrzymania </w:t>
      </w:r>
      <w:r>
        <w:rPr>
          <w:spacing w:val="-5"/>
        </w:rPr>
        <w:t>Świadectwa Przejęcia Robót.</w:t>
      </w:r>
    </w:p>
    <w:p w:rsidR="00F17F72" w:rsidRDefault="00F17F72" w:rsidP="008923BF">
      <w:pPr>
        <w:pStyle w:val="Nagwek2"/>
        <w:ind w:left="426" w:hanging="426"/>
      </w:pPr>
      <w:bookmarkStart w:id="53" w:name="_Toc511989729"/>
      <w:r>
        <w:t>KONTROLA JAKOŚCI ROBÓT</w:t>
      </w:r>
      <w:bookmarkEnd w:id="53"/>
      <w:r>
        <w:t xml:space="preserve"> </w:t>
      </w:r>
    </w:p>
    <w:p w:rsidR="00F17F72" w:rsidRDefault="00F17F72" w:rsidP="00A57FAE">
      <w:pPr>
        <w:pStyle w:val="Nagwek3"/>
        <w:numPr>
          <w:ilvl w:val="1"/>
          <w:numId w:val="24"/>
        </w:numPr>
        <w:ind w:left="567" w:hanging="567"/>
      </w:pPr>
      <w:bookmarkStart w:id="54" w:name="_Toc511989730"/>
      <w:r>
        <w:t>Program zapewnienia jakości (PJZ)</w:t>
      </w:r>
      <w:bookmarkEnd w:id="54"/>
    </w:p>
    <w:p w:rsidR="00F17F72" w:rsidRDefault="00F17F72" w:rsidP="0080178D">
      <w:r>
        <w:t xml:space="preserve">Do obowiązków Wykonawcy należy opracowanie i przedstawienie do aprobaty </w:t>
      </w:r>
      <w:r w:rsidR="00821B14">
        <w:t>Inspektor</w:t>
      </w:r>
      <w:r>
        <w:t xml:space="preserve">a programu zapewnienia jakości, w którym przedstawi on zamierzony sposób wykonywania Robót, możliwości techniczne, kadrowe i organizacyjne gwarantujące wykonanie Robót zgodnie z Dokumentacją Projektową, ST oraz poleceniami i ustaleniami przekazanymi przez </w:t>
      </w:r>
      <w:r w:rsidR="00821B14">
        <w:t>Inspektor</w:t>
      </w:r>
      <w:r>
        <w:t>a.</w:t>
      </w:r>
    </w:p>
    <w:p w:rsidR="00F17F72" w:rsidRDefault="00F17F72" w:rsidP="00A57FAE">
      <w:pPr>
        <w:pStyle w:val="Nagwek3"/>
        <w:numPr>
          <w:ilvl w:val="1"/>
          <w:numId w:val="24"/>
        </w:numPr>
        <w:ind w:left="567" w:hanging="567"/>
      </w:pPr>
      <w:bookmarkStart w:id="55" w:name="_Toc511989731"/>
      <w:r>
        <w:t>Zasady kontroli jakości Robót</w:t>
      </w:r>
      <w:bookmarkEnd w:id="55"/>
    </w:p>
    <w:p w:rsidR="00F17F72" w:rsidRDefault="00F17F72" w:rsidP="00D06383">
      <w:pPr>
        <w:spacing w:before="120"/>
      </w:pPr>
      <w:r>
        <w:t xml:space="preserve">Celem kontroli Robót będzie takie sterowanie ich przygotowaniem i wykonaniem, aby osiągnąć założoną jakość Robót. Wykonawca jest odpowiedzialny za pełną kontrolę Robót </w:t>
      </w:r>
      <w:r>
        <w:br/>
        <w:t>i jakości materiałów.</w:t>
      </w:r>
    </w:p>
    <w:p w:rsidR="00F17F72" w:rsidRDefault="00F17F72" w:rsidP="00D06383">
      <w:pPr>
        <w:spacing w:before="120"/>
      </w:pPr>
      <w:r>
        <w:t>Wykonawca zapewni odpowiedni system kontroli, włączając personel, sprzęt, zaopatrzenie i wszystkie urządzenia niezbędne do badań materiałów oraz Robót.</w:t>
      </w:r>
    </w:p>
    <w:p w:rsidR="00F17F72" w:rsidRDefault="00F17F72" w:rsidP="00D06383">
      <w:pPr>
        <w:spacing w:before="120"/>
      </w:pPr>
      <w:r>
        <w:t>I</w:t>
      </w:r>
      <w:r w:rsidR="00BA43EF">
        <w:t xml:space="preserve">nspektor </w:t>
      </w:r>
      <w:r>
        <w:t>będzie przekazywać Wykonawcy pisemne informacje o jakichkolwiek</w:t>
      </w:r>
      <w:r>
        <w:rPr>
          <w:color w:val="0000FF"/>
        </w:rPr>
        <w:t xml:space="preserve"> </w:t>
      </w:r>
      <w:r>
        <w:t xml:space="preserve">niedociągnięciach dotyczących sprzętu, pracy personelu lub metod </w:t>
      </w:r>
      <w:r w:rsidR="00BA43EF">
        <w:t>wykonawczych</w:t>
      </w:r>
      <w:r>
        <w:t xml:space="preserve">. Jeżeli niedociągnięcia te będą tak poważne, że mogą wpłynąć ujemnie na wyniki, </w:t>
      </w:r>
      <w:r w:rsidR="00BA43EF">
        <w:t xml:space="preserve">Inspektor </w:t>
      </w:r>
      <w:r>
        <w:t>natychmiast wstrzyma użycie do Robót badanych materiałów dopuści je do użycia dopi</w:t>
      </w:r>
      <w:r w:rsidR="00BA43EF">
        <w:t xml:space="preserve">ero wtedy, gdy niedociągnięcia </w:t>
      </w:r>
      <w:r>
        <w:t>Wykonawcy zostaną usunięte i stwierdzona zostanie odpowiednia jakość tych materiałów. Wszystkie koszty związane z organizowaniem i prowadzeniem badań materiałów ponosi Wykonawca.</w:t>
      </w:r>
    </w:p>
    <w:p w:rsidR="00F17F72" w:rsidRDefault="00F17F72" w:rsidP="00A57FAE">
      <w:pPr>
        <w:pStyle w:val="Nagwek3"/>
        <w:numPr>
          <w:ilvl w:val="1"/>
          <w:numId w:val="24"/>
        </w:numPr>
        <w:ind w:left="567" w:hanging="567"/>
      </w:pPr>
      <w:bookmarkStart w:id="56" w:name="_Toc511989732"/>
      <w:r>
        <w:t>Dokumenty budowy</w:t>
      </w:r>
      <w:bookmarkEnd w:id="56"/>
      <w:r>
        <w:t xml:space="preserve"> </w:t>
      </w:r>
    </w:p>
    <w:p w:rsidR="00F17F72" w:rsidRDefault="00F17F72" w:rsidP="00904A12">
      <w:pPr>
        <w:pStyle w:val="Wypunktowaniestrzaka"/>
        <w:spacing w:after="120" w:line="240" w:lineRule="exact"/>
        <w:rPr>
          <w:u w:val="single"/>
        </w:rPr>
      </w:pPr>
      <w:r>
        <w:rPr>
          <w:u w:val="single"/>
        </w:rPr>
        <w:t>Oświadczenia.</w:t>
      </w:r>
    </w:p>
    <w:p w:rsidR="00F17F72" w:rsidRDefault="00F17F72" w:rsidP="00A57FAE">
      <w:pPr>
        <w:pStyle w:val="Wypunktowaniekropka"/>
        <w:numPr>
          <w:ilvl w:val="2"/>
          <w:numId w:val="16"/>
        </w:numPr>
        <w:tabs>
          <w:tab w:val="left" w:pos="567"/>
          <w:tab w:val="left" w:pos="851"/>
        </w:tabs>
        <w:spacing w:after="120"/>
        <w:ind w:hanging="2509"/>
      </w:pPr>
      <w:r>
        <w:t>Oświadczenie o przejęciu</w:t>
      </w:r>
    </w:p>
    <w:p w:rsidR="00F17F72" w:rsidRDefault="00F17F72" w:rsidP="00904A12">
      <w:pPr>
        <w:spacing w:before="120"/>
      </w:pPr>
      <w:r>
        <w:t>Kierownik Budowy przygotuje, podpisze i złoży do Dokumentacji Budowy oświadczenie o podjęciu obowiązków Kierownika Budowy.</w:t>
      </w:r>
    </w:p>
    <w:p w:rsidR="00F17F72" w:rsidRDefault="00F17F72" w:rsidP="00A57FAE">
      <w:pPr>
        <w:pStyle w:val="Wypunktowaniekropka"/>
        <w:numPr>
          <w:ilvl w:val="2"/>
          <w:numId w:val="16"/>
        </w:numPr>
        <w:tabs>
          <w:tab w:val="left" w:pos="567"/>
          <w:tab w:val="left" w:pos="851"/>
        </w:tabs>
        <w:spacing w:after="120"/>
        <w:ind w:hanging="2509"/>
      </w:pPr>
      <w:r>
        <w:t>Oświadczenie o zakończeniu</w:t>
      </w:r>
    </w:p>
    <w:p w:rsidR="00F17F72" w:rsidRDefault="00F17F72" w:rsidP="00904A12">
      <w:pPr>
        <w:spacing w:before="120"/>
      </w:pPr>
      <w:r>
        <w:t>Po zrealizowaniu Robót Kierownik Budowy złoży oświadczenie o zakończeniu zadania oraz o uporządkowaniu terenu i usunięciu wszelkich odpadów i nieczystości w formie, jaka jest wymagana przy zgłoszeniu zrealizowanego obiektu do użytkowania.</w:t>
      </w:r>
    </w:p>
    <w:p w:rsidR="00F17F72" w:rsidRDefault="00F17F72" w:rsidP="00904A12">
      <w:pPr>
        <w:pStyle w:val="Wypunktowaniestrzaka"/>
        <w:spacing w:after="120" w:line="240" w:lineRule="exact"/>
        <w:rPr>
          <w:u w:val="single"/>
        </w:rPr>
      </w:pPr>
    </w:p>
    <w:p w:rsidR="00F17F72" w:rsidRDefault="00F17F72" w:rsidP="00904A12">
      <w:pPr>
        <w:pStyle w:val="Wypunktowaniestrzaka"/>
        <w:spacing w:after="120" w:line="240" w:lineRule="exact"/>
        <w:rPr>
          <w:u w:val="single"/>
        </w:rPr>
      </w:pPr>
      <w:r>
        <w:rPr>
          <w:u w:val="single"/>
        </w:rPr>
        <w:t>Dziennik Budowy</w:t>
      </w:r>
    </w:p>
    <w:p w:rsidR="00F17F72" w:rsidRDefault="00F17F72" w:rsidP="00904A12">
      <w:pPr>
        <w:spacing w:before="120"/>
      </w:pPr>
      <w:r>
        <w:t xml:space="preserve">Dziennik Budowy jest wymaganym dokumentem prawnym obowiązującym Zamawiającego </w:t>
      </w:r>
      <w:r>
        <w:br/>
        <w:t xml:space="preserve">i Wykonawcę w okresie od dnia przekazania </w:t>
      </w:r>
      <w:r w:rsidR="00DA29C4">
        <w:t>W</w:t>
      </w:r>
      <w:r>
        <w:t xml:space="preserve">ykonawcy terenu budowy do dnia wystawienia świadectwa Przejęcia. Odpowiedzialność za prowadzenie Dziennika Budowy zgodnie </w:t>
      </w:r>
      <w:r>
        <w:br/>
        <w:t>z obowiązującymi przepisami spoczywa na kierowniku budowy.</w:t>
      </w:r>
    </w:p>
    <w:p w:rsidR="00F17F72" w:rsidRDefault="00F17F72" w:rsidP="00904A12">
      <w:pPr>
        <w:spacing w:before="120"/>
      </w:pPr>
      <w:r>
        <w:t>Zapisy w Dzienniku Budowy będą dokonywane na bieżąco i będą dotyczyć przebiegu Robót, stanu bezpieczeństwa ludzi i mienia oraz technicznej i gospodarczej strony budowy.</w:t>
      </w:r>
    </w:p>
    <w:p w:rsidR="00F17F72" w:rsidRDefault="00F17F72" w:rsidP="00904A12">
      <w:pPr>
        <w:spacing w:before="120"/>
      </w:pPr>
      <w:r>
        <w:t>Każdy zapis w Dzienniku Budowy będzie opatrzony datą jego dokonania, podpisem osoby, która dokonała zapisu, z podaniem jej imienia i nazwiska oraz stanowiska służbowego. Zapisy będą czytelne, w porządku chronologicznym.</w:t>
      </w:r>
    </w:p>
    <w:p w:rsidR="00F17F72" w:rsidRDefault="00F17F72" w:rsidP="00904A12">
      <w:pPr>
        <w:spacing w:before="120"/>
      </w:pPr>
      <w:r>
        <w:t xml:space="preserve">Załączone do Dziennika Budowy protokoły i inne dokumenty będą oznaczone kolejnym numerem załącznika i opatrzone datą i podpisem Wykonawcy i </w:t>
      </w:r>
      <w:r w:rsidR="00821B14">
        <w:t>Inspektor</w:t>
      </w:r>
      <w:r>
        <w:t>a.</w:t>
      </w:r>
    </w:p>
    <w:p w:rsidR="00F17F72" w:rsidRDefault="00F17F72" w:rsidP="00904A12">
      <w:pPr>
        <w:spacing w:before="120"/>
      </w:pPr>
      <w:r>
        <w:lastRenderedPageBreak/>
        <w:t>Do Dziennika Budowy należy wpisywać w szczególności:</w:t>
      </w:r>
    </w:p>
    <w:p w:rsidR="00F17F72" w:rsidRDefault="00F17F72" w:rsidP="00A57FAE">
      <w:pPr>
        <w:pStyle w:val="Wypunktowaniekropka"/>
        <w:numPr>
          <w:ilvl w:val="0"/>
          <w:numId w:val="17"/>
        </w:numPr>
        <w:tabs>
          <w:tab w:val="clear" w:pos="927"/>
          <w:tab w:val="left" w:pos="567"/>
          <w:tab w:val="num" w:pos="851"/>
        </w:tabs>
        <w:spacing w:before="40" w:after="40"/>
        <w:ind w:left="851" w:hanging="284"/>
      </w:pPr>
      <w:r>
        <w:t>datę przekazania Wykonawcy Terenu Budowy,</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datę przekazania przez </w:t>
      </w:r>
      <w:r w:rsidR="00821B14">
        <w:t>Inspektor</w:t>
      </w:r>
      <w:r>
        <w:t>a Rysunków,</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uzgodnienie przez </w:t>
      </w:r>
      <w:r w:rsidR="00821B14">
        <w:t>Inspektor</w:t>
      </w:r>
      <w:r>
        <w:t>a programu zapewnienia jakości i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terminy rozpoczęcia i zakończenia poszczególnych elementów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dane dotyczące czynności geodezyjnych (pomiarowych) dokonywanych przed </w:t>
      </w:r>
      <w:r>
        <w:br/>
        <w:t>i w trakcie wykonywania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przebieg Robót, trudności i przeszkody w ich prowadzeniu, okresy i przyczyny przerw w Robotach,</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dane dotyczące sposobu wykonywania zabezpieczenia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uwagi i polecenia </w:t>
      </w:r>
      <w:r w:rsidR="00821B14">
        <w:t>Inspektor</w:t>
      </w:r>
      <w:r>
        <w:t>a,</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daty zarządzenia wstrzymania Robót przez </w:t>
      </w:r>
      <w:r w:rsidR="00821B14">
        <w:t>Inspektor</w:t>
      </w:r>
      <w:r>
        <w:t>a, z podaniem powodu,</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 xml:space="preserve">zgłoszenia i daty odbiorów Robót zanikających, ulegających zakryciu, częściowych </w:t>
      </w:r>
      <w:r>
        <w:br/>
        <w:t>i końcowych odbiorów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inne istotne informacje o przebiegu Robót.</w:t>
      </w:r>
    </w:p>
    <w:p w:rsidR="00F17F72" w:rsidRDefault="00F17F72" w:rsidP="00904A12">
      <w:pPr>
        <w:spacing w:before="120"/>
      </w:pPr>
      <w:r>
        <w:t xml:space="preserve">Propozycje, uwagi i wyjaśnienia Wykonawcy, wpisane do Dziennika Budowy będą przedłożone </w:t>
      </w:r>
      <w:r w:rsidR="00821B14">
        <w:t>Inspektor</w:t>
      </w:r>
      <w:r>
        <w:t>owi do ustosunkowania się.</w:t>
      </w:r>
    </w:p>
    <w:p w:rsidR="00F17F72" w:rsidRDefault="00F17F72" w:rsidP="00904A12">
      <w:pPr>
        <w:spacing w:before="120"/>
      </w:pPr>
      <w:r>
        <w:t xml:space="preserve">Instrukcje </w:t>
      </w:r>
      <w:r w:rsidR="00821B14">
        <w:t>Inspektor</w:t>
      </w:r>
      <w:r>
        <w:t xml:space="preserve">a wpisane do Dziennika Budowy Wykonawca podpisuje </w:t>
      </w:r>
      <w:r>
        <w:br/>
        <w:t>z zaznaczeniem ich przyjęcia lub zajęciem stanowiska.</w:t>
      </w:r>
    </w:p>
    <w:p w:rsidR="00F17F72" w:rsidRDefault="00F17F72" w:rsidP="00904A12">
      <w:pPr>
        <w:spacing w:before="120"/>
      </w:pPr>
      <w:r>
        <w:t xml:space="preserve">Wpis Projektanta do Dziennika Budowy obliguje </w:t>
      </w:r>
      <w:r w:rsidR="00821B14">
        <w:t>Inspektor</w:t>
      </w:r>
      <w:r>
        <w:t>a do ustosunkowania się. Projektant nie jest jednak stroną Kontraktu i nie ma uprawnień do wydawania poleceń Wykonawcy Robót.</w:t>
      </w:r>
    </w:p>
    <w:p w:rsidR="00F17F72" w:rsidRDefault="00F17F72" w:rsidP="00904A12">
      <w:pPr>
        <w:pStyle w:val="Wypunktowaniestrzaka"/>
        <w:spacing w:after="120" w:line="240" w:lineRule="exact"/>
        <w:rPr>
          <w:u w:val="single"/>
        </w:rPr>
      </w:pPr>
      <w:r>
        <w:rPr>
          <w:u w:val="single"/>
        </w:rPr>
        <w:t xml:space="preserve">Pozostałe dokumenty budowy </w:t>
      </w:r>
    </w:p>
    <w:p w:rsidR="00F17F72" w:rsidRDefault="00F17F72" w:rsidP="00904A12">
      <w:r>
        <w:t>Do dokumentów budowy zalicza się, oprócz wymienionych, następujące dokumenty:</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Decyzję o pozwoleniu na budowę,</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Protokoły przekazania Terenu Budowy,</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Protokoły przejęcia Robót,</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Protokoły z narad i ustaleń,</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Korespondencję na budowie,</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Dokumentacja fotograficzna,</w:t>
      </w:r>
    </w:p>
    <w:p w:rsidR="00F17F72" w:rsidRDefault="00F17F72" w:rsidP="00A57FAE">
      <w:pPr>
        <w:pStyle w:val="Wypunktowanie"/>
        <w:numPr>
          <w:ilvl w:val="0"/>
          <w:numId w:val="17"/>
        </w:numPr>
        <w:tabs>
          <w:tab w:val="clear" w:pos="927"/>
          <w:tab w:val="clear" w:pos="1247"/>
          <w:tab w:val="left" w:pos="284"/>
          <w:tab w:val="left" w:pos="567"/>
          <w:tab w:val="num" w:pos="851"/>
        </w:tabs>
        <w:spacing w:before="40" w:after="40" w:line="240" w:lineRule="exact"/>
        <w:ind w:left="851" w:hanging="284"/>
      </w:pPr>
      <w:r>
        <w:t>Operaty geodezyjne.</w:t>
      </w:r>
    </w:p>
    <w:p w:rsidR="00F17F72" w:rsidRDefault="00F17F72" w:rsidP="00904A12">
      <w:pPr>
        <w:pStyle w:val="Wypunktowaniestrzaka"/>
        <w:spacing w:after="120" w:line="240" w:lineRule="exact"/>
        <w:rPr>
          <w:u w:val="single"/>
        </w:rPr>
      </w:pPr>
      <w:r>
        <w:rPr>
          <w:u w:val="single"/>
        </w:rPr>
        <w:t xml:space="preserve">Przechowywanie dokumentów budowy </w:t>
      </w:r>
    </w:p>
    <w:p w:rsidR="00F17F72" w:rsidRDefault="00F17F72" w:rsidP="00904A12">
      <w:pPr>
        <w:spacing w:before="120"/>
      </w:pPr>
      <w:r>
        <w:t>Dokumenty budowy będą przechowywane na Terenie Budowy w miejscu odpowiednio zabezpieczonym.</w:t>
      </w:r>
    </w:p>
    <w:p w:rsidR="00F17F72" w:rsidRDefault="00F17F72" w:rsidP="00904A12">
      <w:pPr>
        <w:spacing w:before="120"/>
      </w:pPr>
      <w:r>
        <w:t>Zaginięcie, któregokolwiek z dokumentów budowy spowoduje jego natychmiastowe odtworzenie w formie przewidzianej prawem.</w:t>
      </w:r>
    </w:p>
    <w:p w:rsidR="00F17F72" w:rsidRDefault="00F17F72" w:rsidP="00904A12">
      <w:pPr>
        <w:spacing w:before="120"/>
      </w:pPr>
      <w:r>
        <w:t xml:space="preserve">Wszelkie dokumenty budowy będą zawsze dostępne dla </w:t>
      </w:r>
      <w:r w:rsidR="00821B14">
        <w:t>Inspektor</w:t>
      </w:r>
      <w:r>
        <w:t xml:space="preserve">a i przedstawiane </w:t>
      </w:r>
      <w:r>
        <w:br/>
        <w:t>do wglądu na życzenie Zamawiającego.</w:t>
      </w:r>
    </w:p>
    <w:p w:rsidR="00F17F72" w:rsidRPr="00DA29C4" w:rsidRDefault="00F17F72" w:rsidP="003E219B">
      <w:pPr>
        <w:pStyle w:val="Nagwek2"/>
        <w:ind w:left="426" w:hanging="426"/>
      </w:pPr>
      <w:bookmarkStart w:id="57" w:name="_Toc511989733"/>
      <w:r w:rsidRPr="00DA29C4">
        <w:t>OBMIAR ROBÓT</w:t>
      </w:r>
      <w:bookmarkEnd w:id="57"/>
    </w:p>
    <w:p w:rsidR="00F17F72" w:rsidRPr="000B4BC6" w:rsidRDefault="00F17F72" w:rsidP="000B4BC6">
      <w:pPr>
        <w:spacing w:before="120"/>
        <w:rPr>
          <w:bCs/>
          <w:u w:val="single"/>
        </w:rPr>
      </w:pPr>
      <w:r w:rsidRPr="000B4BC6">
        <w:rPr>
          <w:bCs/>
          <w:u w:val="single"/>
        </w:rPr>
        <w:t>Ogólne zasady obmiaru Robót</w:t>
      </w:r>
    </w:p>
    <w:p w:rsidR="00F17F72" w:rsidRPr="000B4BC6" w:rsidRDefault="00F17F72" w:rsidP="000B4BC6">
      <w:pPr>
        <w:spacing w:before="120"/>
        <w:rPr>
          <w:bCs/>
        </w:rPr>
      </w:pPr>
      <w:r w:rsidRPr="000B4BC6">
        <w:rPr>
          <w:bCs/>
        </w:rPr>
        <w:t xml:space="preserve">Obmiar Robót będzie określać faktyczny zakres wykonywanych Robót zgodnie </w:t>
      </w:r>
      <w:r w:rsidRPr="000B4BC6">
        <w:rPr>
          <w:bCs/>
        </w:rPr>
        <w:br/>
        <w:t>z Dokumentacją Projektową i ST, w jednostkach ustalonych w Specyfikacjach technicznych.</w:t>
      </w:r>
    </w:p>
    <w:p w:rsidR="00F17F72" w:rsidRPr="000B4BC6" w:rsidRDefault="00F17F72" w:rsidP="000B4BC6">
      <w:pPr>
        <w:spacing w:before="120"/>
        <w:rPr>
          <w:bCs/>
        </w:rPr>
      </w:pPr>
      <w:r w:rsidRPr="000B4BC6">
        <w:rPr>
          <w:bCs/>
        </w:rPr>
        <w:t xml:space="preserve">Obmiaru Robót dokonuje Wykonawca po pisemnym powiadomieniu </w:t>
      </w:r>
      <w:r w:rsidR="00821B14">
        <w:rPr>
          <w:bCs/>
        </w:rPr>
        <w:t>Inspektor</w:t>
      </w:r>
      <w:r w:rsidRPr="000B4BC6">
        <w:rPr>
          <w:bCs/>
        </w:rPr>
        <w:t>a o zakresie obmierzanych Robót i terminie obmiaru, co najmniej na 3 dni przed tym terminem. Wyniki obmiaru będą wpisane do Księgi Obmiaru.</w:t>
      </w:r>
    </w:p>
    <w:p w:rsidR="00F17F72" w:rsidRPr="000B4BC6" w:rsidRDefault="00F17F72" w:rsidP="000B4BC6">
      <w:pPr>
        <w:spacing w:before="120"/>
        <w:rPr>
          <w:bCs/>
        </w:rPr>
      </w:pPr>
      <w:r w:rsidRPr="000B4BC6">
        <w:rPr>
          <w:bCs/>
        </w:rPr>
        <w:t xml:space="preserve">Obmiar Robót będzie przeprowadzony z częstością wymaganą do celu płatności na rzecz Wykonawcy </w:t>
      </w:r>
      <w:r w:rsidR="00890F3A">
        <w:rPr>
          <w:bCs/>
        </w:rPr>
        <w:t xml:space="preserve">w </w:t>
      </w:r>
      <w:r w:rsidRPr="000B4BC6">
        <w:rPr>
          <w:bCs/>
        </w:rPr>
        <w:t>czasie określonym w Kontrakcie</w:t>
      </w:r>
      <w:r w:rsidR="00890F3A">
        <w:rPr>
          <w:bCs/>
        </w:rPr>
        <w:t>.</w:t>
      </w:r>
    </w:p>
    <w:p w:rsidR="00F17F72" w:rsidRPr="000B4BC6" w:rsidRDefault="00F17F72" w:rsidP="000B4BC6">
      <w:pPr>
        <w:spacing w:before="120"/>
        <w:rPr>
          <w:bCs/>
          <w:u w:val="single"/>
        </w:rPr>
      </w:pPr>
      <w:r w:rsidRPr="000B4BC6">
        <w:rPr>
          <w:bCs/>
          <w:u w:val="single"/>
        </w:rPr>
        <w:lastRenderedPageBreak/>
        <w:t>Zasady określania ilości Robót</w:t>
      </w:r>
    </w:p>
    <w:p w:rsidR="00F17F72" w:rsidRPr="000B4BC6" w:rsidRDefault="00F17F72" w:rsidP="000B4BC6">
      <w:pPr>
        <w:spacing w:before="120"/>
        <w:rPr>
          <w:bCs/>
        </w:rPr>
      </w:pPr>
      <w:r w:rsidRPr="000B4BC6">
        <w:rPr>
          <w:bCs/>
        </w:rPr>
        <w:t>Pomiary dokonywane będą z dokładnością do dwóch miejsc po przecinku, a wyniki obmiarów winny zostać zaokrąglone do dwóch miejsc po przecinku.</w:t>
      </w:r>
    </w:p>
    <w:p w:rsidR="00F17F72" w:rsidRPr="000B4BC6" w:rsidRDefault="00F17F72" w:rsidP="000B4BC6">
      <w:pPr>
        <w:spacing w:before="120"/>
        <w:rPr>
          <w:bCs/>
        </w:rPr>
      </w:pPr>
      <w:r w:rsidRPr="000B4BC6">
        <w:rPr>
          <w:bCs/>
        </w:rPr>
        <w:t>Długości i odległości pomiędzy wyszczególnionymi punktami skrajnymi będą obmierzone wzdłuż linii osiowej.</w:t>
      </w:r>
    </w:p>
    <w:p w:rsidR="00F17F72" w:rsidRPr="000B4BC6" w:rsidRDefault="00F17F72" w:rsidP="000B4BC6">
      <w:pPr>
        <w:spacing w:before="120"/>
        <w:rPr>
          <w:bCs/>
        </w:rPr>
      </w:pPr>
      <w:r w:rsidRPr="000B4BC6">
        <w:rPr>
          <w:bCs/>
        </w:rPr>
        <w:t>Jeśli Specyfikacje Techniczne właściwe dla danych Robót nie wymagają tego inaczej, objętości będą wyliczone w m</w:t>
      </w:r>
      <w:r w:rsidRPr="000B4BC6">
        <w:rPr>
          <w:bCs/>
          <w:vertAlign w:val="superscript"/>
        </w:rPr>
        <w:t>3</w:t>
      </w:r>
      <w:r w:rsidRPr="000B4BC6">
        <w:rPr>
          <w:bCs/>
        </w:rPr>
        <w:t xml:space="preserve"> jako długość pomnożona przez średni przekrój.</w:t>
      </w:r>
    </w:p>
    <w:p w:rsidR="00F17F72" w:rsidRPr="000B4BC6" w:rsidRDefault="00F17F72" w:rsidP="000B4BC6">
      <w:pPr>
        <w:spacing w:before="120"/>
        <w:rPr>
          <w:bCs/>
        </w:rPr>
      </w:pPr>
      <w:r w:rsidRPr="000B4BC6">
        <w:rPr>
          <w:bCs/>
        </w:rPr>
        <w:t>Ilości, które mają być obmierzone wagowo, będą ważone w tonach lub kilogramach zgodnie z wymaganiami Specyfikacji Technicznych.</w:t>
      </w:r>
    </w:p>
    <w:p w:rsidR="00F17F72" w:rsidRPr="000B4BC6" w:rsidRDefault="00F17F72" w:rsidP="000B4BC6">
      <w:pPr>
        <w:spacing w:before="120"/>
        <w:rPr>
          <w:bCs/>
        </w:rPr>
      </w:pPr>
      <w:r w:rsidRPr="000B4BC6">
        <w:rPr>
          <w:bCs/>
        </w:rPr>
        <w:t>Roboty pomiarowe do obmiaru oraz nieodzowne obliczenia będą wykonywane w sposób zrozumiały i jednoznaczny, a pomiary i wyniki obmiaru będą wpisane do księgi obmiaru.</w:t>
      </w:r>
    </w:p>
    <w:p w:rsidR="00F17F72" w:rsidRPr="000B4BC6" w:rsidRDefault="00F17F72" w:rsidP="000B4BC6">
      <w:pPr>
        <w:spacing w:before="120"/>
        <w:rPr>
          <w:bCs/>
        </w:rPr>
      </w:pPr>
      <w:r w:rsidRPr="000B4BC6">
        <w:rPr>
          <w:bCs/>
        </w:rPr>
        <w:t xml:space="preserve">Wymiary skomplikowanych powierzchni lub objętości będą uzupełnione odpowiednimi szkicami umieszczonymi na karcie Księgi Obmiaru. W razie braku miejsca szkice mogą być dołączone w formie oddzielnego załącznika do Księgi Obmiaru, którego wzór zostanie uzgodniony z </w:t>
      </w:r>
      <w:r w:rsidR="00821B14">
        <w:rPr>
          <w:bCs/>
        </w:rPr>
        <w:t>Inspektor</w:t>
      </w:r>
      <w:r w:rsidRPr="000B4BC6">
        <w:rPr>
          <w:bCs/>
        </w:rPr>
        <w:t>em.</w:t>
      </w:r>
    </w:p>
    <w:p w:rsidR="00F17F72" w:rsidRPr="000B4BC6" w:rsidRDefault="00F17F72" w:rsidP="000B4BC6">
      <w:pPr>
        <w:spacing w:before="120"/>
        <w:rPr>
          <w:bCs/>
          <w:u w:val="single"/>
        </w:rPr>
      </w:pPr>
      <w:r w:rsidRPr="000B4BC6">
        <w:rPr>
          <w:bCs/>
          <w:u w:val="single"/>
        </w:rPr>
        <w:t>Urządzenia i sprzęt pomiarowy</w:t>
      </w:r>
    </w:p>
    <w:p w:rsidR="00F17F72" w:rsidRPr="000B4BC6" w:rsidRDefault="00F17F72" w:rsidP="000B4BC6">
      <w:pPr>
        <w:spacing w:before="120"/>
        <w:rPr>
          <w:bCs/>
        </w:rPr>
      </w:pPr>
      <w:r w:rsidRPr="000B4BC6">
        <w:rPr>
          <w:bCs/>
        </w:rPr>
        <w:t xml:space="preserve">Wszystkie urządzenia i sprzęt pomiarowy, stosowany w czasie obmiaru Robót będą zaakceptowane przez </w:t>
      </w:r>
      <w:r w:rsidR="00821B14">
        <w:rPr>
          <w:bCs/>
        </w:rPr>
        <w:t>Inspektor</w:t>
      </w:r>
      <w:r w:rsidRPr="000B4BC6">
        <w:rPr>
          <w:bCs/>
        </w:rPr>
        <w:t>a. Urządzenia i sprzęt pomiarowy zostaną dostarczone przez Wykonawcę. Jeżeli urządzenia te lub sprzęt wymagają badań atestujących, to Wykonawca będzie posiadać ważne świadectwa legalizacji.</w:t>
      </w:r>
    </w:p>
    <w:p w:rsidR="00F17F72" w:rsidRPr="000B4BC6" w:rsidRDefault="00F17F72" w:rsidP="000B4BC6">
      <w:pPr>
        <w:spacing w:before="120"/>
        <w:rPr>
          <w:bCs/>
        </w:rPr>
      </w:pPr>
      <w:r w:rsidRPr="000B4BC6">
        <w:rPr>
          <w:bCs/>
        </w:rPr>
        <w:t xml:space="preserve">Wszystkie urządzenia pomiarowe będą przez Wykonawcę utrzymywane w dobrym stanie, </w:t>
      </w:r>
      <w:r>
        <w:rPr>
          <w:bCs/>
        </w:rPr>
        <w:br/>
      </w:r>
      <w:r w:rsidRPr="000B4BC6">
        <w:rPr>
          <w:bCs/>
        </w:rPr>
        <w:t>w całym okresie trwania Robót.</w:t>
      </w:r>
    </w:p>
    <w:p w:rsidR="00F17F72" w:rsidRPr="000B4BC6" w:rsidRDefault="00F17F72" w:rsidP="000B4BC6">
      <w:pPr>
        <w:spacing w:before="120"/>
        <w:rPr>
          <w:bCs/>
          <w:u w:val="single"/>
        </w:rPr>
      </w:pPr>
      <w:r w:rsidRPr="000B4BC6">
        <w:rPr>
          <w:bCs/>
          <w:u w:val="single"/>
        </w:rPr>
        <w:t>Czas przeprowadzania obmiaru</w:t>
      </w:r>
    </w:p>
    <w:p w:rsidR="00F17F72" w:rsidRPr="000B4BC6" w:rsidRDefault="00F17F72" w:rsidP="000B4BC6">
      <w:pPr>
        <w:spacing w:before="120"/>
        <w:rPr>
          <w:bCs/>
        </w:rPr>
      </w:pPr>
      <w:r w:rsidRPr="000B4BC6">
        <w:rPr>
          <w:bCs/>
        </w:rPr>
        <w:t xml:space="preserve">Obmiary będą przeprowadzane przed częściowym lub końcowym odbiorem Robót, </w:t>
      </w:r>
      <w:r w:rsidRPr="000B4BC6">
        <w:rPr>
          <w:bCs/>
        </w:rPr>
        <w:br/>
        <w:t>a także w przypadku występowania dłuższej przerwy w Robotach i zmiany Wykonawcy Robót.</w:t>
      </w:r>
    </w:p>
    <w:p w:rsidR="00F17F72" w:rsidRPr="000B4BC6" w:rsidRDefault="00F17F72" w:rsidP="000B4BC6">
      <w:pPr>
        <w:spacing w:before="120"/>
        <w:rPr>
          <w:bCs/>
        </w:rPr>
      </w:pPr>
      <w:r w:rsidRPr="000B4BC6">
        <w:rPr>
          <w:bCs/>
        </w:rPr>
        <w:t>Obmiar Robót zanikających przeprowadza się w czasie ich wykonywania.</w:t>
      </w:r>
    </w:p>
    <w:p w:rsidR="00F17F72" w:rsidRDefault="00F17F72" w:rsidP="000B4BC6">
      <w:pPr>
        <w:spacing w:before="120"/>
        <w:rPr>
          <w:bCs/>
        </w:rPr>
      </w:pPr>
      <w:r w:rsidRPr="000B4BC6">
        <w:rPr>
          <w:bCs/>
        </w:rPr>
        <w:t>Obmiar Robót podlegających zakryciu przeprowadza się przed ich zakryciem.</w:t>
      </w:r>
    </w:p>
    <w:p w:rsidR="00890F3A" w:rsidRPr="00890F3A" w:rsidRDefault="00890F3A" w:rsidP="00890F3A">
      <w:pPr>
        <w:spacing w:before="120"/>
        <w:rPr>
          <w:bCs/>
        </w:rPr>
      </w:pPr>
      <w:r w:rsidRPr="00890F3A">
        <w:rPr>
          <w:bCs/>
        </w:rPr>
        <w:t xml:space="preserve">Jakikolwiek błąd lub przeoczenie (opuszczenie) w ilościach podanych w przedmiarze robót </w:t>
      </w:r>
      <w:r>
        <w:rPr>
          <w:bCs/>
        </w:rPr>
        <w:t xml:space="preserve">            </w:t>
      </w:r>
      <w:r w:rsidRPr="00890F3A">
        <w:rPr>
          <w:bCs/>
        </w:rPr>
        <w:t>w Specyfikacjach Technicznych Wykonania i Odbioru Robót Budowlanych lub w pozostałych dokumentach nie zwalnia Wykonawcy od obowiązku ukończenia wszystkich robót. Błędne dane zostaną poprawione według instrukcji Inspektora na piśmie.</w:t>
      </w:r>
    </w:p>
    <w:p w:rsidR="00890F3A" w:rsidRPr="00890F3A" w:rsidRDefault="00890F3A" w:rsidP="00890F3A">
      <w:pPr>
        <w:spacing w:before="120"/>
        <w:rPr>
          <w:bCs/>
        </w:rPr>
      </w:pPr>
      <w:r w:rsidRPr="00890F3A">
        <w:rPr>
          <w:bCs/>
        </w:rPr>
        <w:t>Obmiar gotowych robót przeprowadzany będzie na bieżąco po ich ukończeniu.</w:t>
      </w:r>
    </w:p>
    <w:p w:rsidR="00F17F72" w:rsidRDefault="004B029A" w:rsidP="003E219B">
      <w:pPr>
        <w:pStyle w:val="Nagwek2"/>
        <w:ind w:left="426" w:hanging="426"/>
      </w:pPr>
      <w:bookmarkStart w:id="58" w:name="_Toc511989734"/>
      <w:r>
        <w:t>ODBIÓR</w:t>
      </w:r>
      <w:r w:rsidR="00F17F72">
        <w:t xml:space="preserve"> ROBÓT</w:t>
      </w:r>
      <w:bookmarkEnd w:id="58"/>
    </w:p>
    <w:p w:rsidR="004B029A" w:rsidRDefault="004B029A" w:rsidP="00A57FAE">
      <w:pPr>
        <w:pStyle w:val="Nagwek3"/>
        <w:numPr>
          <w:ilvl w:val="1"/>
          <w:numId w:val="25"/>
        </w:numPr>
        <w:ind w:left="426" w:hanging="426"/>
      </w:pPr>
      <w:bookmarkStart w:id="59" w:name="_Toc511989735"/>
      <w:r>
        <w:t>Rodzaj odbiorów robót</w:t>
      </w:r>
      <w:bookmarkEnd w:id="59"/>
      <w:r>
        <w:t xml:space="preserve"> </w:t>
      </w:r>
    </w:p>
    <w:p w:rsidR="004B029A" w:rsidRDefault="004B029A" w:rsidP="004B029A">
      <w:r>
        <w:t>W zależności od ustaleń z Zamawiającym Roboty podlegają następującym etapom odbioru, dokonywanym przez Inspektora przy udziale Wykonawcy:</w:t>
      </w:r>
    </w:p>
    <w:p w:rsidR="004B029A" w:rsidRDefault="004B029A" w:rsidP="004B029A">
      <w:r>
        <w:t>a) odbiorowi Robót zanikających i ulegających zakryciu,</w:t>
      </w:r>
    </w:p>
    <w:p w:rsidR="004B029A" w:rsidRDefault="004B029A" w:rsidP="004B029A">
      <w:r>
        <w:t>b) odbiorowi częściowemu – Przejęcie Robót/Odcinków,</w:t>
      </w:r>
    </w:p>
    <w:p w:rsidR="004B029A" w:rsidRDefault="004B029A" w:rsidP="004B029A">
      <w:r>
        <w:t>c) odbiorowi ostatecznemu – Przejęcie Robót,</w:t>
      </w:r>
    </w:p>
    <w:p w:rsidR="004B029A" w:rsidRDefault="004B029A" w:rsidP="004B029A">
      <w:r>
        <w:t>d) odbiorowi pogwarancyjnemu – Wykonanie.</w:t>
      </w:r>
    </w:p>
    <w:p w:rsidR="006D6948" w:rsidRDefault="006D6948" w:rsidP="004B029A"/>
    <w:p w:rsidR="006D6948" w:rsidRDefault="006D6948" w:rsidP="004B029A"/>
    <w:p w:rsidR="006D6948" w:rsidRPr="004B029A" w:rsidRDefault="006D6948" w:rsidP="004B029A"/>
    <w:p w:rsidR="004B029A" w:rsidRPr="004B029A" w:rsidRDefault="004B029A" w:rsidP="00A57FAE">
      <w:pPr>
        <w:pStyle w:val="Nagwek3"/>
        <w:numPr>
          <w:ilvl w:val="1"/>
          <w:numId w:val="25"/>
        </w:numPr>
        <w:ind w:left="426" w:hanging="426"/>
      </w:pPr>
      <w:bookmarkStart w:id="60" w:name="_Toc144621594"/>
      <w:bookmarkStart w:id="61" w:name="_Toc511989736"/>
      <w:r w:rsidRPr="004B029A">
        <w:lastRenderedPageBreak/>
        <w:t>Odbiór robót zanikających i ulegających zakryciu</w:t>
      </w:r>
      <w:bookmarkEnd w:id="60"/>
      <w:bookmarkEnd w:id="61"/>
    </w:p>
    <w:p w:rsidR="004B029A" w:rsidRDefault="004B029A" w:rsidP="004B029A">
      <w:pPr>
        <w:spacing w:line="240" w:lineRule="atLeast"/>
      </w:pPr>
      <w:r>
        <w:t>Odbiór Robót zanikających i ulegających zakryciu będzie dokonany w czasie umożliwiającym wykonanie ewentualnych korekt i poprawek bez hamowania ogólnego postępu Robót. Odbioru Robót dokonuje Inspektor nadzoru.</w:t>
      </w:r>
    </w:p>
    <w:p w:rsidR="004B029A" w:rsidRDefault="004B029A" w:rsidP="004B029A">
      <w:pPr>
        <w:spacing w:line="240" w:lineRule="atLeast"/>
      </w:pPr>
      <w:r>
        <w:t>Gotowość danej części Robót do odbioru zgłasza Wykonawca na piśmie, a w ciągu 3 dni od daty zgłoszenia Inspektor winien przystąpić do badania i pomiaru robót w celu ich odbioru.</w:t>
      </w:r>
    </w:p>
    <w:p w:rsidR="004B029A" w:rsidRDefault="004B029A" w:rsidP="004B029A">
      <w:pPr>
        <w:spacing w:line="240" w:lineRule="atLeast"/>
      </w:pPr>
      <w:r>
        <w:t>Odbioru dokonuje się w oparciu o wyniki wszelkich badań i pomiarów będących w zgodzie z Rysunkami, Specyfikacją i innymi uzgodnionymi wymaganiami.</w:t>
      </w:r>
    </w:p>
    <w:p w:rsidR="004B029A" w:rsidRDefault="004B029A" w:rsidP="004B029A">
      <w:pPr>
        <w:spacing w:line="240" w:lineRule="atLeast"/>
      </w:pPr>
      <w:r>
        <w:t>Wykonawca robót nie może kontynuować robót bez odbioru robót zanikających i ulegających zakryciu przez Inspektora. Żaden odbiór (Przejęcie Odcinka, Częściowe Przejęcie Robót) przed odbiorem ostatecznym nie zwalnia Wykonawcy od zobowiązań określonych Kontraktem.</w:t>
      </w:r>
    </w:p>
    <w:p w:rsidR="004B029A" w:rsidRPr="004B029A" w:rsidRDefault="004B029A" w:rsidP="00A57FAE">
      <w:pPr>
        <w:pStyle w:val="Nagwek3"/>
        <w:numPr>
          <w:ilvl w:val="1"/>
          <w:numId w:val="25"/>
        </w:numPr>
        <w:ind w:left="426" w:hanging="426"/>
      </w:pPr>
      <w:bookmarkStart w:id="62" w:name="_Toc144621595"/>
      <w:bookmarkStart w:id="63" w:name="_Toc511989737"/>
      <w:r w:rsidRPr="004B029A">
        <w:t>Odbiór częściowy – częściowe przejęcie robót/odcinków</w:t>
      </w:r>
      <w:bookmarkEnd w:id="62"/>
      <w:bookmarkEnd w:id="63"/>
    </w:p>
    <w:p w:rsidR="004B029A" w:rsidRDefault="004B029A" w:rsidP="004B029A">
      <w:pPr>
        <w:spacing w:line="240" w:lineRule="atLeast"/>
      </w:pPr>
      <w:r>
        <w:t>Odbiór częściowy polega na ocenie ilości i jakości wykonanych części Robót. Odbioru częściowego Robót dokonuje się wg zasad jak przy odbiorze ostatecznym Robót. W trybie odbioru częściowego Inspektor nadzoru wystawia Częściowe Świadectwo Przejęcia Robót/Odcinka.</w:t>
      </w:r>
    </w:p>
    <w:p w:rsidR="004B029A" w:rsidRPr="004B029A" w:rsidRDefault="004B029A" w:rsidP="00A57FAE">
      <w:pPr>
        <w:pStyle w:val="Nagwek3"/>
        <w:numPr>
          <w:ilvl w:val="1"/>
          <w:numId w:val="25"/>
        </w:numPr>
        <w:ind w:left="426" w:hanging="426"/>
      </w:pPr>
      <w:bookmarkStart w:id="64" w:name="_Toc33505817"/>
      <w:bookmarkStart w:id="65" w:name="_Toc34417255"/>
      <w:bookmarkStart w:id="66" w:name="_Toc36733714"/>
      <w:bookmarkStart w:id="67" w:name="_Toc57284827"/>
      <w:r w:rsidRPr="004B029A">
        <w:t xml:space="preserve">  </w:t>
      </w:r>
      <w:bookmarkStart w:id="68" w:name="_Toc144621596"/>
      <w:bookmarkStart w:id="69" w:name="_Toc511989738"/>
      <w:r w:rsidRPr="004B029A">
        <w:t>Odbiór ostateczny robót</w:t>
      </w:r>
      <w:bookmarkEnd w:id="68"/>
      <w:bookmarkEnd w:id="69"/>
    </w:p>
    <w:bookmarkEnd w:id="64"/>
    <w:bookmarkEnd w:id="65"/>
    <w:bookmarkEnd w:id="66"/>
    <w:bookmarkEnd w:id="67"/>
    <w:p w:rsidR="004B029A" w:rsidRDefault="004B029A" w:rsidP="004B029A">
      <w:pPr>
        <w:spacing w:line="240" w:lineRule="atLeast"/>
        <w:ind w:firstLine="360"/>
      </w:pPr>
      <w:r>
        <w:t>Odbiór robót należy wykonywać z uwzględnieniem niżej podanych uwarunkowań:</w:t>
      </w:r>
    </w:p>
    <w:p w:rsidR="004B029A" w:rsidRDefault="004B029A" w:rsidP="00A57FAE">
      <w:pPr>
        <w:widowControl w:val="0"/>
        <w:numPr>
          <w:ilvl w:val="0"/>
          <w:numId w:val="26"/>
        </w:numPr>
        <w:autoSpaceDE w:val="0"/>
        <w:autoSpaceDN w:val="0"/>
        <w:adjustRightInd w:val="0"/>
        <w:spacing w:before="60" w:line="240" w:lineRule="atLeast"/>
      </w:pPr>
      <w:r>
        <w:t>Odbiór ostateczny polega na finalnej ocenie rzeczywistego wykonania Robót w odniesieniu do ich ilości, jakości i wartości.</w:t>
      </w:r>
    </w:p>
    <w:p w:rsidR="004B029A" w:rsidRDefault="004B029A" w:rsidP="00A57FAE">
      <w:pPr>
        <w:widowControl w:val="0"/>
        <w:numPr>
          <w:ilvl w:val="0"/>
          <w:numId w:val="26"/>
        </w:numPr>
        <w:autoSpaceDE w:val="0"/>
        <w:autoSpaceDN w:val="0"/>
        <w:adjustRightInd w:val="0"/>
        <w:spacing w:before="60" w:line="240" w:lineRule="atLeast"/>
      </w:pPr>
      <w:r>
        <w:t>Całkowite zakończenie Robót oraz gotowość do odbioru ostatecznego będzie stwierdzona przez Wykonawcę wpisem do Dziennika Budowy z bezzwłocznym powiadomieniem na piśmie o tym fakcie Inspektora.</w:t>
      </w:r>
    </w:p>
    <w:p w:rsidR="004B029A" w:rsidRDefault="004B029A" w:rsidP="00A57FAE">
      <w:pPr>
        <w:widowControl w:val="0"/>
        <w:numPr>
          <w:ilvl w:val="0"/>
          <w:numId w:val="26"/>
        </w:numPr>
        <w:autoSpaceDE w:val="0"/>
        <w:autoSpaceDN w:val="0"/>
        <w:adjustRightInd w:val="0"/>
        <w:spacing w:before="60" w:line="240" w:lineRule="atLeast"/>
      </w:pPr>
      <w:r>
        <w:t>Odbiór ostateczny Robót nastąpi w terminie ustalonym w Kontrakcie, licząc od dnia potwierdzenia przez Inspektora zakończenia Robót i przekazania koniecznych dokumentów,</w:t>
      </w:r>
    </w:p>
    <w:p w:rsidR="004B029A" w:rsidRDefault="004B029A" w:rsidP="00A57FAE">
      <w:pPr>
        <w:widowControl w:val="0"/>
        <w:numPr>
          <w:ilvl w:val="0"/>
          <w:numId w:val="26"/>
        </w:numPr>
        <w:autoSpaceDE w:val="0"/>
        <w:autoSpaceDN w:val="0"/>
        <w:adjustRightInd w:val="0"/>
        <w:spacing w:before="60" w:line="240" w:lineRule="atLeast"/>
      </w:pPr>
      <w:r>
        <w:t>Inspektor wystawi Świadectwo Przejęcia Robót stwierdzające zakończenie robót po zweryfikowaniu odbioru ostatecznego przez Komisję wyznaczoną przez Zamawiającego. Przedstawiciele Zamawiającego i Wykonawcy wezmą również udział w przekazaniu.</w:t>
      </w:r>
    </w:p>
    <w:p w:rsidR="004B029A" w:rsidRDefault="004B029A" w:rsidP="00A57FAE">
      <w:pPr>
        <w:widowControl w:val="0"/>
        <w:numPr>
          <w:ilvl w:val="0"/>
          <w:numId w:val="26"/>
        </w:numPr>
        <w:autoSpaceDE w:val="0"/>
        <w:autoSpaceDN w:val="0"/>
        <w:adjustRightInd w:val="0"/>
        <w:spacing w:before="60" w:line="240" w:lineRule="atLeast"/>
      </w:pPr>
      <w:r>
        <w:t>Komisja odbierająca Roboty dokona ich oceny jakościowej na podstawie przedłożonych dokumentów, wyników badań i pomiarów, Prób Końcowych, Próby Eksploatacyjnej, ocenie wizualnej oraz zgodności wykonania Robót z Dokumentacją Projektową i Specyfikacją Techniczną.</w:t>
      </w:r>
    </w:p>
    <w:p w:rsidR="004B029A" w:rsidRDefault="004B029A" w:rsidP="00A57FAE">
      <w:pPr>
        <w:widowControl w:val="0"/>
        <w:numPr>
          <w:ilvl w:val="0"/>
          <w:numId w:val="26"/>
        </w:numPr>
        <w:autoSpaceDE w:val="0"/>
        <w:autoSpaceDN w:val="0"/>
        <w:adjustRightInd w:val="0"/>
        <w:spacing w:before="60" w:line="240" w:lineRule="atLeast"/>
      </w:pPr>
      <w:r>
        <w:t>W przypadkach niewykonania wyznaczonych Robót poprawkowych lub Robót uzupełniających Komisja przerwie swoje czynności i ustala nowy termin odbioru ostatecznego.</w:t>
      </w:r>
    </w:p>
    <w:p w:rsidR="004B029A" w:rsidRDefault="004B029A" w:rsidP="004B029A">
      <w:pPr>
        <w:spacing w:line="240" w:lineRule="atLeast"/>
      </w:pPr>
      <w:r>
        <w:t>Do odbioru ostatecznego Wykonawca jest zobowiązany przygotować następujące dokumenty:</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Dokumentację powykonawczą, tj. dokumentację budowy z naniesionymi zmianami dokonanymi w toku wykonania robót oraz geodezyjnymi pomiarami powykonawczymi,</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Protokoły odbiorów robót ulegających zakryciu i zanikających,</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Protokoły odbiorów częściowych,</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 xml:space="preserve">uwagi i zalecenia Inspektora, zwłaszcza przy odbiorze Robót zanikających </w:t>
      </w:r>
      <w:r w:rsidR="009E4E5A">
        <w:t xml:space="preserve">                                  </w:t>
      </w:r>
      <w:r>
        <w:lastRenderedPageBreak/>
        <w:t xml:space="preserve">i ulegających zakryciu, </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Dzienniki Budowy i Księgi Obmiaru,</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wyniki pomiarów kontrolnych oraz badań zgodne ze Specyfikacją i PZJ,</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atesty jakościowe wbudowanych materiałów,</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sprawozdanie techniczne,</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powykonawczą dokumentację geodezyjną obiektu,</w:t>
      </w:r>
    </w:p>
    <w:p w:rsidR="004B029A" w:rsidRDefault="004B029A" w:rsidP="00A57FAE">
      <w:pPr>
        <w:widowControl w:val="0"/>
        <w:numPr>
          <w:ilvl w:val="0"/>
          <w:numId w:val="27"/>
        </w:numPr>
        <w:tabs>
          <w:tab w:val="clear" w:pos="1080"/>
          <w:tab w:val="num" w:pos="851"/>
        </w:tabs>
        <w:autoSpaceDE w:val="0"/>
        <w:autoSpaceDN w:val="0"/>
        <w:adjustRightInd w:val="0"/>
        <w:spacing w:before="60" w:line="240" w:lineRule="atLeast"/>
        <w:ind w:left="851" w:hanging="425"/>
      </w:pPr>
      <w:r>
        <w:t>inne dokumenty wymagane przez Zamawiającego.</w:t>
      </w:r>
    </w:p>
    <w:p w:rsidR="004B029A" w:rsidRDefault="004B029A" w:rsidP="004B029A">
      <w:pPr>
        <w:spacing w:line="240" w:lineRule="atLeast"/>
      </w:pPr>
      <w:r>
        <w:t>Sprawozdanie techniczne będzie zawierać:</w:t>
      </w:r>
    </w:p>
    <w:p w:rsidR="004B029A" w:rsidRDefault="004B029A" w:rsidP="00A57FAE">
      <w:pPr>
        <w:widowControl w:val="0"/>
        <w:numPr>
          <w:ilvl w:val="0"/>
          <w:numId w:val="28"/>
        </w:numPr>
        <w:autoSpaceDE w:val="0"/>
        <w:autoSpaceDN w:val="0"/>
        <w:adjustRightInd w:val="0"/>
        <w:spacing w:before="60" w:line="240" w:lineRule="atLeast"/>
        <w:ind w:left="1077"/>
      </w:pPr>
      <w:r>
        <w:t>zakres i lokalizację wykonywanych Robót,</w:t>
      </w:r>
    </w:p>
    <w:p w:rsidR="004B029A" w:rsidRDefault="004B029A" w:rsidP="00A57FAE">
      <w:pPr>
        <w:widowControl w:val="0"/>
        <w:numPr>
          <w:ilvl w:val="0"/>
          <w:numId w:val="28"/>
        </w:numPr>
        <w:autoSpaceDE w:val="0"/>
        <w:autoSpaceDN w:val="0"/>
        <w:adjustRightInd w:val="0"/>
        <w:spacing w:before="60" w:line="240" w:lineRule="atLeast"/>
        <w:ind w:left="1077"/>
      </w:pPr>
      <w:r>
        <w:t>wykaz wprowadzonych zmian,</w:t>
      </w:r>
    </w:p>
    <w:p w:rsidR="004B029A" w:rsidRDefault="004B029A" w:rsidP="00A57FAE">
      <w:pPr>
        <w:widowControl w:val="0"/>
        <w:numPr>
          <w:ilvl w:val="0"/>
          <w:numId w:val="28"/>
        </w:numPr>
        <w:autoSpaceDE w:val="0"/>
        <w:autoSpaceDN w:val="0"/>
        <w:adjustRightInd w:val="0"/>
        <w:spacing w:before="60" w:line="240" w:lineRule="atLeast"/>
        <w:ind w:left="1077"/>
      </w:pPr>
      <w:r>
        <w:t>uwagi dotyczące warunków realizacji Robót,</w:t>
      </w:r>
    </w:p>
    <w:p w:rsidR="004B029A" w:rsidRDefault="004B029A" w:rsidP="00A57FAE">
      <w:pPr>
        <w:widowControl w:val="0"/>
        <w:numPr>
          <w:ilvl w:val="0"/>
          <w:numId w:val="28"/>
        </w:numPr>
        <w:autoSpaceDE w:val="0"/>
        <w:autoSpaceDN w:val="0"/>
        <w:adjustRightInd w:val="0"/>
        <w:spacing w:before="60" w:line="240" w:lineRule="atLeast"/>
        <w:ind w:left="1077"/>
      </w:pPr>
      <w:r>
        <w:t>datę rozpoczęcia i zakończenia Robót.</w:t>
      </w:r>
    </w:p>
    <w:p w:rsidR="004B029A" w:rsidRDefault="004B029A" w:rsidP="004B029A">
      <w:pPr>
        <w:spacing w:line="240" w:lineRule="atLeast"/>
      </w:pPr>
      <w:r>
        <w:t>W przypadku, gdy wg komisji, Roboty pod względem przygotowania dokumentacyjnego nie będą gotowe do Przejęcia, Komisja w porozumieniu z Wykonawcą wyznaczy ponowny termin odbioru ostatecznego – Przejęcia Robót.</w:t>
      </w:r>
    </w:p>
    <w:p w:rsidR="004B029A" w:rsidRDefault="004B029A" w:rsidP="004B029A">
      <w:pPr>
        <w:spacing w:line="240" w:lineRule="atLeast"/>
      </w:pPr>
      <w:r>
        <w:t>Wszystkie zarządzone przez Komisję Roboty poprawkowe lub uzupełniające będą zestawione wg wymagań ustalonych przez Inspektora.</w:t>
      </w:r>
    </w:p>
    <w:p w:rsidR="004B029A" w:rsidRDefault="004B029A" w:rsidP="004B029A">
      <w:pPr>
        <w:spacing w:line="240" w:lineRule="atLeast"/>
      </w:pPr>
      <w:r>
        <w:t>Termin wykonania Robót poprawkowych i Robót uzupełniających wyznaczy Komisja i stwierdzi ich wykonanie.</w:t>
      </w:r>
    </w:p>
    <w:p w:rsidR="00487227" w:rsidRPr="00487227" w:rsidRDefault="00487227" w:rsidP="00A57FAE">
      <w:pPr>
        <w:pStyle w:val="Nagwek3"/>
        <w:numPr>
          <w:ilvl w:val="1"/>
          <w:numId w:val="25"/>
        </w:numPr>
      </w:pPr>
      <w:bookmarkStart w:id="70" w:name="_Toc438477815"/>
      <w:bookmarkStart w:id="71" w:name="_Toc511989739"/>
      <w:r w:rsidRPr="00487227">
        <w:t>Przeglądy w okresie zgłaszania wad</w:t>
      </w:r>
      <w:bookmarkEnd w:id="70"/>
      <w:bookmarkEnd w:id="71"/>
    </w:p>
    <w:p w:rsidR="00487227" w:rsidRDefault="00487227" w:rsidP="00487227">
      <w:pPr>
        <w:spacing w:before="120"/>
      </w:pPr>
      <w:r w:rsidRPr="00875AE5">
        <w:t xml:space="preserve">Coroczne przeglądy w okresie zgłaszania wad polegają na ocenie wykonanych robót związanych z usunięciem wad stwierdzonych przy odbiorze końcowym lub ewentualnych wad zaistniałych w okresie zgłaszania wad. Terminy przeglądów poda Zamawiający </w:t>
      </w:r>
      <w:r>
        <w:br/>
      </w:r>
      <w:r w:rsidRPr="00875AE5">
        <w:t>do protokołu odbioru końcowego.</w:t>
      </w:r>
      <w:r>
        <w:t xml:space="preserve"> </w:t>
      </w:r>
    </w:p>
    <w:p w:rsidR="00487227" w:rsidRPr="00487227" w:rsidRDefault="00487227" w:rsidP="00A57FAE">
      <w:pPr>
        <w:pStyle w:val="Nagwek3"/>
        <w:numPr>
          <w:ilvl w:val="1"/>
          <w:numId w:val="25"/>
        </w:numPr>
        <w:rPr>
          <w:smallCaps/>
        </w:rPr>
      </w:pPr>
      <w:bookmarkStart w:id="72" w:name="_Toc438477816"/>
      <w:bookmarkStart w:id="73" w:name="_Toc511989740"/>
      <w:r w:rsidRPr="00A57FAE">
        <w:t>Odbiór</w:t>
      </w:r>
      <w:r w:rsidRPr="00487227">
        <w:rPr>
          <w:smallCaps/>
        </w:rPr>
        <w:t xml:space="preserve"> pogwarancyjny – Świadectwo wykonania</w:t>
      </w:r>
      <w:bookmarkEnd w:id="72"/>
      <w:bookmarkEnd w:id="73"/>
    </w:p>
    <w:p w:rsidR="00487227" w:rsidRDefault="00487227" w:rsidP="00487227">
      <w:pPr>
        <w:spacing w:before="120"/>
      </w:pPr>
      <w:r>
        <w:t xml:space="preserve">  Odbiór pogwarancyjny polega na ocenie wykonanych Robót związanych z usunięciem wad stwierdzonych przy odbiorze ostatecznym i zaistniałych w okresie usuwania wad.</w:t>
      </w:r>
    </w:p>
    <w:p w:rsidR="00487227" w:rsidRDefault="00487227" w:rsidP="00487227">
      <w:pPr>
        <w:spacing w:before="120"/>
      </w:pPr>
      <w:r>
        <w:t xml:space="preserve">Odbiór pogwarancyjny będzie dokonany na podstawie oceny wizualnej obiektu/ów </w:t>
      </w:r>
      <w:r>
        <w:br/>
        <w:t>z uwzględnieniem zasad opisanych w punkcie 8.4. „Odbiór końcowy Robót”.</w:t>
      </w:r>
    </w:p>
    <w:p w:rsidR="00487227" w:rsidRDefault="00821B14" w:rsidP="00487227">
      <w:pPr>
        <w:spacing w:before="120"/>
      </w:pPr>
      <w:r>
        <w:t>Inspektor</w:t>
      </w:r>
      <w:r w:rsidR="00487227">
        <w:t xml:space="preserve"> wystawi Świadectwo Wykonania stwierdzające zakończenie Kontraktu po upływie Okresu Zgłaszania Wad oraz po dokonaniu odbioru pogwarancyjnego przez Komisję wyznaczoną przez Zamawiającego. Przedstawiciele </w:t>
      </w:r>
      <w:r>
        <w:t>Inspektor</w:t>
      </w:r>
      <w:r w:rsidR="00487227">
        <w:t>a i Wykonawcy wezmą również udział w pracach Komisji.</w:t>
      </w:r>
    </w:p>
    <w:p w:rsidR="00487227" w:rsidRDefault="00487227" w:rsidP="00487227">
      <w:pPr>
        <w:spacing w:before="120"/>
      </w:pPr>
      <w:r>
        <w:t>Do odbioru pogwarancyjnego Wykonawca przygotuje</w:t>
      </w:r>
      <w:r>
        <w:rPr>
          <w:spacing w:val="2"/>
        </w:rPr>
        <w:t xml:space="preserve"> następujące dokumenty:</w:t>
      </w:r>
    </w:p>
    <w:p w:rsidR="00487227" w:rsidRPr="002F5B6E" w:rsidRDefault="00487227" w:rsidP="00A57FAE">
      <w:pPr>
        <w:pStyle w:val="Akapitzlist"/>
        <w:numPr>
          <w:ilvl w:val="0"/>
          <w:numId w:val="83"/>
        </w:numPr>
        <w:spacing w:before="40" w:after="40" w:line="240" w:lineRule="exact"/>
        <w:ind w:left="851" w:hanging="284"/>
        <w:contextualSpacing w:val="0"/>
        <w:rPr>
          <w:spacing w:val="-2"/>
        </w:rPr>
      </w:pPr>
      <w:r>
        <w:t>Kontrakt,</w:t>
      </w:r>
    </w:p>
    <w:p w:rsidR="00487227" w:rsidRDefault="00487227" w:rsidP="00A57FAE">
      <w:pPr>
        <w:pStyle w:val="Akapitzlist"/>
        <w:numPr>
          <w:ilvl w:val="0"/>
          <w:numId w:val="83"/>
        </w:numPr>
        <w:spacing w:before="40" w:after="40" w:line="240" w:lineRule="exact"/>
        <w:ind w:left="851" w:hanging="284"/>
        <w:contextualSpacing w:val="0"/>
      </w:pPr>
      <w:r>
        <w:t>Protokoły odbioru ostatecznego obiektów i Robót,</w:t>
      </w:r>
    </w:p>
    <w:p w:rsidR="00487227" w:rsidRPr="002F5B6E" w:rsidRDefault="00487227" w:rsidP="00A57FAE">
      <w:pPr>
        <w:pStyle w:val="Akapitzlist"/>
        <w:numPr>
          <w:ilvl w:val="0"/>
          <w:numId w:val="83"/>
        </w:numPr>
        <w:spacing w:before="40" w:after="40" w:line="240" w:lineRule="exact"/>
        <w:ind w:left="851" w:hanging="284"/>
        <w:contextualSpacing w:val="0"/>
        <w:rPr>
          <w:spacing w:val="-5"/>
        </w:rPr>
      </w:pPr>
      <w:r>
        <w:t>dokumenty potwierdzające usunięcie wad zgłoszonych w trakcie od</w:t>
      </w:r>
      <w:r w:rsidRPr="002F5B6E">
        <w:rPr>
          <w:spacing w:val="1"/>
        </w:rPr>
        <w:t xml:space="preserve">bioru końcowego każdego z </w:t>
      </w:r>
      <w:r>
        <w:rPr>
          <w:spacing w:val="1"/>
        </w:rPr>
        <w:t>obiektów (jeżeli były zgłoszone</w:t>
      </w:r>
      <w:r w:rsidRPr="002F5B6E">
        <w:rPr>
          <w:spacing w:val="1"/>
        </w:rPr>
        <w:t>),</w:t>
      </w:r>
    </w:p>
    <w:p w:rsidR="00487227" w:rsidRPr="002F5B6E" w:rsidRDefault="00487227" w:rsidP="00A57FAE">
      <w:pPr>
        <w:pStyle w:val="Akapitzlist"/>
        <w:numPr>
          <w:ilvl w:val="0"/>
          <w:numId w:val="83"/>
        </w:numPr>
        <w:spacing w:before="40" w:after="40" w:line="240" w:lineRule="exact"/>
        <w:ind w:left="851" w:hanging="284"/>
        <w:contextualSpacing w:val="0"/>
        <w:rPr>
          <w:spacing w:val="-1"/>
        </w:rPr>
      </w:pPr>
      <w:r>
        <w:t xml:space="preserve">Dokumenty dotyczące wad zgłoszonych w „okresie zgłaszania wad” </w:t>
      </w:r>
      <w:r>
        <w:br/>
        <w:t>oraz potwierdzenia usunięcia tych wad,</w:t>
      </w:r>
    </w:p>
    <w:p w:rsidR="00487227" w:rsidRDefault="00487227" w:rsidP="00A57FAE">
      <w:pPr>
        <w:pStyle w:val="Akapitzlist"/>
        <w:numPr>
          <w:ilvl w:val="0"/>
          <w:numId w:val="83"/>
        </w:numPr>
        <w:spacing w:before="40" w:after="40" w:line="240" w:lineRule="exact"/>
        <w:ind w:left="851" w:hanging="284"/>
        <w:contextualSpacing w:val="0"/>
      </w:pPr>
      <w:r>
        <w:t>Inne dokumenty niezbędne do przeprowadzenia czynności odbioru.</w:t>
      </w:r>
    </w:p>
    <w:p w:rsidR="00487227" w:rsidRDefault="00487227" w:rsidP="00487227">
      <w:pPr>
        <w:spacing w:before="120"/>
      </w:pPr>
      <w:r>
        <w:t>Z odbioru komisja sporządzi protokół sporządzony wg wzoru ustalonego przez Zamawiającego.</w:t>
      </w:r>
    </w:p>
    <w:p w:rsidR="00487227" w:rsidRDefault="00F17F72" w:rsidP="00BF4B31">
      <w:pPr>
        <w:pStyle w:val="Nagwek2"/>
        <w:ind w:left="426" w:hanging="426"/>
      </w:pPr>
      <w:bookmarkStart w:id="74" w:name="_Toc511989741"/>
      <w:r>
        <w:lastRenderedPageBreak/>
        <w:t xml:space="preserve">PODSTAWA </w:t>
      </w:r>
      <w:r w:rsidR="00890F3A">
        <w:t xml:space="preserve">I WARUNKI </w:t>
      </w:r>
      <w:r>
        <w:t>PŁATNOŚCI</w:t>
      </w:r>
      <w:bookmarkEnd w:id="74"/>
    </w:p>
    <w:p w:rsidR="00890F3A" w:rsidRPr="00A57FAE" w:rsidRDefault="00890F3A" w:rsidP="00A57FAE">
      <w:pPr>
        <w:pStyle w:val="Nagwek3"/>
        <w:numPr>
          <w:ilvl w:val="1"/>
          <w:numId w:val="89"/>
        </w:numPr>
      </w:pPr>
      <w:bookmarkStart w:id="75" w:name="_Toc511989742"/>
      <w:r w:rsidRPr="00A57FAE">
        <w:t>Ustalenia ogólne</w:t>
      </w:r>
      <w:bookmarkEnd w:id="75"/>
    </w:p>
    <w:p w:rsidR="00890F3A" w:rsidRDefault="00890F3A" w:rsidP="00890F3A">
      <w:r>
        <w:t>Podstawą płatności jest cena jednostkowa, skalkulowana przez Wykonawcę za jednostkę obmiarową ustaloną dla danej pozycji Przedmiaru Robót. Cena jednostkowa lub kwota ryczałtowa pozycji przedmiarowej będzie uwzględniać wszystkie czynności, materiały, wymagania i badania składające się na jej wykonanie, określone dla tej roboty w Specyfikacjach Technicznych Wykonania i Odbioru Robót Budowlanych i w Dokumentacji Projektowej.</w:t>
      </w:r>
    </w:p>
    <w:p w:rsidR="00890F3A" w:rsidRDefault="00890F3A" w:rsidP="00890F3A">
      <w:r>
        <w:t>Przedmiar Robót jest integralną częścią dokumentów Kontraktu. Elementy robót opisują w sposób skrócony zakres robót objętych Kontraktem. Ten sposób przedstawienia zakresu robót nie powtarza dokładności opisu i wymagań technicznych podanych w Dokumentacji Projektowej i Specyfikacjach Technicznych Wykonania i Odbioru Robót Budowlanych. Przyjmuje się, że dany element opisany w Przedmiarze Robót w sposób skrócony odpowiada swoim zakresem pełnemu opisowi prac podanemu we wszystkich dokumentach Kontraktu, w tym w pierwszej kolejności w Dokumentacji Projektowej.</w:t>
      </w:r>
    </w:p>
    <w:p w:rsidR="00890F3A" w:rsidRDefault="00890F3A" w:rsidP="00890F3A">
      <w:r>
        <w:t>Przyjmuje się, że elementy robót pokrywają wszystkie potrzeby i zobowiązania wymagające wypełnienia warunków Kontraktu.</w:t>
      </w:r>
    </w:p>
    <w:p w:rsidR="00A57FAE" w:rsidRDefault="00A57FAE" w:rsidP="00A57FAE">
      <w:r>
        <w:t>Cena jednostkowa winna bezwzględnie obejmować:</w:t>
      </w:r>
    </w:p>
    <w:p w:rsidR="00A57FAE" w:rsidRDefault="00A57FAE" w:rsidP="00A57FAE">
      <w:pPr>
        <w:pStyle w:val="Akapitzlist"/>
        <w:numPr>
          <w:ilvl w:val="0"/>
          <w:numId w:val="88"/>
        </w:numPr>
        <w:ind w:left="284" w:hanging="284"/>
      </w:pPr>
      <w:r>
        <w:t>robociznę bezpośrednią wraz z towarzyszącymi kosztami oraz Robotami tymczasowymi i instalacjami, które mogą okazać się niezbędne,</w:t>
      </w:r>
    </w:p>
    <w:p w:rsidR="00A57FAE" w:rsidRDefault="00A57FAE" w:rsidP="00A57FAE">
      <w:pPr>
        <w:pStyle w:val="Akapitzlist"/>
        <w:numPr>
          <w:ilvl w:val="0"/>
          <w:numId w:val="88"/>
        </w:numPr>
        <w:ind w:left="284" w:hanging="284"/>
      </w:pPr>
      <w:r>
        <w:t>wartość zużytych materiałów wraz z kosztami ich zakupu,</w:t>
      </w:r>
    </w:p>
    <w:p w:rsidR="00A57FAE" w:rsidRDefault="00A57FAE" w:rsidP="00A57FAE">
      <w:pPr>
        <w:pStyle w:val="Akapitzlist"/>
        <w:numPr>
          <w:ilvl w:val="0"/>
          <w:numId w:val="88"/>
        </w:numPr>
        <w:ind w:left="284" w:hanging="284"/>
      </w:pPr>
      <w:r>
        <w:t>wartość pracy sprzętu wraz z kosztami jednorazowymi, (sprowadzenie sprzętu na Teren Budowy i z powrotem, montaż i demontaż na stanowisku pracy),</w:t>
      </w:r>
    </w:p>
    <w:p w:rsidR="00A57FAE" w:rsidRDefault="00A57FAE" w:rsidP="00A57FAE">
      <w:pPr>
        <w:pStyle w:val="Akapitzlist"/>
        <w:numPr>
          <w:ilvl w:val="0"/>
          <w:numId w:val="88"/>
        </w:numPr>
        <w:ind w:left="284" w:hanging="284"/>
      </w:pPr>
      <w:r>
        <w:t>testowanie, kontrolę jakości, zabezpieczenie i utrzymanie Robót,</w:t>
      </w:r>
    </w:p>
    <w:p w:rsidR="00A57FAE" w:rsidRDefault="00A57FAE" w:rsidP="00A57FAE">
      <w:pPr>
        <w:pStyle w:val="Akapitzlist"/>
        <w:numPr>
          <w:ilvl w:val="0"/>
          <w:numId w:val="88"/>
        </w:numPr>
        <w:ind w:left="284" w:hanging="284"/>
      </w:pPr>
      <w:r>
        <w:t>koszty pośrednie, w skład których wchodzą: płace personelu i kierownictwa budowy, pracowników nadzoru i laboratorium, koszty urządzenia i eksploatacji zaplecza budowy (w tym doprowadzenie energii i wody, budowa dróg dojazdowych itp.), koszty dotyczące oznakowana Robót, koszty projektów uzupełniających, wydatki dotyczące bhp, usługi obce na rzecz budowy, opłaty za dzierżawę placów i bocznic, ekspertyzy dotyczące wykonanych Robót, ubezpieczenia oraz koszty zarządu przedsiębiorstwa Wykonawcy i inne,</w:t>
      </w:r>
    </w:p>
    <w:p w:rsidR="00A57FAE" w:rsidRDefault="00A57FAE" w:rsidP="00A57FAE">
      <w:pPr>
        <w:pStyle w:val="Akapitzlist"/>
        <w:numPr>
          <w:ilvl w:val="0"/>
          <w:numId w:val="88"/>
        </w:numPr>
        <w:ind w:left="284" w:hanging="284"/>
      </w:pPr>
      <w:r>
        <w:t>zysk kalkulacyjny zawierający ewentualne ryzyko Wykonawcy z tytułu innych wydatków mogących wystąpić w czasie realizacji Robót w okresie gwarancyjnym,</w:t>
      </w:r>
    </w:p>
    <w:p w:rsidR="00A57FAE" w:rsidRDefault="00A57FAE" w:rsidP="00A57FAE">
      <w:pPr>
        <w:pStyle w:val="Akapitzlist"/>
        <w:numPr>
          <w:ilvl w:val="0"/>
          <w:numId w:val="88"/>
        </w:numPr>
        <w:ind w:left="284" w:hanging="284"/>
      </w:pPr>
      <w:r>
        <w:t>ogólne ryzyko, obciążenia i obowiązki wymienione w Kontrakcie lub z niego wynikające,</w:t>
      </w:r>
    </w:p>
    <w:p w:rsidR="00A57FAE" w:rsidRDefault="00A57FAE" w:rsidP="00A57FAE">
      <w:pPr>
        <w:pStyle w:val="Akapitzlist"/>
        <w:numPr>
          <w:ilvl w:val="0"/>
          <w:numId w:val="88"/>
        </w:numPr>
        <w:ind w:left="284" w:hanging="284"/>
      </w:pPr>
      <w:r>
        <w:t>wykonanie wszelkich czynności, jakie mogą być niezbędne dla prawidłowego wykonania Kontraktu.</w:t>
      </w:r>
    </w:p>
    <w:p w:rsidR="00A57FAE" w:rsidRDefault="00A57FAE" w:rsidP="00A57FAE">
      <w:pPr>
        <w:pStyle w:val="Akapitzlist"/>
        <w:numPr>
          <w:ilvl w:val="0"/>
          <w:numId w:val="88"/>
        </w:numPr>
        <w:ind w:left="284" w:hanging="284"/>
      </w:pPr>
      <w:r>
        <w:t>wszelkie dodatki, opłaty bądź inne płatności, które nie zostały określone osobno w Przedmiarze Robót i ofercie.</w:t>
      </w:r>
    </w:p>
    <w:p w:rsidR="00A57FAE" w:rsidRDefault="00A57FAE" w:rsidP="00A57FAE">
      <w:r>
        <w:t xml:space="preserve">Cena jednostkowa zaproponowana przez Wykonawcę za daną pozycję w Wycenionym Przedmiarze Robót jest ostateczna i wyklucza możliwość żądania dodatkowej zapłaty za wykonanie Robót objętych tą pozycją przedmiarową. </w:t>
      </w:r>
    </w:p>
    <w:p w:rsidR="00A57FAE" w:rsidRDefault="00A57FAE" w:rsidP="00A57FAE">
      <w:r>
        <w:t>Zakłada się, że koszty organizacyjne, ogólne, zysk i upusty dla wszystkich zobowiązań zostały ujęte we wszystkich cenach jednostkowych. Uważa się, że cena za prace, których nie przedstawiono w oddzielnych pozycjach, została rozłożona na ceny jednostkowe i ceny wstawione dla innych elementów Robót.</w:t>
      </w:r>
    </w:p>
    <w:p w:rsidR="00A57FAE" w:rsidRDefault="00A57FAE" w:rsidP="00A57FAE">
      <w:r>
        <w:t>Roboty opisane w każdym elemencie robót winny być wykonywane w sposób kompletny opisany w Dokumentacji Projektowej, Specyfikacjach Technicznych Wykonania i Odbioru Robót Budowlanych i z zachowaniem jakości i zgodnie z wymaganiami Inspektora.</w:t>
      </w:r>
    </w:p>
    <w:p w:rsidR="00A57FAE" w:rsidRDefault="00A57FAE" w:rsidP="00A57FAE">
      <w:r>
        <w:t>W przypadku błędu w ustaleniu wartości Kontraktu przyjmuje się, że wartością wiążącą Wykonawcę pozostaje cena elementu robót danej pozycji przedmiarowej.</w:t>
      </w:r>
    </w:p>
    <w:p w:rsidR="00A57FAE" w:rsidRDefault="00A57FAE" w:rsidP="00A57FAE">
      <w:r>
        <w:lastRenderedPageBreak/>
        <w:t>Wszystkie podatki (z wyłączaniem podatku VAT, cła, opłat importowych, itp.) wynikające z Kontraktu będą wliczone w ceny danej pozycji przedmiaru.</w:t>
      </w:r>
    </w:p>
    <w:p w:rsidR="00A57FAE" w:rsidRDefault="00A57FAE" w:rsidP="00A57FAE">
      <w:r>
        <w:t>Zakłada się, że Wykonawca znając zakres robót uwzględni w cenach przedmiarowych i ryczałtowych (tam gdzie one w przedmiarze występują) wszystkie elementy, których wykonanie jest konieczne do wypełnienia Kontraktu.</w:t>
      </w:r>
    </w:p>
    <w:p w:rsidR="00A57FAE" w:rsidRPr="00E258F6" w:rsidRDefault="00A57FAE" w:rsidP="00A57FAE">
      <w:pPr>
        <w:pStyle w:val="Nagwek3"/>
        <w:numPr>
          <w:ilvl w:val="1"/>
          <w:numId w:val="89"/>
        </w:numPr>
      </w:pPr>
      <w:bookmarkStart w:id="76" w:name="_Toc511989743"/>
      <w:r w:rsidRPr="00E258F6">
        <w:t>Warunki płatności i terminy</w:t>
      </w:r>
      <w:bookmarkEnd w:id="76"/>
    </w:p>
    <w:p w:rsidR="00A57FAE" w:rsidRPr="00E258F6" w:rsidRDefault="00A57FAE" w:rsidP="00A57FA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textAlignment w:val="baseline"/>
        <w:outlineLvl w:val="5"/>
        <w:rPr>
          <w:sz w:val="20"/>
          <w:szCs w:val="20"/>
        </w:rPr>
      </w:pPr>
      <w:r w:rsidRPr="00E258F6">
        <w:t>Zgodnie z warunkami umowy zawartej pomiędzy Wykonawcą a Zamawiającym</w:t>
      </w:r>
    </w:p>
    <w:p w:rsidR="00F17F72" w:rsidRPr="00F12773" w:rsidRDefault="00F17F72" w:rsidP="00BF4B31">
      <w:pPr>
        <w:pStyle w:val="Nagwek2"/>
        <w:ind w:left="426" w:hanging="426"/>
      </w:pPr>
      <w:bookmarkStart w:id="77" w:name="_Toc511989744"/>
      <w:r w:rsidRPr="00F12773">
        <w:t>DOKUMENTY ODNIESIENI</w:t>
      </w:r>
      <w:r w:rsidR="00EF69CB" w:rsidRPr="00F12773">
        <w:t>A I PRZEPISY ZWIĄZANE</w:t>
      </w:r>
      <w:bookmarkEnd w:id="77"/>
    </w:p>
    <w:p w:rsidR="00F17F72" w:rsidRDefault="00F17F72" w:rsidP="007737D5">
      <w:pPr>
        <w:spacing w:before="120"/>
      </w:pPr>
      <w:r>
        <w:t xml:space="preserve">Dokumenty Kontraktu w różnych miejscach powołują się na Polskie Normy (PN), Prawo Budowlane, przepisy branżowe, instrukcje. Należy je traktować jako integralną część i należy je czytać łącznie z Rysunkami i Wymaganiami Zamawiającego, jak gdyby tam one występowały. Rozumie się, że Wykonawca jest w pełni zaznajomiony z ich zawartością </w:t>
      </w:r>
      <w:r>
        <w:br/>
        <w:t xml:space="preserve">i wymaganiami. Zastosowanie będą miały ostatnie wydania Polskich Norm (datowane nie później niż 30 dni przed datą składania ofert), o ile nie postanowiono inaczej. Roboty będą wykonywane w bezpieczny sposób, ściśle w zgodzie z Polskimi Normami i przepisami obowiązującymi w Polsce zgodnie z Ustawą z dnia 12 września 2002 roku o normalizacji Dz. U, z 2002 r. Nr 169 poz. 1386. Przez polską normę rozumie się dokument przyjęty na zasadzie konsensusu i zatwierdzony przez upoważnioną jednostkę organizacyjną ustalającą do powszechnego i wielokrotnego stosowania-zasady, wytyczne lub charakterystyki odnoszące się do różnych rodzajów działalności lub jej wyników i zmierzające do uzyskania optymalnego stopnia uporządkowania w określonym zakresie. PN jest normą krajową powszechnie dostępną, oznaczoną na zasadzie wyłączności symbolem PN. Polska norma może być wprowadzeniem normy europejskiej lub międzynarodowej. Z uwagi na to, że Ustawa o normalizacji dopuszcza stosowanie polskich norm na zasadzie dobrowolności, dopuszcza się stosowanie norm europejskich zharmonizowanych i innych powszechnie stosowanych międzynarodowych uprzednio uzgodnionych z </w:t>
      </w:r>
      <w:r w:rsidR="00821B14">
        <w:t>Inspektor</w:t>
      </w:r>
      <w:r>
        <w:t>em.</w:t>
      </w:r>
    </w:p>
    <w:p w:rsidR="00F17F72" w:rsidRDefault="00F17F72" w:rsidP="007737D5">
      <w:pPr>
        <w:spacing w:before="120"/>
      </w:pPr>
      <w:r>
        <w:t xml:space="preserve">Wykonawca jest zobowiązany do przestrzegania innych norm krajowych, które obowiązują </w:t>
      </w:r>
      <w:r>
        <w:br/>
        <w:t xml:space="preserve">w związku z wykonywaniem prac objętych Kontraktem i stosowania ich postanowień </w:t>
      </w:r>
      <w:r>
        <w:br/>
        <w:t>na równi ze wszystkimi innymi wymaganiami, zawartymi w Wymaganiach Zamawiającego.</w:t>
      </w:r>
    </w:p>
    <w:p w:rsidR="00F17F72" w:rsidRDefault="00F17F72" w:rsidP="007737D5">
      <w:pPr>
        <w:spacing w:before="120"/>
      </w:pPr>
      <w:r>
        <w:t>Zakłada się, że Wykonawca zaznajomił się z treścią i wymaganiami tych norm.</w:t>
      </w:r>
    </w:p>
    <w:p w:rsidR="00F17F72" w:rsidRPr="00EF69CB" w:rsidRDefault="003C6B7F" w:rsidP="00EF69CB">
      <w:pPr>
        <w:rPr>
          <w:b/>
        </w:rPr>
      </w:pPr>
      <w:r w:rsidRPr="00EF69CB">
        <w:rPr>
          <w:b/>
        </w:rPr>
        <w:t>Wykaz ważniejszych przepisów</w:t>
      </w:r>
      <w:r w:rsidR="00F17F72" w:rsidRPr="00EF69CB">
        <w:rPr>
          <w:b/>
        </w:rPr>
        <w:t xml:space="preserve"> </w:t>
      </w:r>
    </w:p>
    <w:tbl>
      <w:tblPr>
        <w:tblW w:w="9356" w:type="dxa"/>
        <w:tblInd w:w="108" w:type="dxa"/>
        <w:tblLook w:val="00A0" w:firstRow="1" w:lastRow="0" w:firstColumn="1" w:lastColumn="0" w:noHBand="0" w:noVBand="0"/>
      </w:tblPr>
      <w:tblGrid>
        <w:gridCol w:w="709"/>
        <w:gridCol w:w="8647"/>
      </w:tblGrid>
      <w:tr w:rsidR="00F17F72" w:rsidTr="00F528A0">
        <w:tc>
          <w:tcPr>
            <w:tcW w:w="709" w:type="dxa"/>
          </w:tcPr>
          <w:p w:rsidR="00F17F72" w:rsidRDefault="00F17F72" w:rsidP="00F528A0">
            <w:r>
              <w:t>1.</w:t>
            </w:r>
          </w:p>
        </w:tc>
        <w:tc>
          <w:tcPr>
            <w:tcW w:w="8647" w:type="dxa"/>
          </w:tcPr>
          <w:p w:rsidR="00F17F72" w:rsidRDefault="00F17F72" w:rsidP="003C2AAF">
            <w:r>
              <w:t>Ustawa prawo</w:t>
            </w:r>
            <w:r w:rsidR="004C1789">
              <w:t xml:space="preserve"> budowlane z dnia 7 lipca 1994r </w:t>
            </w:r>
            <w:r>
              <w:t xml:space="preserve">(tj. Dz. U. z </w:t>
            </w:r>
            <w:r w:rsidR="003C2AAF">
              <w:t>2017</w:t>
            </w:r>
            <w:r>
              <w:t xml:space="preserve"> Nr </w:t>
            </w:r>
            <w:r w:rsidR="003C2AAF">
              <w:t>2285</w:t>
            </w:r>
            <w:r>
              <w:t>, poz. 1</w:t>
            </w:r>
            <w:r w:rsidR="003C2AAF">
              <w:t>422</w:t>
            </w:r>
            <w:r>
              <w:t>) ze zmianami.</w:t>
            </w:r>
          </w:p>
        </w:tc>
      </w:tr>
      <w:tr w:rsidR="00F17F72" w:rsidTr="00F528A0">
        <w:tc>
          <w:tcPr>
            <w:tcW w:w="709" w:type="dxa"/>
          </w:tcPr>
          <w:p w:rsidR="00F17F72" w:rsidRDefault="004C1789" w:rsidP="00F528A0">
            <w:r>
              <w:t>2</w:t>
            </w:r>
            <w:r w:rsidR="00F17F72">
              <w:t>.</w:t>
            </w:r>
          </w:p>
        </w:tc>
        <w:tc>
          <w:tcPr>
            <w:tcW w:w="8647" w:type="dxa"/>
          </w:tcPr>
          <w:p w:rsidR="00F17F72" w:rsidRDefault="00F17F72" w:rsidP="00F528A0">
            <w:r>
              <w:t xml:space="preserve">Ustawa z dnia 16 kwietnia 2004 r. o wyrobach budowlanych (Dz. U. Nr 92 z dnia </w:t>
            </w:r>
            <w:r>
              <w:br/>
              <w:t>30 kwietnia 2004 r. poz. 881).</w:t>
            </w:r>
          </w:p>
        </w:tc>
      </w:tr>
      <w:tr w:rsidR="00F17F72" w:rsidTr="00F528A0">
        <w:tc>
          <w:tcPr>
            <w:tcW w:w="709" w:type="dxa"/>
          </w:tcPr>
          <w:p w:rsidR="00F17F72" w:rsidRDefault="00E913AA" w:rsidP="00F528A0">
            <w:r>
              <w:t>3</w:t>
            </w:r>
            <w:r w:rsidR="00F17F72">
              <w:t>.</w:t>
            </w:r>
          </w:p>
        </w:tc>
        <w:tc>
          <w:tcPr>
            <w:tcW w:w="8647" w:type="dxa"/>
          </w:tcPr>
          <w:p w:rsidR="00F17F72" w:rsidRDefault="00E913AA" w:rsidP="00F528A0">
            <w:r>
              <w:t xml:space="preserve">Rozporządzenie </w:t>
            </w:r>
            <w:r w:rsidR="00F17F72">
              <w:t>Ministra Infrastruktury z dnia 23 czerwca 2003 r. w sprawie informacji dotyczącej bezpieczeństwa i ochrony zdrowia oraz planem bezpieczeństwa i ochrony zdrowia Dz. U z 2003 r. Nr 120 poz. 1126.</w:t>
            </w:r>
          </w:p>
        </w:tc>
      </w:tr>
      <w:tr w:rsidR="00F17F72" w:rsidTr="00F528A0">
        <w:tc>
          <w:tcPr>
            <w:tcW w:w="709" w:type="dxa"/>
          </w:tcPr>
          <w:p w:rsidR="00F17F72" w:rsidRDefault="00E913AA" w:rsidP="00F528A0">
            <w:r>
              <w:t>4</w:t>
            </w:r>
            <w:r w:rsidR="00F17F72">
              <w:t>.</w:t>
            </w:r>
          </w:p>
        </w:tc>
        <w:tc>
          <w:tcPr>
            <w:tcW w:w="8647" w:type="dxa"/>
          </w:tcPr>
          <w:p w:rsidR="00F17F72" w:rsidRDefault="00E913AA" w:rsidP="00F528A0">
            <w:r>
              <w:t xml:space="preserve">Rozporządzenie </w:t>
            </w:r>
            <w:r w:rsidR="00F17F72">
              <w:t xml:space="preserve">Ministra Pracy i Spraw Socjalnych z dnia 26 września 1997 r. </w:t>
            </w:r>
            <w:r w:rsidR="00F17F72">
              <w:br/>
              <w:t>w sprawie ogólnych przepisów bezpieczeństwa i higieny pracy z późniejszymi zmianami Dz. U. Nr 129 poz. 844.</w:t>
            </w:r>
          </w:p>
        </w:tc>
      </w:tr>
      <w:tr w:rsidR="00F17F72" w:rsidTr="00F528A0">
        <w:tc>
          <w:tcPr>
            <w:tcW w:w="709" w:type="dxa"/>
          </w:tcPr>
          <w:p w:rsidR="00F17F72" w:rsidRDefault="00E913AA" w:rsidP="00F528A0">
            <w:r>
              <w:t>5</w:t>
            </w:r>
            <w:r w:rsidR="00F17F72">
              <w:t>.</w:t>
            </w:r>
          </w:p>
        </w:tc>
        <w:tc>
          <w:tcPr>
            <w:tcW w:w="8647" w:type="dxa"/>
          </w:tcPr>
          <w:p w:rsidR="00F17F72" w:rsidRDefault="00F17F72" w:rsidP="00F528A0">
            <w:r>
              <w:t>Rozporządzenie</w:t>
            </w:r>
            <w:r>
              <w:tab/>
              <w:t xml:space="preserve">Ministra Infrastruktury z dnia 6 lutego 2003r. w sprawie bezpieczeństwa i higieny pracy podczas wykonywania robót budowlanych Dz. U. </w:t>
            </w:r>
            <w:r>
              <w:br/>
              <w:t>Nr 47 poz. 401.</w:t>
            </w:r>
          </w:p>
        </w:tc>
      </w:tr>
      <w:tr w:rsidR="00F17F72" w:rsidTr="00F528A0">
        <w:tc>
          <w:tcPr>
            <w:tcW w:w="709" w:type="dxa"/>
          </w:tcPr>
          <w:p w:rsidR="00F17F72" w:rsidRDefault="00E913AA" w:rsidP="00F528A0">
            <w:r>
              <w:t>6</w:t>
            </w:r>
            <w:r w:rsidR="00F17F72">
              <w:t>.</w:t>
            </w:r>
          </w:p>
        </w:tc>
        <w:tc>
          <w:tcPr>
            <w:tcW w:w="8647" w:type="dxa"/>
          </w:tcPr>
          <w:p w:rsidR="00F17F72" w:rsidRDefault="00F17F72" w:rsidP="00F528A0">
            <w: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tc>
      </w:tr>
      <w:tr w:rsidR="00F17F72" w:rsidTr="00F528A0">
        <w:tc>
          <w:tcPr>
            <w:tcW w:w="709" w:type="dxa"/>
          </w:tcPr>
          <w:p w:rsidR="00F17F72" w:rsidRDefault="00E913AA" w:rsidP="00F528A0">
            <w:r>
              <w:t>7</w:t>
            </w:r>
            <w:r w:rsidR="00F17F72">
              <w:t>.</w:t>
            </w:r>
          </w:p>
        </w:tc>
        <w:tc>
          <w:tcPr>
            <w:tcW w:w="8647" w:type="dxa"/>
          </w:tcPr>
          <w:p w:rsidR="00F17F72" w:rsidRDefault="00F17F72" w:rsidP="00F528A0">
            <w:r>
              <w:t xml:space="preserve">Rozporządzenie Ministra Infrastruktury z dnia 6 lutego 2003 r. – w sprawie bezpieczeństwa i higieny pracy podczas wykonywania robót budowlanych (Dz. U. </w:t>
            </w:r>
            <w:r>
              <w:br/>
            </w:r>
            <w:r>
              <w:lastRenderedPageBreak/>
              <w:t>Nr 47, poz. 401).</w:t>
            </w:r>
          </w:p>
        </w:tc>
      </w:tr>
      <w:tr w:rsidR="00F17F72" w:rsidTr="00F528A0">
        <w:tc>
          <w:tcPr>
            <w:tcW w:w="709" w:type="dxa"/>
          </w:tcPr>
          <w:p w:rsidR="00F17F72" w:rsidRDefault="00E913AA" w:rsidP="00F528A0">
            <w:r>
              <w:lastRenderedPageBreak/>
              <w:t>8</w:t>
            </w:r>
            <w:r w:rsidR="00F17F72">
              <w:t>.</w:t>
            </w:r>
          </w:p>
        </w:tc>
        <w:tc>
          <w:tcPr>
            <w:tcW w:w="8647" w:type="dxa"/>
          </w:tcPr>
          <w:p w:rsidR="00F17F72" w:rsidRDefault="00F17F72" w:rsidP="00E913AA">
            <w:pPr>
              <w:jc w:val="left"/>
            </w:pPr>
            <w:r>
              <w:t xml:space="preserve">Rozporządzenie Ministra Gospodarki z dnia 2001.09.20 w sprawie bezpieczeństwa </w:t>
            </w:r>
            <w:r>
              <w:br/>
              <w:t>i higieny pracy podczas eksploatacji maszyn i innych urządzeń technicznych do robót ziemnych, budowlanych i drogowych (Dz. U. Nr 118 poz.1263).</w:t>
            </w:r>
          </w:p>
        </w:tc>
      </w:tr>
      <w:tr w:rsidR="00F17F72" w:rsidTr="00F528A0">
        <w:tc>
          <w:tcPr>
            <w:tcW w:w="709" w:type="dxa"/>
          </w:tcPr>
          <w:p w:rsidR="00F17F72" w:rsidRDefault="00E913AA" w:rsidP="00F528A0">
            <w:r>
              <w:t>9</w:t>
            </w:r>
            <w:r w:rsidR="00F17F72">
              <w:t>.</w:t>
            </w:r>
          </w:p>
        </w:tc>
        <w:tc>
          <w:tcPr>
            <w:tcW w:w="8647" w:type="dxa"/>
          </w:tcPr>
          <w:p w:rsidR="00F17F72" w:rsidRDefault="00F17F72" w:rsidP="00E913AA">
            <w:r>
              <w:t xml:space="preserve">Rozporządzenie Ministra Pracy i Polityki Społecznej z dnia 26 września 1997 r. </w:t>
            </w:r>
            <w:r>
              <w:br/>
              <w:t>– w sprawie ogólnych przepisów bezpieczeństwa i higieny pracy (Dz. U. Nr 169, poz.1650).</w:t>
            </w:r>
          </w:p>
        </w:tc>
      </w:tr>
      <w:tr w:rsidR="00F17F72" w:rsidTr="00F528A0">
        <w:tc>
          <w:tcPr>
            <w:tcW w:w="709" w:type="dxa"/>
          </w:tcPr>
          <w:p w:rsidR="00F17F72" w:rsidRDefault="00F17F72" w:rsidP="00E913AA">
            <w:r>
              <w:t>1</w:t>
            </w:r>
            <w:r w:rsidR="00E913AA">
              <w:t>0</w:t>
            </w:r>
            <w:r>
              <w:t>.</w:t>
            </w:r>
          </w:p>
        </w:tc>
        <w:tc>
          <w:tcPr>
            <w:tcW w:w="8647" w:type="dxa"/>
          </w:tcPr>
          <w:p w:rsidR="00F17F72" w:rsidRDefault="00E913AA" w:rsidP="00F528A0">
            <w:r>
              <w:t>Rozporządzenie Ministra Środowiska z dnia 18 listopada 2014 r. w sprawie warunków, jakie należy spełnić przy wprowadzaniu ścieków do wód lub do ziemi, oraz w sprawie substancji szczególnie szkodliwych dla środowiska wodnego (</w:t>
            </w:r>
            <w:r w:rsidRPr="00E913AA">
              <w:t>Dz.U. 2014 poz. 1800</w:t>
            </w:r>
            <w:r>
              <w:t>).</w:t>
            </w:r>
          </w:p>
        </w:tc>
      </w:tr>
      <w:tr w:rsidR="00F17F72" w:rsidTr="00F528A0">
        <w:tc>
          <w:tcPr>
            <w:tcW w:w="709" w:type="dxa"/>
          </w:tcPr>
          <w:p w:rsidR="00F17F72" w:rsidRDefault="00F17F72" w:rsidP="00F528A0">
            <w:r>
              <w:t>16.</w:t>
            </w:r>
          </w:p>
        </w:tc>
        <w:tc>
          <w:tcPr>
            <w:tcW w:w="8647" w:type="dxa"/>
          </w:tcPr>
          <w:p w:rsidR="00F17F72" w:rsidRDefault="00F17F72" w:rsidP="00F528A0">
            <w:r>
              <w:t xml:space="preserve">Ustawa Prawo ochrony środowiska z dnia 2001.04.27 (Dz. U. Nr 62 poz. 627) </w:t>
            </w:r>
            <w:r>
              <w:br/>
              <w:t>– ze zmianami.</w:t>
            </w:r>
          </w:p>
        </w:tc>
      </w:tr>
      <w:tr w:rsidR="00F17F72" w:rsidTr="00F528A0">
        <w:tc>
          <w:tcPr>
            <w:tcW w:w="709" w:type="dxa"/>
          </w:tcPr>
          <w:p w:rsidR="00F17F72" w:rsidRDefault="00F12773" w:rsidP="00F12773">
            <w:r>
              <w:t>17</w:t>
            </w:r>
            <w:r w:rsidR="00F17F72">
              <w:t>.</w:t>
            </w:r>
          </w:p>
        </w:tc>
        <w:tc>
          <w:tcPr>
            <w:tcW w:w="8647" w:type="dxa"/>
          </w:tcPr>
          <w:p w:rsidR="00F17F72" w:rsidRDefault="00E913AA" w:rsidP="00F528A0">
            <w:r w:rsidRPr="00E913AA">
              <w:t>Ustawa z dnia 14 grudnia 2012 r. o odpadach</w:t>
            </w:r>
            <w:r>
              <w:t xml:space="preserve"> (</w:t>
            </w:r>
            <w:r w:rsidRPr="00E913AA">
              <w:t>Dz.U. 2013 poz. 21</w:t>
            </w:r>
            <w:r>
              <w:t>).</w:t>
            </w:r>
          </w:p>
        </w:tc>
      </w:tr>
      <w:tr w:rsidR="00F17F72" w:rsidTr="00F528A0">
        <w:tc>
          <w:tcPr>
            <w:tcW w:w="709" w:type="dxa"/>
          </w:tcPr>
          <w:p w:rsidR="00F17F72" w:rsidRDefault="00F12773" w:rsidP="00F528A0">
            <w:r>
              <w:t>18</w:t>
            </w:r>
            <w:r w:rsidR="00F17F72">
              <w:t>.</w:t>
            </w:r>
          </w:p>
        </w:tc>
        <w:tc>
          <w:tcPr>
            <w:tcW w:w="8647" w:type="dxa"/>
          </w:tcPr>
          <w:p w:rsidR="00F17F72" w:rsidRDefault="00F17F72" w:rsidP="00F528A0">
            <w:r>
              <w:t>Rozporządzenie Ministra Gospodarki Przestrzennej z dnia 1995.02.21 w sprawie rodzaju i zakresu opracowań geodezyjno-kartograficznych oraz czynności geodezyjnych obowiązujących w budownictwie (Dz. U. Nr 25 poz.133.).</w:t>
            </w:r>
          </w:p>
        </w:tc>
      </w:tr>
      <w:tr w:rsidR="00F17F72" w:rsidTr="00F528A0">
        <w:tc>
          <w:tcPr>
            <w:tcW w:w="709" w:type="dxa"/>
          </w:tcPr>
          <w:p w:rsidR="00F17F72" w:rsidRDefault="00F12773" w:rsidP="00F528A0">
            <w:r>
              <w:t>19</w:t>
            </w:r>
            <w:r w:rsidR="00F17F72">
              <w:t>.</w:t>
            </w:r>
          </w:p>
        </w:tc>
        <w:tc>
          <w:tcPr>
            <w:tcW w:w="8647" w:type="dxa"/>
          </w:tcPr>
          <w:p w:rsidR="00F17F72" w:rsidRDefault="00F17F72" w:rsidP="00F528A0">
            <w:r>
              <w:t>Ustawa Prawo geodezyjne i kartograficzne z dnia 1989.05.17 (tekst jednolity Dz.U.05.240.2027).</w:t>
            </w:r>
          </w:p>
        </w:tc>
      </w:tr>
      <w:tr w:rsidR="00F17F72" w:rsidTr="00F528A0">
        <w:tc>
          <w:tcPr>
            <w:tcW w:w="709" w:type="dxa"/>
          </w:tcPr>
          <w:p w:rsidR="00F17F72" w:rsidRDefault="00F12773" w:rsidP="00F528A0">
            <w:r>
              <w:t>20</w:t>
            </w:r>
            <w:r w:rsidR="00F17F72">
              <w:t>.</w:t>
            </w:r>
          </w:p>
        </w:tc>
        <w:tc>
          <w:tcPr>
            <w:tcW w:w="8647" w:type="dxa"/>
          </w:tcPr>
          <w:p w:rsidR="00F17F72" w:rsidRDefault="00F12773" w:rsidP="00F528A0">
            <w:r w:rsidRPr="00F12773">
              <w:t>Rozporządzenie Ministra Administracji I Cyfryzacji z dnia 14 lutego 2012 r. w sprawie osnów geodezyjnych, grawimetrycznych i magnetycznych</w:t>
            </w:r>
            <w:r>
              <w:t xml:space="preserve"> (</w:t>
            </w:r>
            <w:r w:rsidRPr="00F12773">
              <w:t>Dz.U. 2012 poz. 352</w:t>
            </w:r>
            <w:r>
              <w:t>).</w:t>
            </w:r>
          </w:p>
        </w:tc>
      </w:tr>
    </w:tbl>
    <w:p w:rsidR="00705230" w:rsidRDefault="00705230" w:rsidP="00705230">
      <w:pPr>
        <w:spacing w:before="60" w:after="60"/>
      </w:pPr>
      <w:r>
        <w:t>W przypadku, gdy akt prawny został wycofany lub zastąpiony nowym należy stosować akt prawny aktualny.</w:t>
      </w:r>
    </w:p>
    <w:p w:rsidR="00EF69CB" w:rsidRDefault="00EF69CB">
      <w:pPr>
        <w:spacing w:after="0" w:line="240" w:lineRule="auto"/>
        <w:jc w:val="left"/>
        <w:rPr>
          <w:rFonts w:cs="Times New Roman"/>
          <w:b/>
          <w:bCs/>
          <w:kern w:val="24"/>
          <w:sz w:val="28"/>
        </w:rPr>
      </w:pPr>
      <w:r>
        <w:rPr>
          <w:rFonts w:cs="Times New Roman"/>
          <w:b/>
          <w:bCs/>
          <w:kern w:val="24"/>
          <w:sz w:val="28"/>
        </w:rPr>
        <w:br w:type="page"/>
      </w:r>
    </w:p>
    <w:p w:rsidR="00EF69CB" w:rsidRPr="008652DF" w:rsidRDefault="00EF69CB" w:rsidP="00A57FAE">
      <w:pPr>
        <w:pStyle w:val="Nagwek1"/>
        <w:numPr>
          <w:ilvl w:val="0"/>
          <w:numId w:val="19"/>
        </w:numPr>
        <w:ind w:left="567" w:hanging="567"/>
        <w:rPr>
          <w:szCs w:val="28"/>
        </w:rPr>
      </w:pPr>
      <w:bookmarkStart w:id="78" w:name="_Toc511989745"/>
      <w:r w:rsidRPr="008652DF">
        <w:rPr>
          <w:szCs w:val="28"/>
        </w:rPr>
        <w:lastRenderedPageBreak/>
        <w:t>ST-0</w:t>
      </w:r>
      <w:r>
        <w:rPr>
          <w:szCs w:val="28"/>
        </w:rPr>
        <w:t>1 ROBOTY POMIAROWE I PRACE GEODEZYJNE</w:t>
      </w:r>
      <w:bookmarkEnd w:id="78"/>
    </w:p>
    <w:p w:rsidR="00F17F72" w:rsidRDefault="00EF69CB" w:rsidP="00A57FAE">
      <w:pPr>
        <w:pStyle w:val="Nagwek2"/>
        <w:numPr>
          <w:ilvl w:val="6"/>
          <w:numId w:val="29"/>
        </w:numPr>
        <w:tabs>
          <w:tab w:val="clear" w:pos="2520"/>
          <w:tab w:val="num" w:pos="0"/>
        </w:tabs>
        <w:spacing w:after="0" w:line="240" w:lineRule="auto"/>
        <w:ind w:left="0" w:firstLine="0"/>
        <w:jc w:val="left"/>
      </w:pPr>
      <w:bookmarkStart w:id="79" w:name="_Toc511989746"/>
      <w:r>
        <w:t>WSTĘP</w:t>
      </w:r>
      <w:bookmarkEnd w:id="79"/>
    </w:p>
    <w:p w:rsidR="009852B9" w:rsidRDefault="009852B9" w:rsidP="00A57FAE">
      <w:pPr>
        <w:pStyle w:val="Nagwek3"/>
        <w:numPr>
          <w:ilvl w:val="1"/>
          <w:numId w:val="31"/>
        </w:numPr>
        <w:ind w:left="426" w:hanging="426"/>
      </w:pPr>
      <w:bookmarkStart w:id="80" w:name="_Toc511989747"/>
      <w:r>
        <w:t>Przedmiot Specyfikacji Technicznej</w:t>
      </w:r>
      <w:bookmarkEnd w:id="80"/>
      <w:r>
        <w:t xml:space="preserve"> </w:t>
      </w:r>
    </w:p>
    <w:p w:rsidR="009852B9" w:rsidRDefault="009852B9" w:rsidP="004C1789">
      <w:pPr>
        <w:pStyle w:val="Tekstpodstawowywcity"/>
        <w:spacing w:after="0" w:line="240" w:lineRule="auto"/>
        <w:ind w:left="0"/>
        <w:rPr>
          <w:b/>
          <w:sz w:val="22"/>
          <w:szCs w:val="22"/>
        </w:rPr>
      </w:pPr>
      <w:r w:rsidRPr="009D072C">
        <w:rPr>
          <w:rFonts w:cs="Arial"/>
          <w:spacing w:val="-6"/>
          <w:sz w:val="22"/>
          <w:szCs w:val="22"/>
        </w:rPr>
        <w:t>Przedmiotem niniejszej Specyfikacji Technicznej (ST-0</w:t>
      </w:r>
      <w:r>
        <w:rPr>
          <w:rFonts w:cs="Arial"/>
          <w:spacing w:val="-6"/>
          <w:sz w:val="22"/>
          <w:szCs w:val="22"/>
        </w:rPr>
        <w:t>1</w:t>
      </w:r>
      <w:r w:rsidRPr="009D072C">
        <w:rPr>
          <w:rFonts w:cs="Arial"/>
          <w:spacing w:val="-6"/>
          <w:sz w:val="22"/>
          <w:szCs w:val="22"/>
        </w:rPr>
        <w:t xml:space="preserve">) są wymagania ogólne </w:t>
      </w:r>
      <w:r w:rsidRPr="009852B9">
        <w:rPr>
          <w:rFonts w:cs="Arial"/>
          <w:spacing w:val="-6"/>
          <w:sz w:val="22"/>
          <w:szCs w:val="22"/>
        </w:rPr>
        <w:t>dotyczące wyk</w:t>
      </w:r>
      <w:r>
        <w:rPr>
          <w:rFonts w:cs="Arial"/>
          <w:spacing w:val="-6"/>
          <w:sz w:val="22"/>
          <w:szCs w:val="22"/>
        </w:rPr>
        <w:t xml:space="preserve">onania </w:t>
      </w:r>
      <w:r w:rsidRPr="009852B9">
        <w:rPr>
          <w:rFonts w:cs="Arial"/>
          <w:spacing w:val="-6"/>
          <w:sz w:val="22"/>
          <w:szCs w:val="22"/>
        </w:rPr>
        <w:t xml:space="preserve">i odbioru robót związanych z wytyczeniem trasy i punktów wysokościowych, które zostaną wykonane w </w:t>
      </w:r>
      <w:r w:rsidRPr="009D072C">
        <w:rPr>
          <w:rFonts w:cs="Arial"/>
          <w:spacing w:val="-6"/>
          <w:sz w:val="22"/>
          <w:szCs w:val="22"/>
        </w:rPr>
        <w:t xml:space="preserve">ramach </w:t>
      </w:r>
      <w:r w:rsidRPr="00704B98">
        <w:rPr>
          <w:rFonts w:cs="Arial"/>
          <w:spacing w:val="-6"/>
          <w:sz w:val="22"/>
          <w:szCs w:val="22"/>
        </w:rPr>
        <w:t>Zadani</w:t>
      </w:r>
      <w:r>
        <w:rPr>
          <w:rFonts w:cs="Arial"/>
          <w:spacing w:val="-6"/>
          <w:sz w:val="22"/>
          <w:szCs w:val="22"/>
        </w:rPr>
        <w:t>a</w:t>
      </w:r>
      <w:r w:rsidRPr="00704B98">
        <w:rPr>
          <w:rFonts w:cs="Arial"/>
          <w:spacing w:val="-6"/>
          <w:sz w:val="22"/>
          <w:szCs w:val="22"/>
        </w:rPr>
        <w:t xml:space="preserve"> </w:t>
      </w:r>
      <w:r>
        <w:rPr>
          <w:rFonts w:cs="Arial"/>
          <w:spacing w:val="-6"/>
          <w:sz w:val="22"/>
          <w:szCs w:val="22"/>
        </w:rPr>
        <w:t xml:space="preserve">nr </w:t>
      </w:r>
      <w:r w:rsidRPr="00704B98">
        <w:rPr>
          <w:rFonts w:cs="Arial"/>
          <w:spacing w:val="-6"/>
          <w:sz w:val="22"/>
          <w:szCs w:val="22"/>
        </w:rPr>
        <w:t xml:space="preserve">2 – „Budowa (przepięcie) kolektora ściekowego z oczyszczalni ścieków  w Murzasichlu do istniejącego kolektora kanalizacji sanitarnej odprowadzającego ścieki do oczyszczalni ścieków w Nowym Targu” </w:t>
      </w:r>
      <w:r>
        <w:rPr>
          <w:rFonts w:cs="Arial"/>
          <w:spacing w:val="-6"/>
          <w:sz w:val="22"/>
          <w:szCs w:val="22"/>
        </w:rPr>
        <w:t>będącego częścią</w:t>
      </w:r>
      <w:r w:rsidRPr="00704B98">
        <w:rPr>
          <w:rFonts w:cs="Arial"/>
          <w:spacing w:val="-6"/>
          <w:sz w:val="22"/>
          <w:szCs w:val="22"/>
        </w:rPr>
        <w:t xml:space="preserve"> przedsięwzięcia „Rozbiórka (likwidacja) oczyszczalni ścieków w miejscowości Murzasichle oraz budowa (przepięcie) kolektora ściekowego z oczyszczalni ścieków w Murzasichlu do istniejącego kolektora kanalizacji sanitarnej odprowadzającego ścieki do oczyszczalni ścieków  w Nowym Targu”.</w:t>
      </w:r>
    </w:p>
    <w:p w:rsidR="009852B9" w:rsidRDefault="009852B9" w:rsidP="00A57FAE">
      <w:pPr>
        <w:pStyle w:val="Nagwek3"/>
        <w:numPr>
          <w:ilvl w:val="1"/>
          <w:numId w:val="31"/>
        </w:numPr>
        <w:ind w:left="426" w:hanging="426"/>
      </w:pPr>
      <w:bookmarkStart w:id="81" w:name="_Toc511989748"/>
      <w:r>
        <w:t>Zakres stosowania ST</w:t>
      </w:r>
      <w:bookmarkEnd w:id="81"/>
    </w:p>
    <w:p w:rsidR="009852B9" w:rsidRPr="009852B9" w:rsidRDefault="009852B9" w:rsidP="009852B9">
      <w:pPr>
        <w:rPr>
          <w:spacing w:val="-6"/>
        </w:rPr>
      </w:pPr>
      <w:r w:rsidRPr="009852B9">
        <w:rPr>
          <w:spacing w:val="-6"/>
        </w:rPr>
        <w:t>Specyfikacje Techniczne jako część Dokumentów Przetargowych i Kontraktowych, należy odczytywać i rozumieć w odniesieniu do robót objętych kontraktem</w:t>
      </w:r>
      <w:r>
        <w:rPr>
          <w:spacing w:val="-6"/>
        </w:rPr>
        <w:t>.</w:t>
      </w:r>
    </w:p>
    <w:p w:rsidR="009852B9" w:rsidRPr="009852B9" w:rsidRDefault="009852B9" w:rsidP="009852B9">
      <w:pPr>
        <w:rPr>
          <w:spacing w:val="-6"/>
        </w:rPr>
      </w:pPr>
      <w:r w:rsidRPr="009852B9">
        <w:rPr>
          <w:spacing w:val="-6"/>
        </w:rPr>
        <w:t>Ustalenia zawarte w niniejszej specyfikacji obejmują wymagania ogólne, wspólne dla robót objętych specyfikacjami technicznymi (ST).</w:t>
      </w:r>
    </w:p>
    <w:p w:rsidR="00EF69CB" w:rsidRDefault="009852B9" w:rsidP="009852B9">
      <w:pPr>
        <w:rPr>
          <w:spacing w:val="-6"/>
        </w:rPr>
      </w:pPr>
      <w:r w:rsidRPr="009852B9">
        <w:rPr>
          <w:spacing w:val="-6"/>
        </w:rPr>
        <w:t>Specyfikację techniczną (ST-0</w:t>
      </w:r>
      <w:r>
        <w:rPr>
          <w:spacing w:val="-6"/>
        </w:rPr>
        <w:t>1</w:t>
      </w:r>
      <w:r w:rsidRPr="009852B9">
        <w:rPr>
          <w:spacing w:val="-6"/>
        </w:rPr>
        <w:t xml:space="preserve">) – </w:t>
      </w:r>
      <w:r>
        <w:rPr>
          <w:spacing w:val="-6"/>
        </w:rPr>
        <w:t xml:space="preserve">Roboty pomiarowe i prace geodezyjne </w:t>
      </w:r>
      <w:r w:rsidRPr="009852B9">
        <w:rPr>
          <w:spacing w:val="-6"/>
        </w:rPr>
        <w:t xml:space="preserve">należy rozumieć i stosować w powiązaniu z wymienionymi </w:t>
      </w:r>
      <w:r w:rsidR="0080119E">
        <w:rPr>
          <w:spacing w:val="-6"/>
        </w:rPr>
        <w:t xml:space="preserve">Specyfikacjami </w:t>
      </w:r>
      <w:r w:rsidR="004C1789">
        <w:rPr>
          <w:spacing w:val="-6"/>
        </w:rPr>
        <w:t xml:space="preserve">w ST-00 Wymagania ogólne pkt. </w:t>
      </w:r>
      <w:r>
        <w:rPr>
          <w:spacing w:val="-6"/>
        </w:rPr>
        <w:t>1.2</w:t>
      </w:r>
      <w:r w:rsidR="004C1789">
        <w:rPr>
          <w:spacing w:val="-6"/>
        </w:rPr>
        <w:t>.</w:t>
      </w:r>
    </w:p>
    <w:p w:rsidR="009852B9" w:rsidRPr="009852B9" w:rsidRDefault="009852B9" w:rsidP="00A57FAE">
      <w:pPr>
        <w:pStyle w:val="Nagwek3"/>
        <w:keepNext/>
        <w:numPr>
          <w:ilvl w:val="1"/>
          <w:numId w:val="33"/>
        </w:numPr>
        <w:tabs>
          <w:tab w:val="clear" w:pos="720"/>
          <w:tab w:val="num" w:pos="426"/>
        </w:tabs>
        <w:spacing w:before="240" w:after="60" w:line="240" w:lineRule="auto"/>
        <w:ind w:hanging="720"/>
        <w:jc w:val="left"/>
      </w:pPr>
      <w:bookmarkStart w:id="82" w:name="_Toc144189084"/>
      <w:bookmarkStart w:id="83" w:name="_Toc144621607"/>
      <w:bookmarkStart w:id="84" w:name="_Toc511989749"/>
      <w:r w:rsidRPr="009852B9">
        <w:t>Zakres robót objętych</w:t>
      </w:r>
      <w:bookmarkEnd w:id="82"/>
      <w:bookmarkEnd w:id="83"/>
      <w:r w:rsidR="004C1789">
        <w:t xml:space="preserve"> ST</w:t>
      </w:r>
      <w:bookmarkEnd w:id="84"/>
    </w:p>
    <w:p w:rsidR="009852B9" w:rsidRDefault="009852B9" w:rsidP="009852B9">
      <w:r>
        <w:t xml:space="preserve">Ustalenia zawarte w niniejszej specyfikacji dotyczą zasad prowadzenia robót związanych </w:t>
      </w:r>
      <w:r w:rsidR="004C1789">
        <w:t xml:space="preserve">                </w:t>
      </w:r>
      <w:r>
        <w:t>z wszystkimi czynnościami umożliwiającymi i mającymi na celu wytyczenie w terenie przebiegu trasy kanalizacji deszczowej oraz położenia studni kanalizacyjnych.</w:t>
      </w:r>
    </w:p>
    <w:p w:rsidR="009852B9" w:rsidRPr="009852B9" w:rsidRDefault="009852B9" w:rsidP="00A57FAE">
      <w:pPr>
        <w:pStyle w:val="Nagwek4"/>
        <w:numPr>
          <w:ilvl w:val="2"/>
          <w:numId w:val="33"/>
        </w:numPr>
        <w:tabs>
          <w:tab w:val="clear" w:pos="993"/>
          <w:tab w:val="clear" w:pos="1440"/>
          <w:tab w:val="num" w:pos="851"/>
        </w:tabs>
        <w:ind w:left="851" w:hanging="851"/>
      </w:pPr>
      <w:bookmarkStart w:id="85" w:name="_Toc144189085"/>
      <w:bookmarkStart w:id="86" w:name="_Toc144621608"/>
      <w:bookmarkStart w:id="87" w:name="_Toc511989750"/>
      <w:r w:rsidRPr="009852B9">
        <w:t>Odtworzenie trasy i punktów wysokościowych</w:t>
      </w:r>
      <w:bookmarkEnd w:id="85"/>
      <w:bookmarkEnd w:id="86"/>
      <w:bookmarkEnd w:id="87"/>
    </w:p>
    <w:p w:rsidR="009852B9" w:rsidRDefault="009852B9" w:rsidP="009852B9">
      <w:r>
        <w:t>W zakresie robót pomiarowych wchodzą:</w:t>
      </w:r>
    </w:p>
    <w:p w:rsidR="009852B9" w:rsidRDefault="009852B9" w:rsidP="00A57FAE">
      <w:pPr>
        <w:numPr>
          <w:ilvl w:val="0"/>
          <w:numId w:val="32"/>
        </w:numPr>
        <w:spacing w:after="0" w:line="240" w:lineRule="auto"/>
      </w:pPr>
      <w:r>
        <w:t>sprawdzenie wyznaczenia sytuacyjnego i wysokościowego punktów głównych osi trasy punktów wysokościowych,</w:t>
      </w:r>
    </w:p>
    <w:p w:rsidR="009852B9" w:rsidRDefault="009852B9" w:rsidP="00A57FAE">
      <w:pPr>
        <w:numPr>
          <w:ilvl w:val="0"/>
          <w:numId w:val="32"/>
        </w:numPr>
        <w:spacing w:after="0" w:line="240" w:lineRule="auto"/>
      </w:pPr>
      <w:r>
        <w:t>uzupełnienie osi trasy dodatkowymi punktami (wyznaczenie osi),</w:t>
      </w:r>
    </w:p>
    <w:p w:rsidR="009852B9" w:rsidRDefault="009852B9" w:rsidP="00A57FAE">
      <w:pPr>
        <w:numPr>
          <w:ilvl w:val="0"/>
          <w:numId w:val="32"/>
        </w:numPr>
        <w:spacing w:after="0" w:line="240" w:lineRule="auto"/>
      </w:pPr>
      <w:r>
        <w:t>wyznaczenie dodatkowych punktów wysokościowych (reperów roboczych),</w:t>
      </w:r>
    </w:p>
    <w:p w:rsidR="009852B9" w:rsidRDefault="009852B9" w:rsidP="00A57FAE">
      <w:pPr>
        <w:numPr>
          <w:ilvl w:val="0"/>
          <w:numId w:val="32"/>
        </w:numPr>
        <w:spacing w:after="0" w:line="240" w:lineRule="auto"/>
      </w:pPr>
      <w:r>
        <w:t>wyznaczenie przekrojów poprzecznych,</w:t>
      </w:r>
    </w:p>
    <w:p w:rsidR="009852B9" w:rsidRDefault="009852B9" w:rsidP="00A57FAE">
      <w:pPr>
        <w:numPr>
          <w:ilvl w:val="0"/>
          <w:numId w:val="32"/>
        </w:numPr>
        <w:spacing w:after="0" w:line="240" w:lineRule="auto"/>
      </w:pPr>
      <w:proofErr w:type="spellStart"/>
      <w:r>
        <w:t>zestabilizowanie</w:t>
      </w:r>
      <w:proofErr w:type="spellEnd"/>
      <w:r>
        <w:t xml:space="preserve"> punków w sposób trwały, ochrona ich przed zniszczeniem oraz oznakowanie w sposób ułatwiający odszukanie i ewentualne odtworzenie.</w:t>
      </w:r>
    </w:p>
    <w:p w:rsidR="009852B9" w:rsidRPr="009852B9" w:rsidRDefault="009852B9" w:rsidP="00A57FAE">
      <w:pPr>
        <w:pStyle w:val="Nagwek3"/>
        <w:keepNext/>
        <w:numPr>
          <w:ilvl w:val="1"/>
          <w:numId w:val="33"/>
        </w:numPr>
        <w:tabs>
          <w:tab w:val="clear" w:pos="720"/>
          <w:tab w:val="num" w:pos="426"/>
        </w:tabs>
        <w:spacing w:before="240" w:after="60" w:line="240" w:lineRule="auto"/>
        <w:ind w:hanging="720"/>
        <w:jc w:val="left"/>
      </w:pPr>
      <w:bookmarkStart w:id="88" w:name="_Toc144189086"/>
      <w:bookmarkStart w:id="89" w:name="_Toc144621609"/>
      <w:bookmarkStart w:id="90" w:name="_Toc511989751"/>
      <w:r w:rsidRPr="009852B9">
        <w:t>Określenia podstawowe</w:t>
      </w:r>
      <w:bookmarkEnd w:id="88"/>
      <w:bookmarkEnd w:id="89"/>
      <w:bookmarkEnd w:id="90"/>
    </w:p>
    <w:p w:rsidR="009852B9" w:rsidRDefault="009852B9" w:rsidP="009852B9">
      <w:pPr>
        <w:shd w:val="clear" w:color="auto" w:fill="FFFFFF"/>
        <w:autoSpaceDN w:val="0"/>
        <w:adjustRightInd w:val="0"/>
        <w:spacing w:before="120"/>
        <w:ind w:right="24"/>
      </w:pPr>
      <w:r>
        <w:t>Określenia podane w niniejszej ST są zgodne z obowiązującymi odpowiednimi Normami Technicznymi (PN i EN-PN).</w:t>
      </w:r>
    </w:p>
    <w:p w:rsidR="009852B9" w:rsidRDefault="009852B9" w:rsidP="009852B9">
      <w:pPr>
        <w:tabs>
          <w:tab w:val="left" w:pos="720"/>
          <w:tab w:val="left" w:pos="1008"/>
          <w:tab w:val="left" w:pos="1440"/>
        </w:tabs>
        <w:spacing w:line="240" w:lineRule="atLeast"/>
      </w:pPr>
      <w:r>
        <w:t>Użyte w ST wymienione poniżej określenia należy rozumieć w każdym przypadku następująco:</w:t>
      </w:r>
    </w:p>
    <w:p w:rsidR="009852B9" w:rsidRDefault="009852B9" w:rsidP="009852B9">
      <w:pPr>
        <w:widowControl w:val="0"/>
        <w:tabs>
          <w:tab w:val="left" w:pos="723"/>
          <w:tab w:val="left" w:pos="1443"/>
        </w:tabs>
        <w:suppressAutoHyphens/>
        <w:autoSpaceDE w:val="0"/>
        <w:spacing w:line="240" w:lineRule="atLeast"/>
      </w:pPr>
      <w:r>
        <w:rPr>
          <w:b/>
        </w:rPr>
        <w:t xml:space="preserve">Punkty główne trasy </w:t>
      </w:r>
      <w:r>
        <w:t xml:space="preserve">– punkty załamania osi trasy, punkty kierunkowe oraz początkowy i końcowy punkt trasy. </w:t>
      </w:r>
    </w:p>
    <w:p w:rsidR="00175D15" w:rsidRDefault="00175D15" w:rsidP="00175D15">
      <w:r w:rsidRPr="008E5ADF">
        <w:rPr>
          <w:b/>
          <w:bCs/>
        </w:rPr>
        <w:t>Pozostałe określenia podstawowe</w:t>
      </w:r>
      <w:r w:rsidRPr="008E5ADF">
        <w:t xml:space="preserve"> - są zawarte w przepisach prawa oraz odpowiednich Polskich Normach, a także z instrukcjach i wytycznych technicznych obowiązujących </w:t>
      </w:r>
      <w:r>
        <w:t>w </w:t>
      </w:r>
      <w:r w:rsidRPr="008E5ADF">
        <w:t>geodezji i kartografii.</w:t>
      </w:r>
    </w:p>
    <w:p w:rsidR="00175D15" w:rsidRDefault="00175D15" w:rsidP="009852B9">
      <w:pPr>
        <w:widowControl w:val="0"/>
        <w:tabs>
          <w:tab w:val="left" w:pos="723"/>
          <w:tab w:val="left" w:pos="1443"/>
        </w:tabs>
        <w:suppressAutoHyphens/>
        <w:autoSpaceDE w:val="0"/>
        <w:spacing w:line="240" w:lineRule="atLeast"/>
      </w:pPr>
    </w:p>
    <w:p w:rsidR="00175D15" w:rsidRDefault="009852B9" w:rsidP="00A57FAE">
      <w:pPr>
        <w:pStyle w:val="Nagwek3"/>
        <w:keepNext/>
        <w:numPr>
          <w:ilvl w:val="1"/>
          <w:numId w:val="33"/>
        </w:numPr>
        <w:tabs>
          <w:tab w:val="clear" w:pos="720"/>
          <w:tab w:val="num" w:pos="426"/>
        </w:tabs>
        <w:spacing w:before="240" w:after="60" w:line="240" w:lineRule="auto"/>
        <w:ind w:hanging="720"/>
        <w:jc w:val="left"/>
      </w:pPr>
      <w:bookmarkStart w:id="91" w:name="_Toc144189087"/>
      <w:r w:rsidRPr="009852B9">
        <w:t xml:space="preserve">  </w:t>
      </w:r>
      <w:bookmarkStart w:id="92" w:name="_Toc492024120"/>
      <w:bookmarkStart w:id="93" w:name="_Toc511989752"/>
      <w:bookmarkEnd w:id="91"/>
      <w:r w:rsidR="00175D15" w:rsidRPr="00175D15">
        <w:t>Nazwy i kody robót wg Wspólnego Słownika Zamówień (CPV)</w:t>
      </w:r>
      <w:bookmarkEnd w:id="92"/>
      <w:bookmarkEnd w:id="93"/>
    </w:p>
    <w:p w:rsidR="00487227" w:rsidRDefault="00487227" w:rsidP="00A57FAE">
      <w:pPr>
        <w:pStyle w:val="Akapitzlist"/>
        <w:numPr>
          <w:ilvl w:val="0"/>
          <w:numId w:val="62"/>
        </w:numPr>
        <w:spacing w:after="0"/>
        <w:jc w:val="left"/>
        <w:rPr>
          <w:rFonts w:eastAsiaTheme="minorHAnsi" w:cs="Arial"/>
          <w:szCs w:val="22"/>
        </w:rPr>
      </w:pPr>
      <w:r w:rsidRPr="00E41FF2">
        <w:rPr>
          <w:rFonts w:eastAsiaTheme="minorHAnsi" w:cs="Arial"/>
          <w:szCs w:val="22"/>
        </w:rPr>
        <w:t xml:space="preserve">Główny przedmiot: </w:t>
      </w:r>
      <w:r w:rsidRPr="00E41FF2">
        <w:rPr>
          <w:rFonts w:eastAsiaTheme="minorHAnsi" w:cs="Arial"/>
          <w:szCs w:val="22"/>
        </w:rPr>
        <w:tab/>
      </w:r>
      <w:r w:rsidRPr="00E41FF2">
        <w:rPr>
          <w:rFonts w:eastAsiaTheme="minorHAnsi" w:cs="Arial"/>
          <w:b/>
          <w:szCs w:val="22"/>
        </w:rPr>
        <w:t>45000000-7</w:t>
      </w:r>
      <w:r w:rsidRPr="00E41FF2">
        <w:rPr>
          <w:rFonts w:eastAsiaTheme="minorHAnsi" w:cs="Arial"/>
          <w:szCs w:val="22"/>
        </w:rPr>
        <w:t xml:space="preserve"> </w:t>
      </w:r>
      <w:r w:rsidRPr="00E41FF2">
        <w:rPr>
          <w:rFonts w:eastAsiaTheme="minorHAnsi" w:cs="Arial"/>
          <w:szCs w:val="22"/>
        </w:rPr>
        <w:tab/>
        <w:t>Roboty budowlane</w:t>
      </w:r>
      <w:r>
        <w:rPr>
          <w:rFonts w:eastAsiaTheme="minorHAnsi" w:cs="Arial"/>
          <w:szCs w:val="22"/>
        </w:rPr>
        <w:t>;</w:t>
      </w:r>
    </w:p>
    <w:p w:rsidR="00487227" w:rsidRPr="000E3B11" w:rsidRDefault="00487227" w:rsidP="00487227">
      <w:pPr>
        <w:pStyle w:val="Akapitzlist"/>
        <w:spacing w:after="0"/>
        <w:jc w:val="left"/>
        <w:rPr>
          <w:rFonts w:eastAsiaTheme="minorHAnsi" w:cs="Arial"/>
          <w:szCs w:val="22"/>
        </w:rPr>
      </w:pPr>
    </w:p>
    <w:p w:rsidR="00487227" w:rsidRPr="00E41FF2" w:rsidRDefault="00487227" w:rsidP="00A57FAE">
      <w:pPr>
        <w:pStyle w:val="Akapitzlist"/>
        <w:numPr>
          <w:ilvl w:val="0"/>
          <w:numId w:val="63"/>
        </w:numPr>
        <w:spacing w:after="0"/>
        <w:jc w:val="left"/>
        <w:rPr>
          <w:rFonts w:eastAsiaTheme="minorHAnsi" w:cs="Arial"/>
          <w:szCs w:val="22"/>
        </w:rPr>
      </w:pPr>
      <w:r w:rsidRPr="00E41FF2">
        <w:rPr>
          <w:rFonts w:eastAsiaTheme="minorHAnsi" w:cs="Arial"/>
          <w:szCs w:val="22"/>
        </w:rPr>
        <w:t xml:space="preserve">Dodatkowe przedmioty: </w:t>
      </w:r>
    </w:p>
    <w:p w:rsidR="00487227" w:rsidRDefault="00487227" w:rsidP="00487227">
      <w:pPr>
        <w:pStyle w:val="Akapitzlist"/>
        <w:rPr>
          <w:rFonts w:eastAsiaTheme="minorHAnsi" w:cs="Arial"/>
          <w:szCs w:val="22"/>
        </w:rPr>
      </w:pPr>
      <w:r w:rsidRPr="00E41FF2">
        <w:rPr>
          <w:rFonts w:eastAsiaTheme="minorHAnsi" w:cs="Arial"/>
          <w:szCs w:val="22"/>
        </w:rPr>
        <w:t>Grupa robót:</w:t>
      </w:r>
      <w:r w:rsidRPr="00E41FF2">
        <w:rPr>
          <w:rFonts w:eastAsiaTheme="minorHAnsi" w:cs="Arial"/>
          <w:szCs w:val="22"/>
        </w:rPr>
        <w:tab/>
      </w:r>
      <w:r>
        <w:rPr>
          <w:rFonts w:eastAsiaTheme="minorHAnsi" w:cs="Arial"/>
          <w:szCs w:val="22"/>
        </w:rPr>
        <w:tab/>
      </w:r>
      <w:r w:rsidRPr="00E41FF2">
        <w:rPr>
          <w:rFonts w:eastAsiaTheme="minorHAnsi" w:cs="Arial"/>
          <w:b/>
          <w:szCs w:val="22"/>
        </w:rPr>
        <w:t>45100000-8</w:t>
      </w:r>
      <w:r w:rsidRPr="00E41FF2">
        <w:rPr>
          <w:rFonts w:eastAsiaTheme="minorHAnsi" w:cs="Arial"/>
          <w:szCs w:val="22"/>
        </w:rPr>
        <w:tab/>
        <w:t>Przygotowanie terenu pod budowę</w:t>
      </w:r>
      <w:r>
        <w:rPr>
          <w:rFonts w:eastAsiaTheme="minorHAnsi" w:cs="Arial"/>
          <w:szCs w:val="22"/>
        </w:rPr>
        <w:t>;</w:t>
      </w:r>
    </w:p>
    <w:p w:rsidR="00487227" w:rsidRDefault="00487227" w:rsidP="00487227">
      <w:pPr>
        <w:pStyle w:val="Akapitzlist"/>
        <w:rPr>
          <w:rFonts w:eastAsiaTheme="minorHAnsi" w:cs="Arial"/>
          <w:szCs w:val="22"/>
        </w:rPr>
      </w:pPr>
    </w:p>
    <w:p w:rsidR="00487227" w:rsidRPr="00E41FF2" w:rsidRDefault="00487227" w:rsidP="00487227">
      <w:pPr>
        <w:pStyle w:val="Akapitzlist"/>
        <w:rPr>
          <w:rFonts w:eastAsiaTheme="minorHAnsi" w:cs="Arial"/>
          <w:szCs w:val="22"/>
        </w:rPr>
      </w:pPr>
    </w:p>
    <w:p w:rsidR="00487227" w:rsidRPr="00E41FF2" w:rsidRDefault="00487227" w:rsidP="00487227">
      <w:pPr>
        <w:pStyle w:val="Akapitzlist"/>
        <w:ind w:left="2832" w:hanging="2112"/>
        <w:rPr>
          <w:rFonts w:eastAsiaTheme="minorHAnsi" w:cs="Arial"/>
          <w:szCs w:val="22"/>
        </w:rPr>
      </w:pPr>
      <w:r w:rsidRPr="00E41FF2">
        <w:rPr>
          <w:rFonts w:eastAsiaTheme="minorHAnsi" w:cs="Arial"/>
          <w:szCs w:val="22"/>
        </w:rPr>
        <w:t>Grupa robót:</w:t>
      </w:r>
      <w:r w:rsidRPr="00E41FF2">
        <w:rPr>
          <w:rFonts w:eastAsiaTheme="minorHAnsi" w:cs="Arial"/>
          <w:szCs w:val="22"/>
        </w:rPr>
        <w:tab/>
      </w:r>
      <w:r w:rsidRPr="00E41FF2">
        <w:rPr>
          <w:rFonts w:eastAsiaTheme="minorHAnsi" w:cs="Arial"/>
          <w:b/>
          <w:szCs w:val="22"/>
        </w:rPr>
        <w:t>45200000-9</w:t>
      </w:r>
      <w:r w:rsidRPr="00E41FF2">
        <w:rPr>
          <w:rFonts w:eastAsiaTheme="minorHAnsi" w:cs="Arial"/>
          <w:szCs w:val="22"/>
        </w:rPr>
        <w:tab/>
        <w:t>Roboty budowlane w zakresie wznoszenia kompletnych obiektów budowlany</w:t>
      </w:r>
      <w:r>
        <w:rPr>
          <w:rFonts w:eastAsiaTheme="minorHAnsi" w:cs="Arial"/>
          <w:szCs w:val="22"/>
        </w:rPr>
        <w:t>ch lub ich części oraz roboty w </w:t>
      </w:r>
      <w:r w:rsidRPr="00E41FF2">
        <w:rPr>
          <w:rFonts w:eastAsiaTheme="minorHAnsi" w:cs="Arial"/>
          <w:szCs w:val="22"/>
        </w:rPr>
        <w:t xml:space="preserve">zakresie </w:t>
      </w:r>
      <w:proofErr w:type="spellStart"/>
      <w:r w:rsidR="00821B14">
        <w:rPr>
          <w:rFonts w:eastAsiaTheme="minorHAnsi" w:cs="Arial"/>
          <w:szCs w:val="22"/>
        </w:rPr>
        <w:t>Inspektor</w:t>
      </w:r>
      <w:r w:rsidRPr="00E41FF2">
        <w:rPr>
          <w:rFonts w:eastAsiaTheme="minorHAnsi" w:cs="Arial"/>
          <w:szCs w:val="22"/>
        </w:rPr>
        <w:t>ii</w:t>
      </w:r>
      <w:proofErr w:type="spellEnd"/>
      <w:r w:rsidRPr="00E41FF2">
        <w:rPr>
          <w:rFonts w:eastAsiaTheme="minorHAnsi" w:cs="Arial"/>
          <w:szCs w:val="22"/>
        </w:rPr>
        <w:t xml:space="preserve"> lądowej i wodnej</w:t>
      </w:r>
      <w:r>
        <w:rPr>
          <w:rFonts w:eastAsiaTheme="minorHAnsi" w:cs="Arial"/>
          <w:szCs w:val="22"/>
        </w:rPr>
        <w:t>;</w:t>
      </w:r>
    </w:p>
    <w:p w:rsidR="00487227" w:rsidRPr="00E41FF2" w:rsidRDefault="00487227" w:rsidP="00487227">
      <w:pPr>
        <w:pStyle w:val="Akapitzlist"/>
        <w:rPr>
          <w:rFonts w:eastAsiaTheme="minorHAnsi" w:cs="Arial"/>
          <w:szCs w:val="22"/>
        </w:rPr>
      </w:pPr>
    </w:p>
    <w:p w:rsidR="00487227" w:rsidRPr="00484BF0" w:rsidRDefault="00487227" w:rsidP="00A57FAE">
      <w:pPr>
        <w:pStyle w:val="Akapitzlist"/>
        <w:numPr>
          <w:ilvl w:val="0"/>
          <w:numId w:val="84"/>
        </w:numPr>
        <w:spacing w:after="0"/>
        <w:jc w:val="left"/>
        <w:rPr>
          <w:rFonts w:eastAsiaTheme="minorHAnsi" w:cs="Arial"/>
          <w:szCs w:val="22"/>
        </w:rPr>
      </w:pPr>
      <w:r w:rsidRPr="00484BF0">
        <w:rPr>
          <w:rFonts w:eastAsiaTheme="minorHAnsi" w:cs="Arial"/>
          <w:szCs w:val="22"/>
        </w:rPr>
        <w:t xml:space="preserve">Główny przedmiot: </w:t>
      </w:r>
      <w:r w:rsidRPr="00484BF0">
        <w:rPr>
          <w:rFonts w:eastAsiaTheme="minorHAnsi" w:cs="Arial"/>
          <w:szCs w:val="22"/>
        </w:rPr>
        <w:tab/>
      </w:r>
      <w:r w:rsidRPr="00484BF0">
        <w:rPr>
          <w:rFonts w:eastAsiaTheme="minorHAnsi" w:cs="Arial"/>
          <w:b/>
          <w:szCs w:val="22"/>
        </w:rPr>
        <w:t>71000000-8</w:t>
      </w:r>
      <w:r w:rsidRPr="00484BF0">
        <w:rPr>
          <w:rFonts w:eastAsiaTheme="minorHAnsi" w:cs="Arial"/>
          <w:szCs w:val="22"/>
        </w:rPr>
        <w:tab/>
      </w:r>
      <w:r w:rsidRPr="00484BF0">
        <w:rPr>
          <w:rFonts w:eastAsiaTheme="minorHAnsi"/>
        </w:rPr>
        <w:t xml:space="preserve">Usługi architektoniczne, budowlane, </w:t>
      </w:r>
      <w:proofErr w:type="spellStart"/>
      <w:r w:rsidR="00821B14">
        <w:rPr>
          <w:rFonts w:eastAsiaTheme="minorHAnsi"/>
        </w:rPr>
        <w:t>Inspektor</w:t>
      </w:r>
      <w:r w:rsidRPr="00484BF0">
        <w:rPr>
          <w:rFonts w:eastAsiaTheme="minorHAnsi"/>
        </w:rPr>
        <w:t>yjne</w:t>
      </w:r>
      <w:proofErr w:type="spellEnd"/>
      <w:r w:rsidRPr="00484BF0">
        <w:rPr>
          <w:rFonts w:eastAsiaTheme="minorHAnsi"/>
        </w:rPr>
        <w:t xml:space="preserve"> i kontrolne</w:t>
      </w:r>
      <w:r>
        <w:rPr>
          <w:rFonts w:eastAsiaTheme="minorHAnsi"/>
        </w:rPr>
        <w:t>;</w:t>
      </w:r>
    </w:p>
    <w:p w:rsidR="00487227" w:rsidRPr="00E41FF2" w:rsidRDefault="00487227" w:rsidP="00A57FAE">
      <w:pPr>
        <w:pStyle w:val="Akapitzlist"/>
        <w:numPr>
          <w:ilvl w:val="0"/>
          <w:numId w:val="68"/>
        </w:numPr>
        <w:spacing w:after="0"/>
        <w:jc w:val="left"/>
        <w:rPr>
          <w:rFonts w:eastAsiaTheme="minorHAnsi" w:cs="Arial"/>
          <w:szCs w:val="22"/>
        </w:rPr>
      </w:pPr>
      <w:r w:rsidRPr="00E41FF2">
        <w:rPr>
          <w:rFonts w:eastAsiaTheme="minorHAnsi" w:cs="Arial"/>
          <w:szCs w:val="22"/>
        </w:rPr>
        <w:t xml:space="preserve">Dodatkowe przedmioty: </w:t>
      </w:r>
    </w:p>
    <w:p w:rsidR="00487227" w:rsidRPr="00E41FF2" w:rsidRDefault="00487227" w:rsidP="00487227">
      <w:pPr>
        <w:pStyle w:val="Akapitzlist"/>
        <w:rPr>
          <w:rFonts w:eastAsiaTheme="minorHAnsi" w:cs="Arial"/>
          <w:szCs w:val="22"/>
        </w:rPr>
      </w:pPr>
      <w:r w:rsidRPr="00E41FF2">
        <w:rPr>
          <w:rFonts w:eastAsiaTheme="minorHAnsi" w:cs="Arial"/>
          <w:szCs w:val="22"/>
        </w:rPr>
        <w:t>Grupa robót:</w:t>
      </w:r>
      <w:r w:rsidRPr="00E41FF2">
        <w:rPr>
          <w:rFonts w:eastAsiaTheme="minorHAnsi" w:cs="Arial"/>
          <w:szCs w:val="22"/>
        </w:rPr>
        <w:tab/>
      </w:r>
      <w:r>
        <w:rPr>
          <w:rFonts w:eastAsiaTheme="minorHAnsi" w:cs="Arial"/>
          <w:szCs w:val="22"/>
        </w:rPr>
        <w:tab/>
      </w:r>
      <w:r w:rsidRPr="00E41FF2">
        <w:rPr>
          <w:rFonts w:eastAsiaTheme="minorHAnsi" w:cs="Arial"/>
          <w:b/>
          <w:szCs w:val="22"/>
        </w:rPr>
        <w:t>71300000-1</w:t>
      </w:r>
      <w:r w:rsidRPr="00E41FF2">
        <w:rPr>
          <w:rFonts w:eastAsiaTheme="minorHAnsi" w:cs="Arial"/>
          <w:szCs w:val="22"/>
        </w:rPr>
        <w:tab/>
        <w:t xml:space="preserve">Usługi </w:t>
      </w:r>
      <w:proofErr w:type="spellStart"/>
      <w:r w:rsidR="00821B14">
        <w:rPr>
          <w:rFonts w:eastAsiaTheme="minorHAnsi" w:cs="Arial"/>
          <w:szCs w:val="22"/>
        </w:rPr>
        <w:t>Inspektor</w:t>
      </w:r>
      <w:r w:rsidRPr="00E41FF2">
        <w:rPr>
          <w:rFonts w:eastAsiaTheme="minorHAnsi" w:cs="Arial"/>
          <w:szCs w:val="22"/>
        </w:rPr>
        <w:t>yjne</w:t>
      </w:r>
      <w:proofErr w:type="spellEnd"/>
      <w:r>
        <w:rPr>
          <w:rFonts w:eastAsiaTheme="minorHAnsi" w:cs="Arial"/>
          <w:szCs w:val="22"/>
        </w:rPr>
        <w:t>.</w:t>
      </w:r>
    </w:p>
    <w:p w:rsidR="00651B55" w:rsidRPr="00651B55" w:rsidRDefault="00651B55" w:rsidP="00A57FAE">
      <w:pPr>
        <w:pStyle w:val="Nagwek2"/>
        <w:numPr>
          <w:ilvl w:val="6"/>
          <w:numId w:val="29"/>
        </w:numPr>
        <w:tabs>
          <w:tab w:val="clear" w:pos="2520"/>
          <w:tab w:val="num" w:pos="0"/>
          <w:tab w:val="left" w:pos="426"/>
        </w:tabs>
        <w:spacing w:after="0" w:line="240" w:lineRule="auto"/>
        <w:ind w:left="0" w:firstLine="0"/>
        <w:jc w:val="left"/>
      </w:pPr>
      <w:bookmarkStart w:id="94" w:name="_Toc144621611"/>
      <w:bookmarkStart w:id="95" w:name="_Toc144189089"/>
      <w:bookmarkStart w:id="96" w:name="_Toc511989753"/>
      <w:r w:rsidRPr="00651B55">
        <w:t>MATERIAŁY</w:t>
      </w:r>
      <w:bookmarkEnd w:id="94"/>
      <w:bookmarkEnd w:id="96"/>
    </w:p>
    <w:bookmarkEnd w:id="95"/>
    <w:p w:rsidR="00651B55" w:rsidRPr="00651B55" w:rsidRDefault="00651B55" w:rsidP="00651B55">
      <w:pPr>
        <w:rPr>
          <w:spacing w:val="-6"/>
        </w:rPr>
      </w:pPr>
      <w:r w:rsidRPr="00651B55">
        <w:rPr>
          <w:spacing w:val="-6"/>
        </w:rPr>
        <w:t xml:space="preserve">Ogólne wymagania dotyczące materiałów, ich pozyskania i składowania podano w </w:t>
      </w:r>
      <w:r w:rsidR="00657A81">
        <w:t xml:space="preserve">ST-00 „Wymagania ogólne” </w:t>
      </w:r>
      <w:r w:rsidRPr="00651B55">
        <w:rPr>
          <w:spacing w:val="-6"/>
        </w:rPr>
        <w:t>pkt. 2.</w:t>
      </w:r>
    </w:p>
    <w:p w:rsidR="00651B55" w:rsidRPr="00651B55" w:rsidRDefault="00651B55" w:rsidP="00651B55">
      <w:pPr>
        <w:rPr>
          <w:spacing w:val="-6"/>
        </w:rPr>
      </w:pPr>
      <w:r w:rsidRPr="00651B55">
        <w:rPr>
          <w:spacing w:val="-6"/>
        </w:rPr>
        <w:t xml:space="preserve">Do utrwalenia głównych punktów trasy należy stosować pale drewniane z gwoździem lub prętem stalowym, słupki betonowe albo rury metalowe o długości około </w:t>
      </w:r>
      <w:smartTag w:uri="urn:schemas-microsoft-com:office:smarttags" w:element="metricconverter">
        <w:smartTagPr>
          <w:attr w:name="ProductID" w:val="0,50 m"/>
        </w:smartTagPr>
        <w:r w:rsidRPr="00651B55">
          <w:rPr>
            <w:spacing w:val="-6"/>
          </w:rPr>
          <w:t>0,50 m</w:t>
        </w:r>
      </w:smartTag>
      <w:r w:rsidRPr="00651B55">
        <w:rPr>
          <w:spacing w:val="-6"/>
        </w:rPr>
        <w:t xml:space="preserve">. Pale drewniane umieszczone poza granicą robót ziemnych w sąsiedztwie punktów załamania trasy, powinny mieć średnicę od 0,15÷0,20 m i długości od 1,5÷1,7 m. </w:t>
      </w:r>
    </w:p>
    <w:p w:rsidR="00651B55" w:rsidRPr="00651B55" w:rsidRDefault="00651B55" w:rsidP="00651B55">
      <w:pPr>
        <w:rPr>
          <w:spacing w:val="-6"/>
        </w:rPr>
      </w:pPr>
      <w:r w:rsidRPr="00651B55">
        <w:rPr>
          <w:spacing w:val="-6"/>
        </w:rPr>
        <w:t xml:space="preserve">Do stabilizacji pozostałych punktów utrwalanych w nawierzchni bolce stalowe o średnicy </w:t>
      </w:r>
      <w:smartTag w:uri="urn:schemas-microsoft-com:office:smarttags" w:element="metricconverter">
        <w:smartTagPr>
          <w:attr w:name="ProductID" w:val="5 mm"/>
        </w:smartTagPr>
        <w:r w:rsidRPr="00651B55">
          <w:rPr>
            <w:spacing w:val="-6"/>
          </w:rPr>
          <w:t>5 mm</w:t>
        </w:r>
      </w:smartTag>
      <w:r w:rsidRPr="00651B55">
        <w:rPr>
          <w:spacing w:val="-6"/>
        </w:rPr>
        <w:t xml:space="preserve"> i długości od 0,04÷0,05 m.</w:t>
      </w:r>
    </w:p>
    <w:p w:rsidR="00651B55" w:rsidRPr="00B17693" w:rsidRDefault="00651B55" w:rsidP="00A57FAE">
      <w:pPr>
        <w:pStyle w:val="Nagwek2"/>
        <w:numPr>
          <w:ilvl w:val="6"/>
          <w:numId w:val="29"/>
        </w:numPr>
        <w:tabs>
          <w:tab w:val="clear" w:pos="2520"/>
          <w:tab w:val="num" w:pos="0"/>
          <w:tab w:val="left" w:pos="426"/>
        </w:tabs>
        <w:spacing w:after="0" w:line="240" w:lineRule="auto"/>
        <w:ind w:left="0" w:firstLine="0"/>
        <w:jc w:val="left"/>
      </w:pPr>
      <w:bookmarkStart w:id="97" w:name="_Toc144189091"/>
      <w:bookmarkStart w:id="98" w:name="_Toc144621614"/>
      <w:bookmarkStart w:id="99" w:name="_Toc511989754"/>
      <w:r w:rsidRPr="00B17693">
        <w:t>SPRZĘT</w:t>
      </w:r>
      <w:bookmarkEnd w:id="97"/>
      <w:bookmarkEnd w:id="98"/>
      <w:bookmarkEnd w:id="99"/>
    </w:p>
    <w:p w:rsidR="00783441" w:rsidRDefault="00783441" w:rsidP="00651B55">
      <w:pPr>
        <w:rPr>
          <w:spacing w:val="-6"/>
        </w:rPr>
      </w:pPr>
      <w:r w:rsidRPr="00783441">
        <w:rPr>
          <w:spacing w:val="-6"/>
        </w:rPr>
        <w:t xml:space="preserve">Ogólne wymagania dotyczące </w:t>
      </w:r>
      <w:r>
        <w:rPr>
          <w:spacing w:val="-6"/>
        </w:rPr>
        <w:t xml:space="preserve">sprzętu </w:t>
      </w:r>
      <w:r w:rsidRPr="00783441">
        <w:rPr>
          <w:spacing w:val="-6"/>
        </w:rPr>
        <w:t xml:space="preserve">podano w ST-00 „Wymagania ogólne” pkt. </w:t>
      </w:r>
      <w:r>
        <w:rPr>
          <w:spacing w:val="-6"/>
        </w:rPr>
        <w:t>3</w:t>
      </w:r>
      <w:r w:rsidRPr="00783441">
        <w:rPr>
          <w:spacing w:val="-6"/>
        </w:rPr>
        <w:t>.</w:t>
      </w:r>
    </w:p>
    <w:p w:rsidR="00175D15" w:rsidRDefault="00175D15" w:rsidP="00175D15">
      <w:r>
        <w:t>Do odtworzenia sytuacyjnego trasy i punktów wysokościowych należy stosować:</w:t>
      </w:r>
    </w:p>
    <w:p w:rsidR="00175D15" w:rsidRDefault="00175D15" w:rsidP="00A57FAE">
      <w:pPr>
        <w:numPr>
          <w:ilvl w:val="0"/>
          <w:numId w:val="69"/>
        </w:numPr>
        <w:tabs>
          <w:tab w:val="clear" w:pos="454"/>
          <w:tab w:val="num" w:pos="709"/>
        </w:tabs>
        <w:spacing w:before="60" w:after="60" w:line="240" w:lineRule="auto"/>
        <w:ind w:left="709" w:hanging="284"/>
      </w:pPr>
      <w:r>
        <w:t>teodolity lub tachimetry,</w:t>
      </w:r>
    </w:p>
    <w:p w:rsidR="00175D15" w:rsidRDefault="00175D15" w:rsidP="00A57FAE">
      <w:pPr>
        <w:numPr>
          <w:ilvl w:val="0"/>
          <w:numId w:val="69"/>
        </w:numPr>
        <w:tabs>
          <w:tab w:val="clear" w:pos="454"/>
          <w:tab w:val="num" w:pos="709"/>
        </w:tabs>
        <w:spacing w:before="60" w:after="60" w:line="240" w:lineRule="auto"/>
        <w:ind w:left="709" w:hanging="284"/>
      </w:pPr>
      <w:r>
        <w:t>niwelatory,</w:t>
      </w:r>
    </w:p>
    <w:p w:rsidR="00175D15" w:rsidRDefault="00175D15" w:rsidP="00A57FAE">
      <w:pPr>
        <w:numPr>
          <w:ilvl w:val="0"/>
          <w:numId w:val="69"/>
        </w:numPr>
        <w:tabs>
          <w:tab w:val="clear" w:pos="454"/>
          <w:tab w:val="num" w:pos="709"/>
        </w:tabs>
        <w:spacing w:before="60" w:after="60" w:line="240" w:lineRule="auto"/>
        <w:ind w:left="709" w:hanging="284"/>
      </w:pPr>
      <w:r>
        <w:t>dalmierze,</w:t>
      </w:r>
    </w:p>
    <w:p w:rsidR="00175D15" w:rsidRDefault="00175D15" w:rsidP="00A57FAE">
      <w:pPr>
        <w:numPr>
          <w:ilvl w:val="0"/>
          <w:numId w:val="69"/>
        </w:numPr>
        <w:tabs>
          <w:tab w:val="clear" w:pos="454"/>
          <w:tab w:val="num" w:pos="709"/>
        </w:tabs>
        <w:spacing w:before="60" w:after="60" w:line="240" w:lineRule="auto"/>
        <w:ind w:left="709" w:hanging="284"/>
      </w:pPr>
      <w:r>
        <w:t>tyczki,</w:t>
      </w:r>
    </w:p>
    <w:p w:rsidR="00175D15" w:rsidRDefault="00175D15" w:rsidP="00A57FAE">
      <w:pPr>
        <w:numPr>
          <w:ilvl w:val="0"/>
          <w:numId w:val="69"/>
        </w:numPr>
        <w:tabs>
          <w:tab w:val="clear" w:pos="454"/>
          <w:tab w:val="num" w:pos="709"/>
        </w:tabs>
        <w:spacing w:before="60" w:after="60" w:line="240" w:lineRule="auto"/>
        <w:ind w:left="709" w:hanging="284"/>
      </w:pPr>
      <w:r>
        <w:t>łaty,</w:t>
      </w:r>
    </w:p>
    <w:p w:rsidR="00175D15" w:rsidRDefault="00175D15" w:rsidP="00A57FAE">
      <w:pPr>
        <w:numPr>
          <w:ilvl w:val="0"/>
          <w:numId w:val="69"/>
        </w:numPr>
        <w:tabs>
          <w:tab w:val="clear" w:pos="454"/>
          <w:tab w:val="num" w:pos="709"/>
        </w:tabs>
        <w:spacing w:before="60" w:after="60" w:line="240" w:lineRule="auto"/>
        <w:ind w:left="709" w:hanging="284"/>
      </w:pPr>
      <w:r>
        <w:t>taśmy stalowe, szpilki.</w:t>
      </w:r>
    </w:p>
    <w:p w:rsidR="00175D15" w:rsidRDefault="00175D15" w:rsidP="00175D15">
      <w:pPr>
        <w:rPr>
          <w:spacing w:val="-6"/>
        </w:rPr>
      </w:pPr>
      <w:r>
        <w:t>Sprzęt stosowany do odtworzenia trasy drogowej i jej punktów wysokościowych powinien gwarantować uzyskanie wymaganej dokładności pomiaru.</w:t>
      </w:r>
    </w:p>
    <w:p w:rsidR="00651B55" w:rsidRPr="00B17693" w:rsidRDefault="00651B55" w:rsidP="00A57FAE">
      <w:pPr>
        <w:pStyle w:val="Nagwek2"/>
        <w:numPr>
          <w:ilvl w:val="6"/>
          <w:numId w:val="29"/>
        </w:numPr>
        <w:tabs>
          <w:tab w:val="clear" w:pos="2520"/>
          <w:tab w:val="num" w:pos="0"/>
          <w:tab w:val="left" w:pos="426"/>
        </w:tabs>
        <w:spacing w:after="0" w:line="240" w:lineRule="auto"/>
        <w:ind w:left="0" w:firstLine="0"/>
        <w:jc w:val="left"/>
      </w:pPr>
      <w:bookmarkStart w:id="100" w:name="_Toc144189092"/>
      <w:bookmarkStart w:id="101" w:name="_Toc144621615"/>
      <w:bookmarkStart w:id="102" w:name="_Toc511989755"/>
      <w:r w:rsidRPr="00546590">
        <w:t>TRANSPORT</w:t>
      </w:r>
      <w:bookmarkEnd w:id="100"/>
      <w:bookmarkEnd w:id="101"/>
      <w:bookmarkEnd w:id="102"/>
    </w:p>
    <w:p w:rsidR="00651B55" w:rsidRPr="00651B55" w:rsidRDefault="00651B55" w:rsidP="00651B55">
      <w:pPr>
        <w:rPr>
          <w:spacing w:val="-6"/>
        </w:rPr>
      </w:pPr>
      <w:r w:rsidRPr="00651B55">
        <w:rPr>
          <w:spacing w:val="-6"/>
        </w:rPr>
        <w:t xml:space="preserve">Ogólne wymagania dotyczące transportu podano w </w:t>
      </w:r>
      <w:r w:rsidR="00B17693">
        <w:t xml:space="preserve">ST-00 </w:t>
      </w:r>
      <w:r w:rsidRPr="00651B55">
        <w:rPr>
          <w:spacing w:val="-6"/>
        </w:rPr>
        <w:t>„Wymagania ogólne” pkt. 4.</w:t>
      </w:r>
    </w:p>
    <w:p w:rsidR="00651B55" w:rsidRPr="00651B55" w:rsidRDefault="00651B55" w:rsidP="00651B55">
      <w:pPr>
        <w:rPr>
          <w:spacing w:val="-6"/>
        </w:rPr>
      </w:pPr>
      <w:r w:rsidRPr="00651B55">
        <w:rPr>
          <w:spacing w:val="-6"/>
        </w:rPr>
        <w:t>Sprzęt i materiały do odtworzenia trasy można przewozić dowolnymi środkami transportu.</w:t>
      </w:r>
    </w:p>
    <w:p w:rsidR="00B17693" w:rsidRDefault="00651B55"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03" w:name="_Toc144189094"/>
      <w:bookmarkStart w:id="104" w:name="_Toc144621617"/>
      <w:bookmarkStart w:id="105" w:name="_Toc511989756"/>
      <w:r w:rsidRPr="00B17693">
        <w:rPr>
          <w:smallCaps w:val="0"/>
        </w:rPr>
        <w:t>WYKONANIE ROBÓT</w:t>
      </w:r>
      <w:bookmarkEnd w:id="103"/>
      <w:bookmarkEnd w:id="104"/>
      <w:bookmarkEnd w:id="105"/>
    </w:p>
    <w:p w:rsidR="00175D15" w:rsidRPr="00116907" w:rsidRDefault="00175D15" w:rsidP="00A57FAE">
      <w:pPr>
        <w:pStyle w:val="Nagwek3"/>
        <w:keepNext/>
        <w:numPr>
          <w:ilvl w:val="1"/>
          <w:numId w:val="70"/>
        </w:numPr>
        <w:spacing w:before="240" w:after="60" w:line="240" w:lineRule="auto"/>
        <w:ind w:left="567" w:hanging="567"/>
        <w:jc w:val="left"/>
      </w:pPr>
      <w:bookmarkStart w:id="106" w:name="_Toc511989757"/>
      <w:r w:rsidRPr="00116907">
        <w:t>Warunki ogólne</w:t>
      </w:r>
      <w:bookmarkEnd w:id="106"/>
    </w:p>
    <w:p w:rsidR="00175D15" w:rsidRDefault="00175D15" w:rsidP="00175D15">
      <w:r>
        <w:t xml:space="preserve">Wykonawca jest odpowiedzialny za prowadzenie Robót zgodnie z wymaganiami obowiązujących PN i PN-EN i postanowieniami Kontraktu. Prace pomiarowe powinny być </w:t>
      </w:r>
      <w:r>
        <w:lastRenderedPageBreak/>
        <w:t xml:space="preserve">wykonane zgodnie z obowiązującymi instrukcjami </w:t>
      </w:r>
      <w:proofErr w:type="spellStart"/>
      <w:r>
        <w:t>GUGiK</w:t>
      </w:r>
      <w:proofErr w:type="spellEnd"/>
      <w:r>
        <w:t xml:space="preserve"> przez osoby posiadające odpowiednie kwalifikacje i uprawnienia.</w:t>
      </w:r>
    </w:p>
    <w:p w:rsidR="00175D15" w:rsidRDefault="00175D15" w:rsidP="00175D15">
      <w:r>
        <w:t xml:space="preserve">W oparciu o zatwierdzoną dokumentację projektową oraz materiały dostarczone przez </w:t>
      </w:r>
      <w:r w:rsidR="00821B14">
        <w:t>Inspektor</w:t>
      </w:r>
      <w:r>
        <w:t>a, Wykonawca powinien przeprowadzić obliczenia i pomiary geodezyjne niezbędne do szczegółowego wytyczenia Robót.</w:t>
      </w:r>
    </w:p>
    <w:p w:rsidR="00175D15" w:rsidRDefault="00175D15" w:rsidP="00175D15">
      <w:r>
        <w:t xml:space="preserve">Wykonawca zobowiązany jest wytyczyć i </w:t>
      </w:r>
      <w:proofErr w:type="spellStart"/>
      <w:r>
        <w:t>zastabilizować</w:t>
      </w:r>
      <w:proofErr w:type="spellEnd"/>
      <w:r>
        <w:t xml:space="preserve"> w terenie punkty główne obiektów budowlanych oraz punkty wysokościowe (repery robocze) dla każdego punktu charakterystycznego inwestycji i dostarczyć </w:t>
      </w:r>
      <w:r w:rsidR="00821B14">
        <w:t>Inspektor</w:t>
      </w:r>
      <w:r>
        <w:t xml:space="preserve">owi szkic wytyczenia i wykaz punktów wysokościowych. Wykonawca powinien natychmiast poinformować </w:t>
      </w:r>
      <w:r w:rsidR="00821B14">
        <w:t>Inspektor</w:t>
      </w:r>
      <w:r>
        <w:t>a o wszelkich błędach wykrytych w wytyczeniu punktów głównych i (lub) reperów roboczych. Błędy te powinny być usunięte na koszt Wykonawcy.</w:t>
      </w:r>
    </w:p>
    <w:p w:rsidR="00175D15" w:rsidRDefault="00175D15" w:rsidP="00175D15">
      <w:r>
        <w:t xml:space="preserve">Wykonawca powinien sprawdzić czy rzędne terenu określone w zatwierdzonej Dokumentacji Projektowej są zgodne z rzeczywistymi rzędnymi terenu. Jeżeli Wykonawca stwierdzi, że rzeczywiste rzędne terenu istotnie różnią się od rzędnych określonych w zatwierdzonych Dokumentach Wykonawcy, to powinien powiadomić o tym </w:t>
      </w:r>
      <w:r w:rsidR="00821B14">
        <w:t>Inspektor</w:t>
      </w:r>
      <w:r>
        <w:t xml:space="preserve">a. Ukształtowanie terenu w takim rejonie nie powinno być zmieniane przed podjęciem odpowiedniej decyzji przez </w:t>
      </w:r>
      <w:r w:rsidR="00821B14">
        <w:t>Inspektor</w:t>
      </w:r>
      <w:r>
        <w:t xml:space="preserve">a. Wszystkie roboty dodatkowe, wynikające z różnic rzędnych terenu określonych w zatwierdzonych Dokumentach Wykonawcy i rzędnych rzeczywistych, akceptowane przez </w:t>
      </w:r>
      <w:r w:rsidR="00821B14">
        <w:t>Inspektor</w:t>
      </w:r>
      <w:r>
        <w:t>a, zostaną wykonane na koszt Wykonawcy.</w:t>
      </w:r>
    </w:p>
    <w:p w:rsidR="00175D15" w:rsidRDefault="00175D15" w:rsidP="00175D15">
      <w:r>
        <w:t xml:space="preserve">Wyznaczone punkty wierzchołkowe, główne i pośrednie muszą być zaopatrzone w oznaczenia określające w sposób wyraźny i jednoznaczny charakterystykę i położenie tych punktów. Forma i wzór tych oznaczeń powinny być zaakceptowane przez </w:t>
      </w:r>
      <w:r w:rsidR="00821B14">
        <w:t>Inspektor</w:t>
      </w:r>
      <w:r>
        <w:t>a.</w:t>
      </w:r>
    </w:p>
    <w:p w:rsidR="00175D15" w:rsidRDefault="00175D15" w:rsidP="00175D15">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175D15" w:rsidRDefault="00175D15" w:rsidP="00175D15">
      <w:r>
        <w:t>Wszystkie pozostałe prace pomiarowe konieczne dla prawidłowej realizacji Robót należą do obowiązków Wykonawcy.</w:t>
      </w:r>
    </w:p>
    <w:p w:rsidR="00175D15" w:rsidRDefault="00175D15" w:rsidP="00A57FAE">
      <w:pPr>
        <w:pStyle w:val="Nagwek3"/>
        <w:keepNext/>
        <w:numPr>
          <w:ilvl w:val="1"/>
          <w:numId w:val="70"/>
        </w:numPr>
        <w:spacing w:before="240" w:after="60" w:line="240" w:lineRule="auto"/>
        <w:ind w:left="567" w:hanging="567"/>
        <w:jc w:val="left"/>
      </w:pPr>
      <w:bookmarkStart w:id="107" w:name="_Toc511989758"/>
      <w:r>
        <w:t>Sprawdzenie wyznaczenia punktów głównych</w:t>
      </w:r>
      <w:bookmarkEnd w:id="107"/>
    </w:p>
    <w:p w:rsidR="00175D15" w:rsidRDefault="00175D15" w:rsidP="00175D15">
      <w:r>
        <w:t xml:space="preserve">Punkty wierzchołkowe trasy i inne punkty główne powinny być </w:t>
      </w:r>
      <w:proofErr w:type="spellStart"/>
      <w:r>
        <w:t>zastabilizowane</w:t>
      </w:r>
      <w:proofErr w:type="spellEnd"/>
      <w:r>
        <w:t xml:space="preserve"> w sposób trwały, przy użyciu pali drewnianych lub słupków betonowych, a także dowiązane do punktów pomocniczych, położonych poza granicą Robót ziemnych.</w:t>
      </w:r>
    </w:p>
    <w:p w:rsidR="00175D15" w:rsidRDefault="00175D15" w:rsidP="00175D15">
      <w:r>
        <w:t>Maksymalna odległość pomiędzy punktami głównymi na odcinkach prostych nie może przekraczać 500 m. Maksymalna odległość między reperami roboczymi wzdłuż trasy drogowej w terenie płaskim powinna wynosić około 250 m.</w:t>
      </w:r>
    </w:p>
    <w:p w:rsidR="00175D15" w:rsidRDefault="00175D15" w:rsidP="00175D15">
      <w:r>
        <w:t xml:space="preserve">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wykluczających osiadanie, zaakceptowanych przez </w:t>
      </w:r>
      <w:r w:rsidR="00821B14">
        <w:t>Inspektor</w:t>
      </w:r>
      <w:r>
        <w:t>a.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repem i jego rzędnej.</w:t>
      </w:r>
    </w:p>
    <w:p w:rsidR="00175D15" w:rsidRDefault="00175D15" w:rsidP="00A57FAE">
      <w:pPr>
        <w:pStyle w:val="Nagwek3"/>
        <w:keepNext/>
        <w:numPr>
          <w:ilvl w:val="1"/>
          <w:numId w:val="70"/>
        </w:numPr>
        <w:spacing w:before="240" w:after="60" w:line="240" w:lineRule="auto"/>
        <w:ind w:left="567" w:hanging="567"/>
        <w:jc w:val="left"/>
      </w:pPr>
      <w:bookmarkStart w:id="108" w:name="_Toc511989759"/>
      <w:r>
        <w:t>Tyczenie osi trasy</w:t>
      </w:r>
      <w:bookmarkEnd w:id="108"/>
    </w:p>
    <w:p w:rsidR="00175D15" w:rsidRDefault="00175D15" w:rsidP="00175D15">
      <w:r>
        <w:t>Tyczenie osi trasy należy wykonać w oparciu o Dokumenty Wykonawcy oraz inne dane geodezyjne, przy wykorzystaniu sieci poligonizacji państwowej albo innej osnowy geodezyjnej, określonej w Dokumentacji Projektowej.</w:t>
      </w:r>
    </w:p>
    <w:p w:rsidR="00175D15" w:rsidRDefault="00175D15" w:rsidP="00175D15">
      <w:r>
        <w:t>Oś trasy powinna być wyznaczona w punktach głównych i w punktach pośrednich w odległości zależnej od charakterystyki terenu i ukształtowania trasy, lecz nie rzadziej, niż co 50 metrów.</w:t>
      </w:r>
    </w:p>
    <w:p w:rsidR="00175D15" w:rsidRDefault="00175D15" w:rsidP="00175D15">
      <w:r>
        <w:lastRenderedPageBreak/>
        <w:t>Rzędne niwelety punktów osi trasy należy wyznaczyć z dokładnością do 1 cm w stosunku do rzędnych niwelety określonych w Rysunkach.</w:t>
      </w:r>
    </w:p>
    <w:p w:rsidR="00175D15" w:rsidRDefault="00175D15" w:rsidP="00175D15">
      <w:r>
        <w:t>Usunięcie pali z osi trasy jest dopuszczalne tylko wówczas, gdy Wykonawca Robót zastąpi je odpowiednimi palami po obu stronach osi, umieszczonymi poza granicami Robót.</w:t>
      </w:r>
    </w:p>
    <w:p w:rsidR="00175D15" w:rsidRDefault="00175D15" w:rsidP="00175D15">
      <w:r>
        <w:t>Rzędne reperów roboczych należy określać z taką dokładnością, aby średni błąd niwelacji po wyrównaniu był mniejszy od 4 mm/km, stosując niwelację podwójną w nawiązaniu do reperów państwowych.</w:t>
      </w:r>
    </w:p>
    <w:p w:rsidR="00175D15" w:rsidRDefault="00175D15" w:rsidP="00A57FAE">
      <w:pPr>
        <w:pStyle w:val="Nagwek3"/>
        <w:keepNext/>
        <w:numPr>
          <w:ilvl w:val="1"/>
          <w:numId w:val="70"/>
        </w:numPr>
        <w:spacing w:before="240" w:after="60" w:line="240" w:lineRule="auto"/>
        <w:ind w:left="567" w:hanging="567"/>
        <w:jc w:val="left"/>
      </w:pPr>
      <w:bookmarkStart w:id="109" w:name="_Toc511989760"/>
      <w:r>
        <w:t>Inwentaryzacja geodezyjna powykonawcza</w:t>
      </w:r>
      <w:bookmarkEnd w:id="109"/>
    </w:p>
    <w:p w:rsidR="00175D15" w:rsidRDefault="00175D15" w:rsidP="00175D15">
      <w:r>
        <w:t xml:space="preserve">Wykonawca zobowiązany jest opracować i przedłożyć </w:t>
      </w:r>
      <w:r w:rsidR="00821B14">
        <w:t>Inspektor</w:t>
      </w:r>
      <w:r>
        <w:t>owi, przed przyjęciem Robót, inwentaryzację geodezyjną powykonawczą przedstawiającą wszystkie obiekty tak, jak zrealizował je Wykonawca, z zaznaczeniem lokalizacji, wymiarów i detali wykonanych Robót. Dokumentacja musi być przygotowana zgodnie z aktualnie obowiązującymi przepisami prawa w Polsce.</w:t>
      </w:r>
    </w:p>
    <w:p w:rsidR="00175D15" w:rsidRDefault="00175D15" w:rsidP="00A57FAE">
      <w:pPr>
        <w:pStyle w:val="Nagwek3"/>
        <w:keepNext/>
        <w:numPr>
          <w:ilvl w:val="1"/>
          <w:numId w:val="70"/>
        </w:numPr>
        <w:spacing w:before="240" w:after="60" w:line="240" w:lineRule="auto"/>
        <w:ind w:left="567" w:hanging="567"/>
        <w:jc w:val="left"/>
      </w:pPr>
      <w:bookmarkStart w:id="110" w:name="_Toc511989761"/>
      <w:r>
        <w:t>DOKUMENTACJA POWYKONAWCZA</w:t>
      </w:r>
      <w:bookmarkEnd w:id="110"/>
    </w:p>
    <w:p w:rsidR="00175D15" w:rsidRDefault="00175D15" w:rsidP="00175D15">
      <w:r>
        <w:t xml:space="preserve">Wykonawca zobowiązany jest opracować i przedłożyć </w:t>
      </w:r>
      <w:r w:rsidR="00821B14">
        <w:t>Inspektor</w:t>
      </w:r>
      <w:r>
        <w:t xml:space="preserve">owi, przed przyjęciem Robót, dokumentację powykonawczą przedstawiającą sieci tak, jak zrealizował je Wykonawca, </w:t>
      </w:r>
      <w:r w:rsidR="00F34BFE">
        <w:t xml:space="preserve">                           </w:t>
      </w:r>
      <w:r>
        <w:t>z zaznaczeniem lokalizacji, wymiarów i detali wykonanych Robót. Dokumentacja musi być przygotowana zgodnie z aktualnie obowiązującymi przepisami prawa w Polsce.</w:t>
      </w:r>
    </w:p>
    <w:p w:rsidR="00651B55" w:rsidRPr="00B17693" w:rsidRDefault="00651B55"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11" w:name="_Toc144189099"/>
      <w:bookmarkStart w:id="112" w:name="_Toc144621622"/>
      <w:bookmarkStart w:id="113" w:name="_Toc511989762"/>
      <w:r w:rsidRPr="00B17693">
        <w:rPr>
          <w:smallCaps w:val="0"/>
        </w:rPr>
        <w:t>KONTROLA JAKOŚCI ROBÓT</w:t>
      </w:r>
      <w:bookmarkEnd w:id="111"/>
      <w:bookmarkEnd w:id="112"/>
      <w:bookmarkEnd w:id="113"/>
    </w:p>
    <w:p w:rsidR="00651B55" w:rsidRPr="00B17693" w:rsidRDefault="00651B55" w:rsidP="00A57FAE">
      <w:pPr>
        <w:pStyle w:val="Nagwek3"/>
        <w:keepNext/>
        <w:numPr>
          <w:ilvl w:val="1"/>
          <w:numId w:val="35"/>
        </w:numPr>
        <w:tabs>
          <w:tab w:val="left" w:pos="567"/>
        </w:tabs>
        <w:spacing w:before="240" w:after="60" w:line="240" w:lineRule="auto"/>
        <w:jc w:val="left"/>
      </w:pPr>
      <w:bookmarkStart w:id="114" w:name="_Toc144189100"/>
      <w:bookmarkStart w:id="115" w:name="_Toc144621623"/>
      <w:bookmarkStart w:id="116" w:name="_Toc511989763"/>
      <w:r w:rsidRPr="00B17693">
        <w:t>Ogólne zasady kontroli jakości robót</w:t>
      </w:r>
      <w:bookmarkEnd w:id="114"/>
      <w:bookmarkEnd w:id="115"/>
      <w:bookmarkEnd w:id="116"/>
    </w:p>
    <w:p w:rsidR="00651B55" w:rsidRPr="00F34BFE" w:rsidRDefault="00651B55" w:rsidP="00F34BFE">
      <w:pPr>
        <w:rPr>
          <w:spacing w:val="-6"/>
        </w:rPr>
      </w:pPr>
      <w:r w:rsidRPr="00651B55">
        <w:rPr>
          <w:spacing w:val="-6"/>
        </w:rPr>
        <w:t>Ogólne wymagania dotyczące kontroli jakości robót podano w ST</w:t>
      </w:r>
      <w:r w:rsidR="00B17693">
        <w:rPr>
          <w:spacing w:val="-6"/>
        </w:rPr>
        <w:t>-00</w:t>
      </w:r>
      <w:r w:rsidRPr="00651B55">
        <w:rPr>
          <w:spacing w:val="-6"/>
        </w:rPr>
        <w:t xml:space="preserve"> „Wymagania ogólne” pkt. 6.</w:t>
      </w:r>
    </w:p>
    <w:p w:rsidR="00651B55" w:rsidRPr="00651B55" w:rsidRDefault="00651B55" w:rsidP="00651B55">
      <w:pPr>
        <w:rPr>
          <w:spacing w:val="-6"/>
        </w:rPr>
      </w:pPr>
      <w:r w:rsidRPr="00651B55">
        <w:rPr>
          <w:spacing w:val="-6"/>
        </w:rPr>
        <w:t>Kontrolę jakości prac pomiarowych związanych z odtworzeniem trasy i punktów wysokościowych należy prowadzić według ogólnych zasad określonych w instrukcjach i wyty</w:t>
      </w:r>
      <w:r w:rsidR="00783441">
        <w:rPr>
          <w:spacing w:val="-6"/>
        </w:rPr>
        <w:t xml:space="preserve">cznych </w:t>
      </w:r>
      <w:proofErr w:type="spellStart"/>
      <w:r w:rsidR="00783441">
        <w:rPr>
          <w:spacing w:val="-6"/>
        </w:rPr>
        <w:t>GUGiK</w:t>
      </w:r>
      <w:proofErr w:type="spellEnd"/>
      <w:r w:rsidR="00783441">
        <w:rPr>
          <w:spacing w:val="-6"/>
        </w:rPr>
        <w:t xml:space="preserve"> (od I÷VII).</w:t>
      </w:r>
    </w:p>
    <w:p w:rsidR="00651B55" w:rsidRDefault="00651B55"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17" w:name="_Toc144189102"/>
      <w:bookmarkStart w:id="118" w:name="_Toc144621625"/>
      <w:bookmarkStart w:id="119" w:name="_Toc511989764"/>
      <w:r w:rsidRPr="00B17693">
        <w:rPr>
          <w:smallCaps w:val="0"/>
        </w:rPr>
        <w:t>OD</w:t>
      </w:r>
      <w:r w:rsidR="00783441">
        <w:rPr>
          <w:smallCaps w:val="0"/>
        </w:rPr>
        <w:t>MIAR</w:t>
      </w:r>
      <w:r w:rsidRPr="00B17693">
        <w:rPr>
          <w:smallCaps w:val="0"/>
        </w:rPr>
        <w:t xml:space="preserve"> ROBÓT</w:t>
      </w:r>
      <w:bookmarkEnd w:id="117"/>
      <w:bookmarkEnd w:id="118"/>
      <w:bookmarkEnd w:id="119"/>
    </w:p>
    <w:p w:rsidR="00783441" w:rsidRPr="00B17693" w:rsidRDefault="00783441" w:rsidP="00A57FAE">
      <w:pPr>
        <w:pStyle w:val="Nagwek3"/>
        <w:keepNext/>
        <w:numPr>
          <w:ilvl w:val="1"/>
          <w:numId w:val="61"/>
        </w:numPr>
        <w:tabs>
          <w:tab w:val="left" w:pos="567"/>
        </w:tabs>
        <w:spacing w:before="240" w:after="60" w:line="240" w:lineRule="auto"/>
        <w:jc w:val="left"/>
      </w:pPr>
      <w:bookmarkStart w:id="120" w:name="_Toc511989765"/>
      <w:r w:rsidRPr="00B17693">
        <w:t xml:space="preserve">Ogólne zasady </w:t>
      </w:r>
      <w:r>
        <w:t>obmiaru</w:t>
      </w:r>
      <w:r w:rsidRPr="00B17693">
        <w:t xml:space="preserve"> robót</w:t>
      </w:r>
      <w:bookmarkEnd w:id="120"/>
    </w:p>
    <w:p w:rsidR="00783441" w:rsidRPr="00651B55" w:rsidRDefault="00783441" w:rsidP="00783441">
      <w:pPr>
        <w:rPr>
          <w:spacing w:val="-6"/>
        </w:rPr>
      </w:pPr>
      <w:r w:rsidRPr="00651B55">
        <w:rPr>
          <w:spacing w:val="-6"/>
        </w:rPr>
        <w:t xml:space="preserve">Ogólne wymagania dotyczące </w:t>
      </w:r>
      <w:r>
        <w:rPr>
          <w:spacing w:val="-6"/>
        </w:rPr>
        <w:t>obmiaru</w:t>
      </w:r>
      <w:r w:rsidRPr="00651B55">
        <w:rPr>
          <w:spacing w:val="-6"/>
        </w:rPr>
        <w:t xml:space="preserve"> robót podano w ST</w:t>
      </w:r>
      <w:r>
        <w:rPr>
          <w:spacing w:val="-6"/>
        </w:rPr>
        <w:t>-00</w:t>
      </w:r>
      <w:r w:rsidRPr="00651B55">
        <w:rPr>
          <w:spacing w:val="-6"/>
        </w:rPr>
        <w:t xml:space="preserve"> „Wymagania ogólne” pkt. </w:t>
      </w:r>
      <w:r>
        <w:rPr>
          <w:spacing w:val="-6"/>
        </w:rPr>
        <w:t>7</w:t>
      </w:r>
      <w:r w:rsidRPr="00651B55">
        <w:rPr>
          <w:spacing w:val="-6"/>
        </w:rPr>
        <w:t>.</w:t>
      </w:r>
    </w:p>
    <w:p w:rsidR="00783441" w:rsidRPr="00B17693" w:rsidRDefault="00783441"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21" w:name="_Toc511989766"/>
      <w:r w:rsidRPr="00B17693">
        <w:rPr>
          <w:smallCaps w:val="0"/>
        </w:rPr>
        <w:t>ODBIÓR ROBÓT</w:t>
      </w:r>
      <w:bookmarkEnd w:id="121"/>
    </w:p>
    <w:p w:rsidR="00651B55" w:rsidRPr="00B17693" w:rsidRDefault="00651B55" w:rsidP="00A57FAE">
      <w:pPr>
        <w:pStyle w:val="Nagwek3"/>
        <w:keepNext/>
        <w:numPr>
          <w:ilvl w:val="1"/>
          <w:numId w:val="60"/>
        </w:numPr>
        <w:tabs>
          <w:tab w:val="left" w:pos="567"/>
        </w:tabs>
        <w:spacing w:before="240" w:after="60" w:line="240" w:lineRule="auto"/>
        <w:jc w:val="left"/>
      </w:pPr>
      <w:bookmarkStart w:id="122" w:name="_Toc144189103"/>
      <w:bookmarkStart w:id="123" w:name="_Toc144621626"/>
      <w:bookmarkStart w:id="124" w:name="_Toc511989767"/>
      <w:r w:rsidRPr="00B17693">
        <w:t>Ogólne zasady odbioru robót</w:t>
      </w:r>
      <w:bookmarkEnd w:id="122"/>
      <w:bookmarkEnd w:id="123"/>
      <w:bookmarkEnd w:id="124"/>
    </w:p>
    <w:p w:rsidR="00651B55" w:rsidRPr="00651B55" w:rsidRDefault="00651B55" w:rsidP="00651B55">
      <w:pPr>
        <w:rPr>
          <w:spacing w:val="-6"/>
        </w:rPr>
      </w:pPr>
      <w:r w:rsidRPr="00651B55">
        <w:rPr>
          <w:spacing w:val="-6"/>
        </w:rPr>
        <w:t>Ogólne wymagania dotyczące odbioru robót podano w ST</w:t>
      </w:r>
      <w:r w:rsidR="00B17693">
        <w:rPr>
          <w:spacing w:val="-6"/>
        </w:rPr>
        <w:t>-00</w:t>
      </w:r>
      <w:r w:rsidRPr="00651B55">
        <w:rPr>
          <w:spacing w:val="-6"/>
        </w:rPr>
        <w:t xml:space="preserve"> „Wymagania ogólne” pkt. 8.</w:t>
      </w:r>
    </w:p>
    <w:p w:rsidR="00783441" w:rsidRPr="00B17693" w:rsidRDefault="00783441"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25" w:name="_Toc511989768"/>
      <w:r>
        <w:rPr>
          <w:smallCaps w:val="0"/>
        </w:rPr>
        <w:t>PŁATNOŚCI</w:t>
      </w:r>
      <w:bookmarkEnd w:id="125"/>
    </w:p>
    <w:p w:rsidR="00783441" w:rsidRPr="00651B55" w:rsidRDefault="00783441" w:rsidP="00651B55">
      <w:pPr>
        <w:rPr>
          <w:spacing w:val="-6"/>
        </w:rPr>
      </w:pPr>
      <w:r w:rsidRPr="00783441">
        <w:rPr>
          <w:spacing w:val="-6"/>
        </w:rPr>
        <w:t xml:space="preserve">Ogólne wymagania dotyczące </w:t>
      </w:r>
      <w:r>
        <w:rPr>
          <w:spacing w:val="-6"/>
        </w:rPr>
        <w:t>p</w:t>
      </w:r>
      <w:r w:rsidR="00F34BFE">
        <w:rPr>
          <w:spacing w:val="-6"/>
        </w:rPr>
        <w:t>ł</w:t>
      </w:r>
      <w:r>
        <w:rPr>
          <w:spacing w:val="-6"/>
        </w:rPr>
        <w:t>atności</w:t>
      </w:r>
      <w:r w:rsidRPr="00783441">
        <w:rPr>
          <w:spacing w:val="-6"/>
        </w:rPr>
        <w:t xml:space="preserve"> podano w ST-00 „Wymagania ogólne” pkt.</w:t>
      </w:r>
      <w:r>
        <w:rPr>
          <w:spacing w:val="-6"/>
        </w:rPr>
        <w:t>9</w:t>
      </w:r>
      <w:r w:rsidRPr="00783441">
        <w:rPr>
          <w:spacing w:val="-6"/>
        </w:rPr>
        <w:t>.</w:t>
      </w:r>
    </w:p>
    <w:p w:rsidR="00651B55" w:rsidRPr="00783441" w:rsidRDefault="00651B55" w:rsidP="00A57FAE">
      <w:pPr>
        <w:pStyle w:val="Nagwek2"/>
        <w:numPr>
          <w:ilvl w:val="6"/>
          <w:numId w:val="29"/>
        </w:numPr>
        <w:tabs>
          <w:tab w:val="clear" w:pos="2520"/>
          <w:tab w:val="num" w:pos="0"/>
          <w:tab w:val="left" w:pos="426"/>
        </w:tabs>
        <w:spacing w:after="0" w:line="240" w:lineRule="auto"/>
        <w:ind w:left="0" w:firstLine="0"/>
        <w:jc w:val="left"/>
        <w:rPr>
          <w:smallCaps w:val="0"/>
        </w:rPr>
      </w:pPr>
      <w:bookmarkStart w:id="126" w:name="_Toc144189105"/>
      <w:bookmarkStart w:id="127" w:name="_Toc144621628"/>
      <w:bookmarkStart w:id="128" w:name="_Toc511989769"/>
      <w:r w:rsidRPr="0055209C">
        <w:rPr>
          <w:smallCaps w:val="0"/>
        </w:rPr>
        <w:t>PRZEPISY</w:t>
      </w:r>
      <w:r w:rsidRPr="00783441">
        <w:rPr>
          <w:smallCaps w:val="0"/>
        </w:rPr>
        <w:t xml:space="preserve"> ZWIĄZANE</w:t>
      </w:r>
      <w:bookmarkEnd w:id="126"/>
      <w:bookmarkEnd w:id="127"/>
      <w:bookmarkEnd w:id="128"/>
    </w:p>
    <w:p w:rsidR="00651B55" w:rsidRPr="00651B55" w:rsidRDefault="00651B55" w:rsidP="00A57FAE">
      <w:pPr>
        <w:numPr>
          <w:ilvl w:val="0"/>
          <w:numId w:val="34"/>
        </w:numPr>
        <w:rPr>
          <w:spacing w:val="-6"/>
        </w:rPr>
      </w:pPr>
      <w:r w:rsidRPr="00651B55">
        <w:rPr>
          <w:spacing w:val="-6"/>
        </w:rPr>
        <w:t>Instrukcja techniczna 0-1.</w:t>
      </w:r>
      <w:r w:rsidRPr="00651B55">
        <w:rPr>
          <w:spacing w:val="-6"/>
        </w:rPr>
        <w:tab/>
      </w:r>
      <w:r w:rsidRPr="00651B55">
        <w:rPr>
          <w:spacing w:val="-6"/>
        </w:rPr>
        <w:tab/>
        <w:t xml:space="preserve">Ogólne zasady wykonywania prac </w:t>
      </w:r>
      <w:r w:rsidRPr="00651B55">
        <w:rPr>
          <w:spacing w:val="-6"/>
        </w:rPr>
        <w:tab/>
      </w:r>
      <w:r w:rsidRPr="00651B55">
        <w:rPr>
          <w:spacing w:val="-6"/>
        </w:rPr>
        <w:tab/>
      </w:r>
      <w:r w:rsidRPr="00651B55">
        <w:rPr>
          <w:spacing w:val="-6"/>
        </w:rPr>
        <w:tab/>
      </w:r>
      <w:r w:rsidRPr="00651B55">
        <w:rPr>
          <w:spacing w:val="-6"/>
        </w:rPr>
        <w:tab/>
      </w:r>
      <w:r w:rsidRPr="00651B55">
        <w:rPr>
          <w:spacing w:val="-6"/>
        </w:rPr>
        <w:tab/>
      </w:r>
      <w:r w:rsidRPr="00651B55">
        <w:rPr>
          <w:spacing w:val="-6"/>
        </w:rPr>
        <w:tab/>
      </w:r>
      <w:r w:rsidRPr="00651B55">
        <w:rPr>
          <w:spacing w:val="-6"/>
        </w:rPr>
        <w:tab/>
        <w:t>geodezyjnych.</w:t>
      </w:r>
    </w:p>
    <w:p w:rsidR="00651B55" w:rsidRPr="00651B55" w:rsidRDefault="00651B55" w:rsidP="00A57FAE">
      <w:pPr>
        <w:numPr>
          <w:ilvl w:val="0"/>
          <w:numId w:val="34"/>
        </w:numPr>
        <w:rPr>
          <w:spacing w:val="-6"/>
        </w:rPr>
      </w:pPr>
      <w:r w:rsidRPr="00651B55">
        <w:rPr>
          <w:spacing w:val="-6"/>
        </w:rPr>
        <w:t>Instrukcja techniczna 0-3.</w:t>
      </w:r>
      <w:r w:rsidRPr="00651B55">
        <w:rPr>
          <w:spacing w:val="-6"/>
        </w:rPr>
        <w:tab/>
      </w:r>
      <w:r w:rsidRPr="00651B55">
        <w:rPr>
          <w:spacing w:val="-6"/>
        </w:rPr>
        <w:tab/>
        <w:t xml:space="preserve">Ogólne zasady kompletowania prac </w:t>
      </w:r>
      <w:r w:rsidRPr="00651B55">
        <w:rPr>
          <w:spacing w:val="-6"/>
        </w:rPr>
        <w:tab/>
      </w:r>
      <w:r w:rsidRPr="00651B55">
        <w:rPr>
          <w:spacing w:val="-6"/>
        </w:rPr>
        <w:tab/>
      </w:r>
      <w:r w:rsidRPr="00651B55">
        <w:rPr>
          <w:spacing w:val="-6"/>
        </w:rPr>
        <w:tab/>
      </w:r>
      <w:r w:rsidRPr="00651B55">
        <w:rPr>
          <w:spacing w:val="-6"/>
        </w:rPr>
        <w:tab/>
      </w:r>
      <w:r w:rsidRPr="00651B55">
        <w:rPr>
          <w:spacing w:val="-6"/>
        </w:rPr>
        <w:tab/>
      </w:r>
      <w:r w:rsidRPr="00651B55">
        <w:rPr>
          <w:spacing w:val="-6"/>
        </w:rPr>
        <w:tab/>
      </w:r>
      <w:r w:rsidRPr="00651B55">
        <w:rPr>
          <w:spacing w:val="-6"/>
        </w:rPr>
        <w:tab/>
        <w:t>geodezyjnych.</w:t>
      </w:r>
    </w:p>
    <w:p w:rsidR="00651B55" w:rsidRPr="00651B55" w:rsidRDefault="00651B55" w:rsidP="00A57FAE">
      <w:pPr>
        <w:numPr>
          <w:ilvl w:val="0"/>
          <w:numId w:val="34"/>
        </w:numPr>
        <w:rPr>
          <w:spacing w:val="-6"/>
        </w:rPr>
      </w:pPr>
      <w:r w:rsidRPr="00651B55">
        <w:rPr>
          <w:spacing w:val="-6"/>
        </w:rPr>
        <w:t xml:space="preserve">Instrukcja techniczna G-1. </w:t>
      </w:r>
      <w:r w:rsidRPr="00651B55">
        <w:rPr>
          <w:spacing w:val="-6"/>
        </w:rPr>
        <w:tab/>
      </w:r>
      <w:r w:rsidRPr="00651B55">
        <w:rPr>
          <w:spacing w:val="-6"/>
        </w:rPr>
        <w:tab/>
        <w:t xml:space="preserve">Geodezyjna osnowa pozioma, </w:t>
      </w:r>
      <w:proofErr w:type="spellStart"/>
      <w:r w:rsidRPr="00651B55">
        <w:rPr>
          <w:spacing w:val="-6"/>
        </w:rPr>
        <w:t>GUGiK</w:t>
      </w:r>
      <w:proofErr w:type="spellEnd"/>
      <w:r w:rsidRPr="00651B55">
        <w:rPr>
          <w:spacing w:val="-6"/>
        </w:rPr>
        <w:t xml:space="preserve"> 1978</w:t>
      </w:r>
    </w:p>
    <w:p w:rsidR="00651B55" w:rsidRPr="00651B55" w:rsidRDefault="00651B55" w:rsidP="00A57FAE">
      <w:pPr>
        <w:numPr>
          <w:ilvl w:val="0"/>
          <w:numId w:val="34"/>
        </w:numPr>
        <w:rPr>
          <w:spacing w:val="-6"/>
        </w:rPr>
      </w:pPr>
      <w:r w:rsidRPr="00651B55">
        <w:rPr>
          <w:spacing w:val="-6"/>
        </w:rPr>
        <w:t>Instrukcja techniczna G-2.</w:t>
      </w:r>
      <w:r w:rsidRPr="00651B55">
        <w:rPr>
          <w:spacing w:val="-6"/>
        </w:rPr>
        <w:tab/>
      </w:r>
      <w:r w:rsidRPr="00651B55">
        <w:rPr>
          <w:spacing w:val="-6"/>
        </w:rPr>
        <w:tab/>
        <w:t>Wysokościowa osnowa geodezyjna, GUGIK.</w:t>
      </w:r>
    </w:p>
    <w:p w:rsidR="00651B55" w:rsidRPr="00651B55" w:rsidRDefault="00651B55" w:rsidP="00A57FAE">
      <w:pPr>
        <w:numPr>
          <w:ilvl w:val="0"/>
          <w:numId w:val="34"/>
        </w:numPr>
        <w:rPr>
          <w:spacing w:val="-6"/>
        </w:rPr>
      </w:pPr>
      <w:r w:rsidRPr="00651B55">
        <w:rPr>
          <w:spacing w:val="-6"/>
        </w:rPr>
        <w:t>Instrukcja techniczna Kg.</w:t>
      </w:r>
      <w:r w:rsidRPr="00651B55">
        <w:rPr>
          <w:spacing w:val="-6"/>
        </w:rPr>
        <w:tab/>
      </w:r>
      <w:r w:rsidRPr="00651B55">
        <w:rPr>
          <w:spacing w:val="-6"/>
        </w:rPr>
        <w:tab/>
        <w:t>Geodezyjna obsługa inwestycji, GUGIK.</w:t>
      </w:r>
    </w:p>
    <w:p w:rsidR="00651B55" w:rsidRPr="00651B55" w:rsidRDefault="00651B55" w:rsidP="00A57FAE">
      <w:pPr>
        <w:numPr>
          <w:ilvl w:val="0"/>
          <w:numId w:val="34"/>
        </w:numPr>
        <w:rPr>
          <w:spacing w:val="-6"/>
        </w:rPr>
      </w:pPr>
      <w:r w:rsidRPr="00651B55">
        <w:rPr>
          <w:spacing w:val="-6"/>
        </w:rPr>
        <w:lastRenderedPageBreak/>
        <w:t>Instrukcja techniczna G-4.</w:t>
      </w:r>
      <w:r w:rsidRPr="00651B55">
        <w:rPr>
          <w:spacing w:val="-6"/>
        </w:rPr>
        <w:tab/>
      </w:r>
      <w:r w:rsidRPr="00651B55">
        <w:rPr>
          <w:spacing w:val="-6"/>
        </w:rPr>
        <w:tab/>
        <w:t>Pomiary sytuacyjne i wysokościowe, GUGIK.</w:t>
      </w:r>
    </w:p>
    <w:p w:rsidR="00651B55" w:rsidRPr="00651B55" w:rsidRDefault="00651B55" w:rsidP="00A57FAE">
      <w:pPr>
        <w:numPr>
          <w:ilvl w:val="0"/>
          <w:numId w:val="34"/>
        </w:numPr>
        <w:rPr>
          <w:spacing w:val="-6"/>
        </w:rPr>
      </w:pPr>
      <w:r w:rsidRPr="00651B55">
        <w:rPr>
          <w:spacing w:val="-6"/>
        </w:rPr>
        <w:t xml:space="preserve">Wytyczne techniczne G-3.1. </w:t>
      </w:r>
      <w:r w:rsidRPr="00651B55">
        <w:rPr>
          <w:spacing w:val="-6"/>
        </w:rPr>
        <w:tab/>
      </w:r>
      <w:r w:rsidRPr="00651B55">
        <w:rPr>
          <w:spacing w:val="-6"/>
        </w:rPr>
        <w:tab/>
        <w:t xml:space="preserve">Osnowy realizacyjne, </w:t>
      </w:r>
      <w:proofErr w:type="spellStart"/>
      <w:r w:rsidRPr="00651B55">
        <w:rPr>
          <w:spacing w:val="-6"/>
        </w:rPr>
        <w:t>GUGiK</w:t>
      </w:r>
      <w:proofErr w:type="spellEnd"/>
      <w:r w:rsidRPr="00651B55">
        <w:rPr>
          <w:spacing w:val="-6"/>
        </w:rPr>
        <w:t xml:space="preserve"> 1983</w:t>
      </w:r>
    </w:p>
    <w:p w:rsidR="0055209C" w:rsidRPr="00F34BFE" w:rsidRDefault="00651B55" w:rsidP="00A57FAE">
      <w:pPr>
        <w:numPr>
          <w:ilvl w:val="0"/>
          <w:numId w:val="34"/>
        </w:numPr>
        <w:spacing w:after="0" w:line="240" w:lineRule="auto"/>
        <w:jc w:val="left"/>
        <w:rPr>
          <w:spacing w:val="-6"/>
        </w:rPr>
      </w:pPr>
      <w:r w:rsidRPr="00F34BFE">
        <w:rPr>
          <w:spacing w:val="-6"/>
        </w:rPr>
        <w:t>Wytyczne techniczne G-3.2.</w:t>
      </w:r>
      <w:r w:rsidRPr="00F34BFE">
        <w:rPr>
          <w:spacing w:val="-6"/>
        </w:rPr>
        <w:tab/>
      </w:r>
      <w:r w:rsidRPr="00F34BFE">
        <w:rPr>
          <w:spacing w:val="-6"/>
        </w:rPr>
        <w:tab/>
        <w:t xml:space="preserve">Pomiary realizacyjne, </w:t>
      </w:r>
      <w:proofErr w:type="spellStart"/>
      <w:r w:rsidRPr="00F34BFE">
        <w:rPr>
          <w:spacing w:val="-6"/>
        </w:rPr>
        <w:t>GUGiK</w:t>
      </w:r>
      <w:proofErr w:type="spellEnd"/>
      <w:r w:rsidRPr="00F34BFE">
        <w:rPr>
          <w:spacing w:val="-6"/>
        </w:rPr>
        <w:t xml:space="preserve"> 1983.</w:t>
      </w:r>
      <w:r w:rsidR="0055209C" w:rsidRPr="00F34BFE">
        <w:rPr>
          <w:spacing w:val="-6"/>
        </w:rPr>
        <w:br w:type="page"/>
      </w:r>
    </w:p>
    <w:p w:rsidR="009852B9" w:rsidRDefault="0055209C" w:rsidP="00A57FAE">
      <w:pPr>
        <w:pStyle w:val="Nagwek1"/>
        <w:numPr>
          <w:ilvl w:val="0"/>
          <w:numId w:val="19"/>
        </w:numPr>
        <w:ind w:left="567" w:hanging="567"/>
      </w:pPr>
      <w:bookmarkStart w:id="129" w:name="_Toc511989770"/>
      <w:r w:rsidRPr="008652DF">
        <w:lastRenderedPageBreak/>
        <w:t>ST-0</w:t>
      </w:r>
      <w:r>
        <w:t>2 ROBOTY ZIEMNE</w:t>
      </w:r>
      <w:bookmarkEnd w:id="129"/>
    </w:p>
    <w:p w:rsidR="004778D9" w:rsidRDefault="004778D9" w:rsidP="00A57FAE">
      <w:pPr>
        <w:pStyle w:val="Nagwek2"/>
        <w:numPr>
          <w:ilvl w:val="2"/>
          <w:numId w:val="30"/>
        </w:numPr>
        <w:spacing w:after="0" w:line="240" w:lineRule="auto"/>
        <w:ind w:left="426" w:hanging="426"/>
        <w:jc w:val="left"/>
      </w:pPr>
      <w:bookmarkStart w:id="130" w:name="_Toc511989771"/>
      <w:r>
        <w:t>WSTĘP</w:t>
      </w:r>
      <w:bookmarkEnd w:id="130"/>
    </w:p>
    <w:p w:rsidR="004778D9" w:rsidRDefault="004778D9" w:rsidP="00A57FAE">
      <w:pPr>
        <w:pStyle w:val="Nagwek3"/>
        <w:numPr>
          <w:ilvl w:val="1"/>
          <w:numId w:val="36"/>
        </w:numPr>
        <w:ind w:left="426" w:hanging="426"/>
      </w:pPr>
      <w:bookmarkStart w:id="131" w:name="_Toc511989772"/>
      <w:r>
        <w:t>Przedmiot Specyfikacji Technicznej</w:t>
      </w:r>
      <w:bookmarkEnd w:id="131"/>
      <w:r>
        <w:t xml:space="preserve"> </w:t>
      </w:r>
    </w:p>
    <w:p w:rsidR="004778D9" w:rsidRDefault="004778D9" w:rsidP="004778D9">
      <w:pPr>
        <w:pStyle w:val="Tekstpodstawowywcity"/>
        <w:spacing w:after="0" w:line="240" w:lineRule="auto"/>
        <w:ind w:left="0"/>
        <w:rPr>
          <w:b/>
          <w:sz w:val="22"/>
          <w:szCs w:val="22"/>
        </w:rPr>
      </w:pPr>
      <w:r w:rsidRPr="009D072C">
        <w:rPr>
          <w:rFonts w:cs="Arial"/>
          <w:spacing w:val="-6"/>
          <w:sz w:val="22"/>
          <w:szCs w:val="22"/>
        </w:rPr>
        <w:t>Przedmiotem niniejszej Specyfikacji Technicznej (ST-0</w:t>
      </w:r>
      <w:r w:rsidR="005A2C28">
        <w:rPr>
          <w:rFonts w:cs="Arial"/>
          <w:spacing w:val="-6"/>
          <w:sz w:val="22"/>
          <w:szCs w:val="22"/>
        </w:rPr>
        <w:t>2</w:t>
      </w:r>
      <w:r w:rsidRPr="009D072C">
        <w:rPr>
          <w:rFonts w:cs="Arial"/>
          <w:spacing w:val="-6"/>
          <w:sz w:val="22"/>
          <w:szCs w:val="22"/>
        </w:rPr>
        <w:t xml:space="preserve">) są </w:t>
      </w:r>
      <w:r w:rsidR="005A2C28" w:rsidRPr="005A2C28">
        <w:rPr>
          <w:rFonts w:cs="Arial"/>
          <w:spacing w:val="-6"/>
          <w:sz w:val="22"/>
          <w:szCs w:val="22"/>
        </w:rPr>
        <w:t xml:space="preserve">wymagania dotyczące wykonania </w:t>
      </w:r>
      <w:r w:rsidR="005A2C28">
        <w:rPr>
          <w:rFonts w:cs="Arial"/>
          <w:spacing w:val="-6"/>
          <w:sz w:val="22"/>
          <w:szCs w:val="22"/>
        </w:rPr>
        <w:t xml:space="preserve">                        </w:t>
      </w:r>
      <w:r w:rsidR="005A2C28" w:rsidRPr="005A2C28">
        <w:rPr>
          <w:rFonts w:cs="Arial"/>
          <w:spacing w:val="-6"/>
          <w:sz w:val="22"/>
          <w:szCs w:val="22"/>
        </w:rPr>
        <w:t xml:space="preserve">i odbioru wykopów i ich zasypywania w </w:t>
      </w:r>
      <w:r w:rsidRPr="009D072C">
        <w:rPr>
          <w:rFonts w:cs="Arial"/>
          <w:spacing w:val="-6"/>
          <w:sz w:val="22"/>
          <w:szCs w:val="22"/>
        </w:rPr>
        <w:t xml:space="preserve">ramach </w:t>
      </w:r>
      <w:r w:rsidR="00487227">
        <w:rPr>
          <w:rFonts w:cs="Arial"/>
          <w:spacing w:val="-6"/>
          <w:sz w:val="22"/>
          <w:szCs w:val="22"/>
        </w:rPr>
        <w:t>z</w:t>
      </w:r>
      <w:r w:rsidRPr="00704B98">
        <w:rPr>
          <w:rFonts w:cs="Arial"/>
          <w:spacing w:val="-6"/>
          <w:sz w:val="22"/>
          <w:szCs w:val="22"/>
        </w:rPr>
        <w:t>adani</w:t>
      </w:r>
      <w:r>
        <w:rPr>
          <w:rFonts w:cs="Arial"/>
          <w:spacing w:val="-6"/>
          <w:sz w:val="22"/>
          <w:szCs w:val="22"/>
        </w:rPr>
        <w:t>a</w:t>
      </w:r>
      <w:r w:rsidRPr="00704B98">
        <w:rPr>
          <w:rFonts w:cs="Arial"/>
          <w:spacing w:val="-6"/>
          <w:sz w:val="22"/>
          <w:szCs w:val="22"/>
        </w:rPr>
        <w:t xml:space="preserve"> </w:t>
      </w:r>
      <w:r>
        <w:rPr>
          <w:rFonts w:cs="Arial"/>
          <w:spacing w:val="-6"/>
          <w:sz w:val="22"/>
          <w:szCs w:val="22"/>
        </w:rPr>
        <w:t xml:space="preserve">nr </w:t>
      </w:r>
      <w:r w:rsidRPr="00704B98">
        <w:rPr>
          <w:rFonts w:cs="Arial"/>
          <w:spacing w:val="-6"/>
          <w:sz w:val="22"/>
          <w:szCs w:val="22"/>
        </w:rPr>
        <w:t xml:space="preserve">2 – „Budowa (przepięcie) kolektora ściekowego z oczyszczalni ścieków  w Murzasichlu do istniejącego kolektora kanalizacji sanitarnej odprowadzającego ścieki do oczyszczalni ścieków w Nowym Targu” </w:t>
      </w:r>
      <w:r>
        <w:rPr>
          <w:rFonts w:cs="Arial"/>
          <w:spacing w:val="-6"/>
          <w:sz w:val="22"/>
          <w:szCs w:val="22"/>
        </w:rPr>
        <w:t>będącego częścią</w:t>
      </w:r>
      <w:r w:rsidRPr="00704B98">
        <w:rPr>
          <w:rFonts w:cs="Arial"/>
          <w:spacing w:val="-6"/>
          <w:sz w:val="22"/>
          <w:szCs w:val="22"/>
        </w:rPr>
        <w:t xml:space="preserve"> przedsięwzięcia „Rozbiórka (likwidacja) oczyszczalni ścieków w miejscowości Murzasichle oraz budowa (przepięcie) kolektora ściekowego z oczyszczalni ścieków w Murzasichlu do istniejącego kolektora kanalizacji sanitarnej odprowadzającego ścieki do oczyszczalni ścieków  w Nowym Targu”.</w:t>
      </w:r>
    </w:p>
    <w:p w:rsidR="004778D9" w:rsidRDefault="004778D9" w:rsidP="00A57FAE">
      <w:pPr>
        <w:pStyle w:val="Nagwek3"/>
        <w:numPr>
          <w:ilvl w:val="1"/>
          <w:numId w:val="36"/>
        </w:numPr>
        <w:ind w:left="567" w:hanging="567"/>
      </w:pPr>
      <w:bookmarkStart w:id="132" w:name="_Toc511989773"/>
      <w:r>
        <w:t>Zakres stosowania ST</w:t>
      </w:r>
      <w:bookmarkEnd w:id="132"/>
    </w:p>
    <w:p w:rsidR="004778D9" w:rsidRPr="009852B9" w:rsidRDefault="004778D9" w:rsidP="004778D9">
      <w:pPr>
        <w:rPr>
          <w:spacing w:val="-6"/>
        </w:rPr>
      </w:pPr>
      <w:r w:rsidRPr="009852B9">
        <w:rPr>
          <w:spacing w:val="-6"/>
        </w:rPr>
        <w:t>Specyfikacje Techniczne jako część Dokumentów Przetargowych i Kontraktowych, należy odczytywać i rozumieć w odniesien</w:t>
      </w:r>
      <w:r w:rsidR="00487227">
        <w:rPr>
          <w:spacing w:val="-6"/>
        </w:rPr>
        <w:t>iu do robót objętych kontraktem.</w:t>
      </w:r>
    </w:p>
    <w:p w:rsidR="004778D9" w:rsidRPr="009852B9" w:rsidRDefault="004778D9" w:rsidP="004778D9">
      <w:pPr>
        <w:rPr>
          <w:spacing w:val="-6"/>
        </w:rPr>
      </w:pPr>
      <w:r w:rsidRPr="009852B9">
        <w:rPr>
          <w:spacing w:val="-6"/>
        </w:rPr>
        <w:t>Ustalenia zawarte w niniejszej specyfikacji obejmują wymagania ogólne, wspólne dla robót objętych specyfikacjami technicznymi (ST).</w:t>
      </w:r>
    </w:p>
    <w:p w:rsidR="0080119E" w:rsidRDefault="0080119E" w:rsidP="004778D9">
      <w:pPr>
        <w:rPr>
          <w:spacing w:val="-6"/>
        </w:rPr>
      </w:pPr>
      <w:r w:rsidRPr="0080119E">
        <w:rPr>
          <w:spacing w:val="-6"/>
        </w:rPr>
        <w:t xml:space="preserve">Specyfikację techniczną (ST-01) – Roboty pomiarowe i prace geodezyjne należy rozumieć </w:t>
      </w:r>
      <w:r w:rsidR="00487227">
        <w:rPr>
          <w:spacing w:val="-6"/>
        </w:rPr>
        <w:t xml:space="preserve">                             </w:t>
      </w:r>
      <w:r w:rsidRPr="0080119E">
        <w:rPr>
          <w:spacing w:val="-6"/>
        </w:rPr>
        <w:t>i stosować w powiązaniu z wymienionymi Specyfikacjami w ST-00 Wymagania ogólne pkt. 1.2.</w:t>
      </w:r>
    </w:p>
    <w:p w:rsidR="004778D9" w:rsidRPr="009852B9" w:rsidRDefault="004778D9" w:rsidP="00A57FAE">
      <w:pPr>
        <w:pStyle w:val="Nagwek3"/>
        <w:keepNext/>
        <w:numPr>
          <w:ilvl w:val="1"/>
          <w:numId w:val="36"/>
        </w:numPr>
        <w:spacing w:before="240" w:after="60" w:line="240" w:lineRule="auto"/>
        <w:ind w:left="567" w:hanging="567"/>
        <w:jc w:val="left"/>
      </w:pPr>
      <w:bookmarkStart w:id="133" w:name="_Toc511989774"/>
      <w:r w:rsidRPr="009852B9">
        <w:t>Zakres robót objętych</w:t>
      </w:r>
      <w:r w:rsidR="00C62938">
        <w:t xml:space="preserve"> ST</w:t>
      </w:r>
      <w:bookmarkEnd w:id="133"/>
    </w:p>
    <w:p w:rsidR="00C22631" w:rsidRDefault="00C22631" w:rsidP="00C22631">
      <w:r>
        <w:t xml:space="preserve">Ustalenia zawarte w niniejszej specyfikacji dotyczą zasad prowadzenia robót ziemnych w czasie budowy </w:t>
      </w:r>
      <w:r w:rsidR="00601E52">
        <w:t xml:space="preserve">kolektora ściekowego </w:t>
      </w:r>
      <w:r>
        <w:t xml:space="preserve">i obejmują: </w:t>
      </w:r>
    </w:p>
    <w:p w:rsidR="00C22631" w:rsidRDefault="00CF1F68" w:rsidP="00A57FAE">
      <w:pPr>
        <w:widowControl w:val="0"/>
        <w:numPr>
          <w:ilvl w:val="0"/>
          <w:numId w:val="37"/>
        </w:numPr>
        <w:adjustRightInd w:val="0"/>
        <w:spacing w:after="0" w:line="240" w:lineRule="auto"/>
        <w:textAlignment w:val="baseline"/>
      </w:pPr>
      <w:r>
        <w:t xml:space="preserve">roboty ziemne – wykopy pod </w:t>
      </w:r>
      <w:r w:rsidR="00F63703">
        <w:t>odcinki kolektora wykonywane metodą wykopową</w:t>
      </w:r>
      <w:r w:rsidR="00C22631">
        <w:t>,</w:t>
      </w:r>
    </w:p>
    <w:p w:rsidR="00783441" w:rsidRDefault="00783441" w:rsidP="00A57FAE">
      <w:pPr>
        <w:widowControl w:val="0"/>
        <w:numPr>
          <w:ilvl w:val="0"/>
          <w:numId w:val="37"/>
        </w:numPr>
        <w:adjustRightInd w:val="0"/>
        <w:spacing w:after="0" w:line="240" w:lineRule="auto"/>
        <w:textAlignment w:val="baseline"/>
      </w:pPr>
      <w:r>
        <w:t>roboty ziemne – wykopy pod studnie kanalizacyjne,</w:t>
      </w:r>
    </w:p>
    <w:p w:rsidR="00C22631" w:rsidRDefault="00C22631" w:rsidP="00A57FAE">
      <w:pPr>
        <w:widowControl w:val="0"/>
        <w:numPr>
          <w:ilvl w:val="0"/>
          <w:numId w:val="37"/>
        </w:numPr>
        <w:adjustRightInd w:val="0"/>
        <w:spacing w:after="0" w:line="240" w:lineRule="auto"/>
        <w:textAlignment w:val="baseline"/>
      </w:pPr>
      <w:r>
        <w:t xml:space="preserve">podkład piaskowy pod </w:t>
      </w:r>
      <w:r w:rsidR="00CF1F68">
        <w:t>kolektor wykonywany metodą wykopową</w:t>
      </w:r>
      <w:r>
        <w:t>,</w:t>
      </w:r>
    </w:p>
    <w:p w:rsidR="00C22631" w:rsidRDefault="00C22631" w:rsidP="00A57FAE">
      <w:pPr>
        <w:widowControl w:val="0"/>
        <w:numPr>
          <w:ilvl w:val="0"/>
          <w:numId w:val="37"/>
        </w:numPr>
        <w:adjustRightInd w:val="0"/>
        <w:spacing w:after="0" w:line="240" w:lineRule="auto"/>
        <w:textAlignment w:val="baseline"/>
      </w:pPr>
      <w:r>
        <w:t>zasypki,</w:t>
      </w:r>
    </w:p>
    <w:p w:rsidR="00F34BFE" w:rsidRDefault="00F34BFE" w:rsidP="00A57FAE">
      <w:pPr>
        <w:widowControl w:val="0"/>
        <w:numPr>
          <w:ilvl w:val="0"/>
          <w:numId w:val="37"/>
        </w:numPr>
        <w:adjustRightInd w:val="0"/>
        <w:spacing w:after="0" w:line="240" w:lineRule="auto"/>
        <w:textAlignment w:val="baseline"/>
      </w:pPr>
      <w:r>
        <w:t>odwadnianie wykopów,</w:t>
      </w:r>
    </w:p>
    <w:p w:rsidR="00C22631" w:rsidRDefault="00C22631" w:rsidP="00A57FAE">
      <w:pPr>
        <w:widowControl w:val="0"/>
        <w:numPr>
          <w:ilvl w:val="0"/>
          <w:numId w:val="37"/>
        </w:numPr>
        <w:adjustRightInd w:val="0"/>
        <w:spacing w:after="0" w:line="240" w:lineRule="auto"/>
        <w:textAlignment w:val="baseline"/>
      </w:pPr>
      <w:r>
        <w:t>transport gruntu.</w:t>
      </w:r>
    </w:p>
    <w:p w:rsidR="00CF1F68" w:rsidRDefault="00CF1F68" w:rsidP="00A57FAE">
      <w:pPr>
        <w:pStyle w:val="Nagwek3"/>
        <w:keepNext/>
        <w:numPr>
          <w:ilvl w:val="1"/>
          <w:numId w:val="36"/>
        </w:numPr>
        <w:spacing w:before="240" w:after="60" w:line="240" w:lineRule="auto"/>
        <w:ind w:left="567" w:hanging="567"/>
        <w:jc w:val="left"/>
      </w:pPr>
      <w:bookmarkStart w:id="134" w:name="_Toc464027783"/>
      <w:bookmarkStart w:id="135" w:name="_Toc464026976"/>
      <w:bookmarkStart w:id="136" w:name="_Toc463423102"/>
      <w:bookmarkStart w:id="137" w:name="_Toc465147749"/>
      <w:bookmarkStart w:id="138" w:name="_Toc511989775"/>
      <w:bookmarkEnd w:id="134"/>
      <w:bookmarkEnd w:id="135"/>
      <w:bookmarkEnd w:id="136"/>
      <w:bookmarkEnd w:id="137"/>
      <w:r>
        <w:t>Określenia podstawowe</w:t>
      </w:r>
      <w:bookmarkEnd w:id="138"/>
    </w:p>
    <w:p w:rsidR="00CF1F68" w:rsidRDefault="00CF1F68" w:rsidP="00CF1F68">
      <w:pPr>
        <w:shd w:val="clear" w:color="auto" w:fill="FFFFFF"/>
        <w:spacing w:before="120"/>
        <w:ind w:right="24"/>
      </w:pPr>
      <w:r>
        <w:t xml:space="preserve">Określenia podane w niniejszych </w:t>
      </w:r>
      <w:r w:rsidR="00D16D46">
        <w:t>ST</w:t>
      </w:r>
      <w:r>
        <w:t xml:space="preserve"> są zgodne z obowiązującymi odpowiednimi Normami Technicznymi (PN i EN-PN) i postanowieniami Kontraktu.</w:t>
      </w:r>
    </w:p>
    <w:p w:rsidR="00CF1F68" w:rsidRDefault="00CF1F68" w:rsidP="00CF1F68">
      <w:pPr>
        <w:tabs>
          <w:tab w:val="left" w:pos="1440"/>
        </w:tabs>
        <w:spacing w:before="120"/>
      </w:pPr>
      <w:r>
        <w:rPr>
          <w:b/>
          <w:bCs/>
        </w:rPr>
        <w:t>Budowla ziemna</w:t>
      </w:r>
      <w:r>
        <w:t xml:space="preserve"> - budowla wykonana w gruncie lub z gruntu albo rozdrobnionych odpadów przemysłowych, spełniająca warunki stateczności i odwodnienia.</w:t>
      </w:r>
    </w:p>
    <w:p w:rsidR="00CF1F68" w:rsidRDefault="00CF1F68" w:rsidP="00CF1F68">
      <w:pPr>
        <w:tabs>
          <w:tab w:val="left" w:pos="1440"/>
        </w:tabs>
        <w:spacing w:before="120"/>
      </w:pPr>
      <w:r>
        <w:rPr>
          <w:b/>
          <w:bCs/>
        </w:rPr>
        <w:t>Wysokość nasypu lub głębokość wykopu</w:t>
      </w:r>
      <w:r>
        <w:t xml:space="preserve"> - różnica rzędnej terenu i rzędnej Robót ziemnych, wyznaczonych w osi nasypu lub wykopu.</w:t>
      </w:r>
    </w:p>
    <w:p w:rsidR="00CF1F68" w:rsidRDefault="00CF1F68" w:rsidP="00CF1F68">
      <w:pPr>
        <w:tabs>
          <w:tab w:val="left" w:pos="1440"/>
        </w:tabs>
        <w:spacing w:before="120"/>
      </w:pPr>
      <w:r>
        <w:rPr>
          <w:b/>
          <w:bCs/>
        </w:rPr>
        <w:t>Wykop płytki</w:t>
      </w:r>
      <w:r>
        <w:t xml:space="preserve"> -wykop, którego głębokość jest mniejsza niż 1 m.</w:t>
      </w:r>
    </w:p>
    <w:p w:rsidR="00CF1F68" w:rsidRDefault="00CF1F68" w:rsidP="00CF1F68">
      <w:pPr>
        <w:tabs>
          <w:tab w:val="left" w:pos="1440"/>
        </w:tabs>
        <w:spacing w:before="120"/>
        <w:rPr>
          <w:b/>
          <w:bCs/>
        </w:rPr>
      </w:pPr>
      <w:r>
        <w:rPr>
          <w:b/>
          <w:bCs/>
        </w:rPr>
        <w:t>Wykop średni</w:t>
      </w:r>
      <w:r>
        <w:t xml:space="preserve"> - wykop, którego głębokość jest zawarta w granicach od 1 do 3 m.</w:t>
      </w:r>
    </w:p>
    <w:p w:rsidR="00CF1F68" w:rsidRDefault="00CF1F68" w:rsidP="00CF1F68">
      <w:pPr>
        <w:tabs>
          <w:tab w:val="left" w:pos="1440"/>
        </w:tabs>
        <w:spacing w:before="120"/>
        <w:rPr>
          <w:b/>
          <w:bCs/>
        </w:rPr>
      </w:pPr>
      <w:r>
        <w:rPr>
          <w:b/>
          <w:bCs/>
        </w:rPr>
        <w:t>Wykop głęboki</w:t>
      </w:r>
      <w:r>
        <w:t xml:space="preserve"> - wykop, którego głębokość przekracza 3 m.</w:t>
      </w:r>
    </w:p>
    <w:p w:rsidR="00CF1F68" w:rsidRDefault="00CF1F68" w:rsidP="00CF1F68">
      <w:pPr>
        <w:tabs>
          <w:tab w:val="left" w:pos="1440"/>
        </w:tabs>
        <w:spacing w:before="120"/>
        <w:rPr>
          <w:b/>
          <w:bCs/>
        </w:rPr>
      </w:pPr>
      <w:r>
        <w:rPr>
          <w:b/>
          <w:bCs/>
        </w:rPr>
        <w:t>Ukop</w:t>
      </w:r>
      <w:r>
        <w:t xml:space="preserve"> - miejsce pozyskania gruntu do wykonania nasypów, położone w obrębie pasa Robót drogowych.</w:t>
      </w:r>
    </w:p>
    <w:p w:rsidR="00CF1F68" w:rsidRDefault="00CF1F68" w:rsidP="00CF1F68">
      <w:pPr>
        <w:tabs>
          <w:tab w:val="left" w:pos="1440"/>
        </w:tabs>
        <w:spacing w:before="120"/>
        <w:rPr>
          <w:b/>
          <w:bCs/>
        </w:rPr>
      </w:pPr>
      <w:r>
        <w:rPr>
          <w:b/>
          <w:bCs/>
        </w:rPr>
        <w:t>Dokop</w:t>
      </w:r>
      <w:r>
        <w:t xml:space="preserve"> - miejsce pozyskania gruntu do wykonania nasypów, położone poza pasem Robót drogowych.</w:t>
      </w:r>
    </w:p>
    <w:p w:rsidR="00CF1F68" w:rsidRDefault="00CF1F68" w:rsidP="00CF1F68">
      <w:pPr>
        <w:tabs>
          <w:tab w:val="left" w:pos="1440"/>
        </w:tabs>
        <w:spacing w:before="120"/>
        <w:rPr>
          <w:b/>
          <w:bCs/>
        </w:rPr>
      </w:pPr>
      <w:r>
        <w:rPr>
          <w:b/>
          <w:bCs/>
        </w:rPr>
        <w:lastRenderedPageBreak/>
        <w:t>Odkład</w:t>
      </w:r>
      <w:r>
        <w:t xml:space="preserve"> - miejsce wbudowania lub składowania (odwiezienia) gruntów pozyskanych w czasie wykonywania wykopów, a niewykorzystanych do budowy nasypów oraz innych prac związanych z trasą drogową.</w:t>
      </w:r>
    </w:p>
    <w:p w:rsidR="00CF1F68" w:rsidRDefault="00CF1F68" w:rsidP="00CF1F68">
      <w:pPr>
        <w:tabs>
          <w:tab w:val="left" w:pos="1440"/>
        </w:tabs>
        <w:spacing w:before="120"/>
      </w:pPr>
      <w:r>
        <w:rPr>
          <w:b/>
          <w:bCs/>
          <w:szCs w:val="26"/>
        </w:rPr>
        <w:t>Wskaźnik zagęszczenia gruntu</w:t>
      </w:r>
      <w:r>
        <w:rPr>
          <w:szCs w:val="26"/>
        </w:rPr>
        <w:t xml:space="preserve"> - wielkość charakteryzująca stan zagęszczenia gruntu, określona wg wzoru:</w:t>
      </w:r>
    </w:p>
    <w:p w:rsidR="00CF1F68" w:rsidRDefault="00CF1F68" w:rsidP="00CF1F68">
      <w:pPr>
        <w:spacing w:before="120"/>
        <w:ind w:firstLine="540"/>
      </w:pPr>
      <w:proofErr w:type="spellStart"/>
      <w:r>
        <w:rPr>
          <w:szCs w:val="16"/>
        </w:rPr>
        <w:t>Isz</w:t>
      </w:r>
      <w:proofErr w:type="spellEnd"/>
      <w:r>
        <w:rPr>
          <w:szCs w:val="16"/>
        </w:rPr>
        <w:t xml:space="preserve"> </w:t>
      </w:r>
      <w:r>
        <w:rPr>
          <w:szCs w:val="16"/>
          <w:vertAlign w:val="superscript"/>
        </w:rPr>
        <w:t>=</w:t>
      </w:r>
      <w:r>
        <w:rPr>
          <w:szCs w:val="16"/>
        </w:rPr>
        <w:t xml:space="preserve"> Pd / </w:t>
      </w:r>
      <w:proofErr w:type="spellStart"/>
      <w:r>
        <w:rPr>
          <w:szCs w:val="16"/>
        </w:rPr>
        <w:t>Pda</w:t>
      </w:r>
      <w:proofErr w:type="spellEnd"/>
      <w:r>
        <w:t xml:space="preserve"> gdzie:</w:t>
      </w:r>
    </w:p>
    <w:p w:rsidR="00CF1F68" w:rsidRDefault="00CF1F68" w:rsidP="00CF1F68">
      <w:pPr>
        <w:spacing w:before="120"/>
        <w:ind w:left="540"/>
      </w:pPr>
      <w:r>
        <w:t>Pd - gęstość objętościowa szkieletu zagęszczonego gruntu. (Mg/m</w:t>
      </w:r>
      <w:r>
        <w:rPr>
          <w:vertAlign w:val="superscript"/>
        </w:rPr>
        <w:t>3</w:t>
      </w:r>
      <w:r>
        <w:t xml:space="preserve">), </w:t>
      </w:r>
    </w:p>
    <w:p w:rsidR="00CF1F68" w:rsidRDefault="00CF1F68" w:rsidP="00CF1F68">
      <w:pPr>
        <w:spacing w:before="120"/>
        <w:ind w:left="540"/>
      </w:pPr>
      <w:proofErr w:type="spellStart"/>
      <w:r>
        <w:t>Pds</w:t>
      </w:r>
      <w:proofErr w:type="spellEnd"/>
      <w:r>
        <w:t xml:space="preserve"> - maksymalna gęstość objętościowa szkieletu gruntowego przy wilgotności optymalnej, określona w normalnej próbie </w:t>
      </w:r>
      <w:proofErr w:type="spellStart"/>
      <w:r>
        <w:t>Proctora</w:t>
      </w:r>
      <w:proofErr w:type="spellEnd"/>
      <w:r>
        <w:t>, służąca do oceny zagęszczenia gruntu w robotach ziemnych, badana zgodnie z Normą PN-98/S-02205, (Mg/m</w:t>
      </w:r>
      <w:r>
        <w:rPr>
          <w:vertAlign w:val="superscript"/>
        </w:rPr>
        <w:t>3</w:t>
      </w:r>
      <w:r>
        <w:t>).</w:t>
      </w:r>
    </w:p>
    <w:p w:rsidR="00CF1F68" w:rsidRDefault="00CF1F68" w:rsidP="00CF1F68">
      <w:pPr>
        <w:spacing w:before="120"/>
      </w:pPr>
      <w:r>
        <w:rPr>
          <w:b/>
          <w:bCs/>
          <w:szCs w:val="26"/>
        </w:rPr>
        <w:t>Wskaźnik różnoziarnistości</w:t>
      </w:r>
      <w:r>
        <w:rPr>
          <w:szCs w:val="26"/>
        </w:rPr>
        <w:t xml:space="preserve"> - wielkość charakteryzująca </w:t>
      </w:r>
      <w:proofErr w:type="spellStart"/>
      <w:r>
        <w:rPr>
          <w:szCs w:val="26"/>
        </w:rPr>
        <w:t>zagęszczalność</w:t>
      </w:r>
      <w:proofErr w:type="spellEnd"/>
      <w:r>
        <w:rPr>
          <w:szCs w:val="26"/>
        </w:rPr>
        <w:t xml:space="preserve"> gruntów niespoistych, określona wg wzoru:</w:t>
      </w:r>
    </w:p>
    <w:p w:rsidR="00CF1F68" w:rsidRDefault="00CF1F68" w:rsidP="00CF1F68">
      <w:pPr>
        <w:tabs>
          <w:tab w:val="left" w:pos="540"/>
        </w:tabs>
        <w:spacing w:before="120" w:line="240" w:lineRule="auto"/>
      </w:pPr>
      <w:r>
        <w:tab/>
      </w:r>
      <m:oMath>
        <m:r>
          <w:rPr>
            <w:rFonts w:ascii="Cambria Math" w:hAnsi="Cambria Math"/>
          </w:rPr>
          <m:t>U=</m:t>
        </m:r>
        <m:f>
          <m:fPr>
            <m:ctrlPr>
              <w:rPr>
                <w:rFonts w:ascii="Cambria Math" w:hAnsi="Cambria Math"/>
              </w:rPr>
            </m:ctrlPr>
          </m:fPr>
          <m:num>
            <m:sSub>
              <m:sSubPr>
                <m:ctrlPr>
                  <w:rPr>
                    <w:rFonts w:ascii="Cambria Math" w:hAnsi="Cambria Math"/>
                  </w:rPr>
                </m:ctrlPr>
              </m:sSubPr>
              <m:e>
                <m:r>
                  <w:rPr>
                    <w:rFonts w:ascii="Cambria Math" w:hAnsi="Cambria Math"/>
                  </w:rPr>
                  <m:t>d</m:t>
                </m:r>
              </m:e>
              <m:sub>
                <m:r>
                  <m:rPr>
                    <m:lit/>
                    <m:nor/>
                  </m:rPr>
                  <w:rPr>
                    <w:rFonts w:ascii="Cambria Math" w:hAnsi="Cambria Math"/>
                  </w:rPr>
                  <m:t>60</m:t>
                </m:r>
              </m:sub>
            </m:sSub>
          </m:num>
          <m:den>
            <m:sSub>
              <m:sSubPr>
                <m:ctrlPr>
                  <w:rPr>
                    <w:rFonts w:ascii="Cambria Math" w:hAnsi="Cambria Math"/>
                  </w:rPr>
                </m:ctrlPr>
              </m:sSubPr>
              <m:e>
                <m:r>
                  <w:rPr>
                    <w:rFonts w:ascii="Cambria Math" w:hAnsi="Cambria Math"/>
                  </w:rPr>
                  <m:t>d</m:t>
                </m:r>
              </m:e>
              <m:sub>
                <m:r>
                  <m:rPr>
                    <m:lit/>
                    <m:nor/>
                  </m:rPr>
                  <w:rPr>
                    <w:rFonts w:ascii="Cambria Math" w:hAnsi="Cambria Math"/>
                  </w:rPr>
                  <m:t>10</m:t>
                </m:r>
              </m:sub>
            </m:sSub>
          </m:den>
        </m:f>
      </m:oMath>
      <w:r>
        <w:t xml:space="preserve"> gdzie:</w:t>
      </w:r>
    </w:p>
    <w:p w:rsidR="00CF1F68" w:rsidRDefault="00CF1F68" w:rsidP="00CF1F68">
      <w:pPr>
        <w:pStyle w:val="Nagwek10"/>
        <w:tabs>
          <w:tab w:val="left" w:pos="540"/>
        </w:tabs>
        <w:spacing w:before="120" w:after="120"/>
      </w:pPr>
      <w:r>
        <w:tab/>
      </w:r>
      <w:r>
        <w:tab/>
      </w:r>
      <w:r>
        <w:rPr>
          <w:sz w:val="22"/>
        </w:rPr>
        <w:t>d</w:t>
      </w:r>
      <w:r>
        <w:t xml:space="preserve"> </w:t>
      </w:r>
      <w:r>
        <w:rPr>
          <w:vertAlign w:val="subscript"/>
        </w:rPr>
        <w:t>60</w:t>
      </w:r>
      <w:r>
        <w:t xml:space="preserve"> - </w:t>
      </w:r>
      <w:r>
        <w:rPr>
          <w:sz w:val="22"/>
          <w:szCs w:val="22"/>
        </w:rPr>
        <w:t>średnica oczek sita, przez które przechodzi 60% gruntu, (mm),</w:t>
      </w:r>
    </w:p>
    <w:p w:rsidR="00CF1F68" w:rsidRDefault="00CF1F68" w:rsidP="00CF1F68">
      <w:pPr>
        <w:spacing w:before="120" w:line="240" w:lineRule="auto"/>
        <w:ind w:firstLine="708"/>
      </w:pPr>
      <w:r>
        <w:rPr>
          <w:szCs w:val="24"/>
        </w:rPr>
        <w:t>d</w:t>
      </w:r>
      <w:r>
        <w:t xml:space="preserve"> </w:t>
      </w:r>
      <w:r>
        <w:rPr>
          <w:sz w:val="24"/>
          <w:szCs w:val="24"/>
          <w:vertAlign w:val="subscript"/>
        </w:rPr>
        <w:t>10</w:t>
      </w:r>
      <w:r>
        <w:t xml:space="preserve"> - średnica oczek sita, przez które przechodzi 10% gruntu, (mm).</w:t>
      </w:r>
    </w:p>
    <w:p w:rsidR="00215948" w:rsidRPr="00402BAF" w:rsidRDefault="00215948" w:rsidP="00A57FAE">
      <w:pPr>
        <w:pStyle w:val="Nagwek3"/>
        <w:keepNext/>
        <w:numPr>
          <w:ilvl w:val="1"/>
          <w:numId w:val="36"/>
        </w:numPr>
        <w:spacing w:before="240" w:after="60" w:line="240" w:lineRule="auto"/>
        <w:ind w:left="567" w:hanging="567"/>
        <w:jc w:val="left"/>
      </w:pPr>
      <w:bookmarkStart w:id="139" w:name="_Toc492024157"/>
      <w:bookmarkStart w:id="140" w:name="_Toc511989776"/>
      <w:r>
        <w:t>Nazwy i kody robót w</w:t>
      </w:r>
      <w:r w:rsidRPr="00C510BE">
        <w:t>g Wspólnego Słownika Zamówień</w:t>
      </w:r>
      <w:r>
        <w:t xml:space="preserve"> (CPV)</w:t>
      </w:r>
      <w:bookmarkEnd w:id="139"/>
      <w:bookmarkEnd w:id="140"/>
    </w:p>
    <w:p w:rsidR="00215948" w:rsidRPr="00E41FF2" w:rsidRDefault="00215948" w:rsidP="00A57FAE">
      <w:pPr>
        <w:pStyle w:val="Akapitzlist"/>
        <w:numPr>
          <w:ilvl w:val="0"/>
          <w:numId w:val="62"/>
        </w:numPr>
        <w:spacing w:after="0"/>
        <w:jc w:val="left"/>
        <w:rPr>
          <w:rFonts w:eastAsiaTheme="minorHAnsi" w:cs="Arial"/>
          <w:szCs w:val="22"/>
        </w:rPr>
      </w:pPr>
      <w:r w:rsidRPr="00E41FF2">
        <w:rPr>
          <w:rFonts w:eastAsiaTheme="minorHAnsi" w:cs="Arial"/>
          <w:szCs w:val="22"/>
        </w:rPr>
        <w:t xml:space="preserve">Główny przedmiot: </w:t>
      </w:r>
      <w:r w:rsidRPr="00E41FF2">
        <w:rPr>
          <w:rFonts w:eastAsiaTheme="minorHAnsi" w:cs="Arial"/>
          <w:szCs w:val="22"/>
        </w:rPr>
        <w:tab/>
      </w:r>
      <w:r w:rsidRPr="00E41FF2">
        <w:rPr>
          <w:rFonts w:eastAsiaTheme="minorHAnsi" w:cs="Arial"/>
          <w:b/>
          <w:szCs w:val="22"/>
        </w:rPr>
        <w:t>45000000-7</w:t>
      </w:r>
      <w:r w:rsidRPr="00E41FF2">
        <w:rPr>
          <w:rFonts w:eastAsiaTheme="minorHAnsi" w:cs="Arial"/>
          <w:szCs w:val="22"/>
        </w:rPr>
        <w:t xml:space="preserve"> </w:t>
      </w:r>
      <w:r w:rsidRPr="00E41FF2">
        <w:rPr>
          <w:rFonts w:eastAsiaTheme="minorHAnsi" w:cs="Arial"/>
          <w:szCs w:val="22"/>
        </w:rPr>
        <w:tab/>
        <w:t>Roboty budowlane</w:t>
      </w:r>
      <w:r>
        <w:rPr>
          <w:rFonts w:eastAsiaTheme="minorHAnsi" w:cs="Arial"/>
          <w:szCs w:val="22"/>
        </w:rPr>
        <w:t>;</w:t>
      </w:r>
    </w:p>
    <w:p w:rsidR="00215948" w:rsidRDefault="00215948" w:rsidP="00215948">
      <w:pPr>
        <w:spacing w:line="240" w:lineRule="auto"/>
        <w:rPr>
          <w:rFonts w:eastAsiaTheme="minorHAnsi"/>
        </w:rPr>
      </w:pPr>
    </w:p>
    <w:p w:rsidR="00215948" w:rsidRPr="00E41FF2" w:rsidRDefault="00215948" w:rsidP="00A57FAE">
      <w:pPr>
        <w:pStyle w:val="Akapitzlist"/>
        <w:numPr>
          <w:ilvl w:val="0"/>
          <w:numId w:val="63"/>
        </w:numPr>
        <w:spacing w:after="0"/>
        <w:jc w:val="left"/>
        <w:rPr>
          <w:rFonts w:eastAsiaTheme="minorHAnsi" w:cs="Arial"/>
          <w:szCs w:val="22"/>
        </w:rPr>
      </w:pPr>
      <w:r w:rsidRPr="00E41FF2">
        <w:rPr>
          <w:rFonts w:eastAsiaTheme="minorHAnsi" w:cs="Arial"/>
          <w:szCs w:val="22"/>
        </w:rPr>
        <w:t xml:space="preserve">Dodatkowe przedmioty: </w:t>
      </w:r>
    </w:p>
    <w:p w:rsidR="00215948" w:rsidRPr="002C335F" w:rsidRDefault="00215948" w:rsidP="00215948">
      <w:pPr>
        <w:pStyle w:val="Akapitzlist"/>
        <w:rPr>
          <w:rFonts w:eastAsiaTheme="minorHAnsi" w:cs="Arial"/>
          <w:szCs w:val="22"/>
        </w:rPr>
      </w:pPr>
      <w:r w:rsidRPr="00E41FF2">
        <w:rPr>
          <w:rFonts w:eastAsiaTheme="minorHAnsi" w:cs="Arial"/>
          <w:szCs w:val="22"/>
        </w:rPr>
        <w:t>Grupa robót:</w:t>
      </w:r>
      <w:r w:rsidRPr="00E41FF2">
        <w:rPr>
          <w:rFonts w:eastAsiaTheme="minorHAnsi" w:cs="Arial"/>
          <w:szCs w:val="22"/>
        </w:rPr>
        <w:tab/>
      </w:r>
      <w:r>
        <w:rPr>
          <w:rFonts w:eastAsiaTheme="minorHAnsi" w:cs="Arial"/>
          <w:szCs w:val="22"/>
        </w:rPr>
        <w:tab/>
      </w:r>
      <w:r w:rsidRPr="00E41FF2">
        <w:rPr>
          <w:rFonts w:eastAsiaTheme="minorHAnsi" w:cs="Arial"/>
          <w:b/>
          <w:szCs w:val="22"/>
        </w:rPr>
        <w:t>45100000-8</w:t>
      </w:r>
      <w:r w:rsidRPr="00E41FF2">
        <w:rPr>
          <w:rFonts w:eastAsiaTheme="minorHAnsi" w:cs="Arial"/>
          <w:szCs w:val="22"/>
        </w:rPr>
        <w:tab/>
        <w:t>Przygotowanie terenu pod budowę</w:t>
      </w:r>
      <w:r>
        <w:rPr>
          <w:rFonts w:eastAsiaTheme="minorHAnsi" w:cs="Arial"/>
          <w:szCs w:val="22"/>
        </w:rPr>
        <w:t>;</w:t>
      </w:r>
    </w:p>
    <w:p w:rsidR="00CF1F68" w:rsidRDefault="00CF1F68" w:rsidP="00A57FAE">
      <w:pPr>
        <w:pStyle w:val="Nagwek2"/>
        <w:numPr>
          <w:ilvl w:val="2"/>
          <w:numId w:val="30"/>
        </w:numPr>
        <w:spacing w:after="0" w:line="240" w:lineRule="auto"/>
        <w:ind w:left="426" w:hanging="426"/>
        <w:jc w:val="left"/>
      </w:pPr>
      <w:bookmarkStart w:id="141" w:name="_Toc465147750"/>
      <w:bookmarkStart w:id="142" w:name="_Toc464027784"/>
      <w:bookmarkStart w:id="143" w:name="_Toc464026977"/>
      <w:bookmarkStart w:id="144" w:name="_Toc463423103"/>
      <w:bookmarkStart w:id="145" w:name="_Toc469315096"/>
      <w:bookmarkStart w:id="146" w:name="_Toc511989777"/>
      <w:bookmarkEnd w:id="141"/>
      <w:bookmarkEnd w:id="142"/>
      <w:bookmarkEnd w:id="143"/>
      <w:bookmarkEnd w:id="144"/>
      <w:r>
        <w:t>MATERIAŁY</w:t>
      </w:r>
      <w:bookmarkEnd w:id="145"/>
      <w:bookmarkEnd w:id="146"/>
    </w:p>
    <w:p w:rsidR="00CF1F68" w:rsidRDefault="00CF1F68" w:rsidP="00CF1F68">
      <w:pPr>
        <w:spacing w:before="120"/>
      </w:pPr>
      <w:r>
        <w:t xml:space="preserve">Warunki ogólne dotyczące materiałów podano </w:t>
      </w:r>
      <w:r w:rsidR="00081598" w:rsidRPr="00081598">
        <w:t xml:space="preserve">w ST-00 „Wymagania ogólne” pkt. </w:t>
      </w:r>
      <w:r w:rsidR="00081598">
        <w:t>2</w:t>
      </w:r>
      <w:r w:rsidR="00081598" w:rsidRPr="00081598">
        <w:t>.</w:t>
      </w:r>
    </w:p>
    <w:p w:rsidR="00CF1F68" w:rsidRDefault="00CF1F68" w:rsidP="00CF1F68">
      <w:pPr>
        <w:spacing w:before="120"/>
      </w:pPr>
      <w:r>
        <w:t xml:space="preserve">Grunty uzyskane przy wykonywaniu wykopów, które spełniają warunki przydatności do wykorzystania przy zasypce wykopów lub budowie nasypów, powinny być przez Wykonawcę wykorzystane w maksymalnym stopniu. Grunty i materiały nieprzydatne do budowy nasypów i zasypki wykopów, powinny być wywiezione przez Wykonawcę i utylizowane. Miejsce wywozu uzgodnić z </w:t>
      </w:r>
      <w:r w:rsidR="00821B14">
        <w:t>Inspektor</w:t>
      </w:r>
      <w:r>
        <w:t>em.</w:t>
      </w:r>
    </w:p>
    <w:p w:rsidR="00CF1F68" w:rsidRDefault="00CF1F68" w:rsidP="00A57FAE">
      <w:pPr>
        <w:pStyle w:val="Nagwek2"/>
        <w:numPr>
          <w:ilvl w:val="2"/>
          <w:numId w:val="30"/>
        </w:numPr>
        <w:spacing w:after="0" w:line="240" w:lineRule="auto"/>
        <w:ind w:left="426" w:hanging="426"/>
        <w:jc w:val="left"/>
      </w:pPr>
      <w:bookmarkStart w:id="147" w:name="_Toc465147751"/>
      <w:bookmarkStart w:id="148" w:name="_Toc464027785"/>
      <w:bookmarkStart w:id="149" w:name="_Toc464026978"/>
      <w:bookmarkStart w:id="150" w:name="_Toc463423104"/>
      <w:bookmarkStart w:id="151" w:name="_Toc469315097"/>
      <w:bookmarkStart w:id="152" w:name="_Toc511989778"/>
      <w:bookmarkEnd w:id="147"/>
      <w:bookmarkEnd w:id="148"/>
      <w:bookmarkEnd w:id="149"/>
      <w:bookmarkEnd w:id="150"/>
      <w:r>
        <w:t>SPRZĘT</w:t>
      </w:r>
      <w:bookmarkEnd w:id="151"/>
      <w:bookmarkEnd w:id="152"/>
    </w:p>
    <w:p w:rsidR="00CF1F68" w:rsidRDefault="00CF1F68" w:rsidP="00CF1F68">
      <w:pPr>
        <w:spacing w:before="120"/>
      </w:pPr>
      <w:r>
        <w:t xml:space="preserve">Warunki ogólne dotyczące sprzętu podano w </w:t>
      </w:r>
      <w:r w:rsidR="00D16D46" w:rsidRPr="00651B55">
        <w:rPr>
          <w:spacing w:val="-6"/>
        </w:rPr>
        <w:t>ST</w:t>
      </w:r>
      <w:r w:rsidR="00D16D46">
        <w:rPr>
          <w:spacing w:val="-6"/>
        </w:rPr>
        <w:t>-00</w:t>
      </w:r>
      <w:r w:rsidR="00D16D46" w:rsidRPr="00651B55">
        <w:rPr>
          <w:spacing w:val="-6"/>
        </w:rPr>
        <w:t xml:space="preserve"> „Wymagania ogólne” pkt. </w:t>
      </w:r>
      <w:r w:rsidR="0080119E">
        <w:rPr>
          <w:spacing w:val="-6"/>
        </w:rPr>
        <w:t>3</w:t>
      </w:r>
      <w:r w:rsidR="00D16D46" w:rsidRPr="00651B55">
        <w:rPr>
          <w:spacing w:val="-6"/>
        </w:rPr>
        <w:t>.</w:t>
      </w:r>
    </w:p>
    <w:p w:rsidR="00CF1F68" w:rsidRDefault="00CF1F68" w:rsidP="00CF1F68">
      <w:pPr>
        <w:spacing w:before="120"/>
      </w:pPr>
      <w:r>
        <w:t xml:space="preserve">Wykonawca przystępujący do wykonania Robót ziemnych powinien wykazać się możliwością korzystania z następującego sprzętu do: </w:t>
      </w:r>
    </w:p>
    <w:p w:rsidR="00CF1F68" w:rsidRDefault="00CF1F68" w:rsidP="00A57FAE">
      <w:pPr>
        <w:numPr>
          <w:ilvl w:val="0"/>
          <w:numId w:val="39"/>
        </w:numPr>
        <w:spacing w:before="120"/>
        <w:ind w:hanging="312"/>
        <w:rPr>
          <w:szCs w:val="26"/>
        </w:rPr>
      </w:pPr>
      <w:r>
        <w:t xml:space="preserve">odspajania i wydobywania gruntów (urządzenia mechaniczne: koparki, ładowarki, </w:t>
      </w:r>
      <w:r>
        <w:rPr>
          <w:szCs w:val="26"/>
        </w:rPr>
        <w:t>itp.);</w:t>
      </w:r>
    </w:p>
    <w:p w:rsidR="00CF1F68" w:rsidRDefault="00CF1F68" w:rsidP="00A57FAE">
      <w:pPr>
        <w:numPr>
          <w:ilvl w:val="0"/>
          <w:numId w:val="39"/>
        </w:numPr>
        <w:spacing w:before="120"/>
        <w:ind w:hanging="312"/>
      </w:pPr>
      <w:r>
        <w:t>jednoczesnego wydobywania i przemieszczania gruntów (spycharki, zgarniarki, równiarki, itp.);</w:t>
      </w:r>
    </w:p>
    <w:p w:rsidR="00CF1F68" w:rsidRDefault="00CF1F68" w:rsidP="00A57FAE">
      <w:pPr>
        <w:numPr>
          <w:ilvl w:val="0"/>
          <w:numId w:val="39"/>
        </w:numPr>
        <w:spacing w:before="120"/>
        <w:ind w:hanging="312"/>
      </w:pPr>
      <w:r>
        <w:t>transportu mas ziemnych (samochody wywrotki, samochody skrzyniowe, itp.), sprzętu zagęszczającego (walce, ubijaki, płyty wibracyjne itp.).</w:t>
      </w:r>
    </w:p>
    <w:p w:rsidR="00CF1F68" w:rsidRDefault="00CF1F68" w:rsidP="00A57FAE">
      <w:pPr>
        <w:pStyle w:val="Nagwek2"/>
        <w:numPr>
          <w:ilvl w:val="2"/>
          <w:numId w:val="30"/>
        </w:numPr>
        <w:spacing w:after="0" w:line="240" w:lineRule="auto"/>
        <w:ind w:left="426" w:hanging="426"/>
        <w:jc w:val="left"/>
      </w:pPr>
      <w:bookmarkStart w:id="153" w:name="_Toc465147752"/>
      <w:bookmarkStart w:id="154" w:name="_Toc464027786"/>
      <w:bookmarkStart w:id="155" w:name="_Toc464026979"/>
      <w:bookmarkStart w:id="156" w:name="_Toc463423105"/>
      <w:bookmarkStart w:id="157" w:name="_Toc469315098"/>
      <w:bookmarkStart w:id="158" w:name="_Toc511989779"/>
      <w:bookmarkEnd w:id="153"/>
      <w:bookmarkEnd w:id="154"/>
      <w:bookmarkEnd w:id="155"/>
      <w:bookmarkEnd w:id="156"/>
      <w:r>
        <w:t>TRANSPORT</w:t>
      </w:r>
      <w:bookmarkEnd w:id="157"/>
      <w:bookmarkEnd w:id="158"/>
    </w:p>
    <w:p w:rsidR="00CF1F68" w:rsidRDefault="00CF1F68" w:rsidP="00CF1F68">
      <w:pPr>
        <w:spacing w:before="120"/>
      </w:pPr>
      <w:r>
        <w:t xml:space="preserve">Ogólne wymagania dotyczące transportu podano w </w:t>
      </w:r>
      <w:r w:rsidR="00D16D46" w:rsidRPr="00D16D46">
        <w:t xml:space="preserve">ST-00 „Wymagania ogólne” pkt. </w:t>
      </w:r>
      <w:r w:rsidR="0080119E">
        <w:t>4</w:t>
      </w:r>
      <w:r w:rsidR="00D16D46" w:rsidRPr="00D16D46">
        <w:t>.</w:t>
      </w:r>
    </w:p>
    <w:p w:rsidR="00CF1F68" w:rsidRDefault="00CF1F68" w:rsidP="00CF1F68">
      <w:pPr>
        <w:spacing w:before="120"/>
      </w:pPr>
      <w:r>
        <w:t>Wybór środków transportowych oraz metod transportu powinien być dostosowany do kategorii gruntu (materiału): jego objętości, technologii odspajania i załadunku. Wydajność środków transportowych powinna być ponadto dostosowana do wydajności sprzętu stosowanego do urabiania i wbudowania gruntu (materiału).</w:t>
      </w:r>
    </w:p>
    <w:p w:rsidR="00CF1F68" w:rsidRDefault="00CF1F68" w:rsidP="00CF1F68">
      <w:pPr>
        <w:spacing w:before="120"/>
      </w:pPr>
      <w:r>
        <w:lastRenderedPageBreak/>
        <w:t>Wykonawca w szczególności ustali na własny koszt i ryzyko, tymczasowe i docelowe miejsca przeznaczone pod wywóz ziemi z wykopów.</w:t>
      </w:r>
    </w:p>
    <w:p w:rsidR="00CF1F68" w:rsidRDefault="00CF1F68" w:rsidP="00A57FAE">
      <w:pPr>
        <w:pStyle w:val="Nagwek2"/>
        <w:numPr>
          <w:ilvl w:val="2"/>
          <w:numId w:val="30"/>
        </w:numPr>
        <w:spacing w:after="0" w:line="240" w:lineRule="auto"/>
        <w:ind w:left="426" w:hanging="426"/>
        <w:jc w:val="left"/>
      </w:pPr>
      <w:bookmarkStart w:id="159" w:name="_Toc465147753"/>
      <w:bookmarkStart w:id="160" w:name="_Toc464027787"/>
      <w:bookmarkStart w:id="161" w:name="_Toc464026980"/>
      <w:bookmarkStart w:id="162" w:name="_Toc469315099"/>
      <w:bookmarkStart w:id="163" w:name="_Toc511989780"/>
      <w:r>
        <w:t>WYKONANIE ROBÓT</w:t>
      </w:r>
      <w:bookmarkEnd w:id="159"/>
      <w:bookmarkEnd w:id="160"/>
      <w:bookmarkEnd w:id="161"/>
      <w:bookmarkEnd w:id="162"/>
      <w:bookmarkEnd w:id="163"/>
      <w:r>
        <w:t xml:space="preserve"> </w:t>
      </w:r>
    </w:p>
    <w:p w:rsidR="00CF1F68" w:rsidRDefault="00CF1F68" w:rsidP="00A57FAE">
      <w:pPr>
        <w:pStyle w:val="Nagwek3"/>
        <w:keepNext/>
        <w:numPr>
          <w:ilvl w:val="1"/>
          <w:numId w:val="47"/>
        </w:numPr>
        <w:spacing w:before="240" w:after="60" w:line="240" w:lineRule="auto"/>
        <w:ind w:left="567" w:hanging="567"/>
        <w:jc w:val="left"/>
      </w:pPr>
      <w:bookmarkStart w:id="164" w:name="_Toc465147754"/>
      <w:bookmarkStart w:id="165" w:name="_Toc464027788"/>
      <w:bookmarkStart w:id="166" w:name="_Toc464026981"/>
      <w:bookmarkStart w:id="167" w:name="_Toc132612523"/>
      <w:bookmarkStart w:id="168" w:name="_Toc130701294"/>
      <w:bookmarkStart w:id="169" w:name="_Toc511989781"/>
      <w:r>
        <w:t>Wykonanie wykopów</w:t>
      </w:r>
      <w:bookmarkEnd w:id="164"/>
      <w:bookmarkEnd w:id="165"/>
      <w:bookmarkEnd w:id="166"/>
      <w:bookmarkEnd w:id="167"/>
      <w:bookmarkEnd w:id="168"/>
      <w:bookmarkEnd w:id="169"/>
      <w:r>
        <w:t xml:space="preserve"> </w:t>
      </w:r>
    </w:p>
    <w:p w:rsidR="00CF1F68" w:rsidRDefault="00CF1F68" w:rsidP="00CF1F68">
      <w:pPr>
        <w:spacing w:before="120"/>
      </w:pPr>
      <w:r>
        <w:t>Przed przystąpieniem do rob</w:t>
      </w:r>
      <w:r w:rsidR="00215948">
        <w:t>ó</w:t>
      </w:r>
      <w:r>
        <w:t xml:space="preserve">t ziemnych, na trasie </w:t>
      </w:r>
      <w:r w:rsidR="00D16D46">
        <w:t xml:space="preserve">kolektora ściekowego </w:t>
      </w:r>
      <w:r>
        <w:t>należy wyznaczyć miejsca występowania kolizji. Wykonawca powinien zapoznać się z umiejscowieniem wszystkich istniejących instalacji, przed rozpoczęciem jakichkolwiek prac mogących mieć na nie wpływ.  Wykonawca będzie odpowiedzialny za wszelkie ich uszkodzenia. Wykonawca powinien zapoznać się z planem sytuacyjno-wysokościowym</w:t>
      </w:r>
      <w:r w:rsidR="00D16D46">
        <w:t xml:space="preserve">. </w:t>
      </w:r>
      <w:r>
        <w:t>Przed przystąpieniem do wykonywania wykopów należy przygotować i oczyścić teren poprzez:</w:t>
      </w:r>
      <w:r w:rsidR="00D16D46">
        <w:t xml:space="preserve"> </w:t>
      </w:r>
      <w:r>
        <w:t>osuszenie i odwodnienie pasa terenu, na którym roboty ziemne będą wykonywane, urządzenie przejazdów i dróg dojazdowych.</w:t>
      </w:r>
      <w:r>
        <w:rPr>
          <w:rFonts w:eastAsia="Calibri"/>
          <w:spacing w:val="1"/>
          <w:sz w:val="24"/>
          <w:szCs w:val="24"/>
        </w:rPr>
        <w:t xml:space="preserve"> </w:t>
      </w:r>
    </w:p>
    <w:p w:rsidR="00CF1F68" w:rsidRDefault="00CF1F68" w:rsidP="00CF1F68">
      <w:pPr>
        <w:spacing w:before="120"/>
      </w:pPr>
      <w:r>
        <w:t xml:space="preserve">Wykopy należy wykonać jako </w:t>
      </w:r>
      <w:proofErr w:type="spellStart"/>
      <w:r>
        <w:t>wąskoprzestrzenne</w:t>
      </w:r>
      <w:proofErr w:type="spellEnd"/>
      <w:r>
        <w:t xml:space="preserve">, o ścianach pionowych i rozpartych. Metody wykonania robót - wykopu (ręcznie lub mechanicznie) powinny być dostosowane </w:t>
      </w:r>
      <w:r>
        <w:br/>
        <w:t xml:space="preserve">do głębokości wykopu, danych geotechnicznych oraz posiadanego sprzętu mechanicznego. </w:t>
      </w:r>
    </w:p>
    <w:p w:rsidR="00CF1F68" w:rsidRDefault="00CF1F68" w:rsidP="00CF1F68">
      <w:pPr>
        <w:spacing w:before="120"/>
      </w:pPr>
      <w:r>
        <w:t>W miejscu skrzyżowań z istniejącym uzbrojeniem i w innych miejscach wskazanych w dokumentacji, rob</w:t>
      </w:r>
      <w:r w:rsidR="00073879">
        <w:t xml:space="preserve">oty ziemne wykonywać ręcznie. </w:t>
      </w:r>
      <w:r>
        <w:t xml:space="preserve">Wszystkie napotkane przewody podziemne na trasie wykonywanego wykopu, krzyżujące się lub biegnące równolegle z wykopem, powinny być zabezpieczone przed uszkodzeniem zgodnie ze wskazaniami użytkowników tych urządzeń oraz rysunkami zamieszczonymi w projekcie wykonawczym, a w razie potrzeby podwieszone w inny sposób, zapewniający ich eksploatację.   </w:t>
      </w:r>
    </w:p>
    <w:p w:rsidR="00CF1F68" w:rsidRDefault="00CF1F68" w:rsidP="00CF1F68">
      <w:pPr>
        <w:spacing w:before="120"/>
      </w:pPr>
      <w:r>
        <w:t>Szerokość wykopu uwarunkowana jest zewnętrznymi wymiarami rurociągów, do których dodaje się obustronnie min. 0,2 m jako zapas potrzebny na deskowanie ścian i uszczelnienie styków. Deskowanie ścian należy prowadzić w miarę jego zagłębienia. Wydobyty grunt z wykopu powinien być wywieziony przez Wykonawcę na odkład.</w:t>
      </w:r>
    </w:p>
    <w:p w:rsidR="00CF1F68" w:rsidRDefault="00CF1F68" w:rsidP="00CF1F68">
      <w:pPr>
        <w:spacing w:before="120"/>
      </w:pPr>
      <w:r>
        <w:t>Dno wykopu powinno być równe i wykonane ze spadkiem ustalonym w Dokumentacji Projektowej, przy czym dno wykopu Wykonawca wykona na poziomie wyższym od rzędnej projektowanej o 0,15 m. Zdjęcie pozostawionej warstwy 0,15 m gruntu powinno być wykonane bezpośrednio przed ułożeniem przewodów rurowych.  Przed posadowieniem rurociągów Wykonawca wykona na własny koszt i własnym staraniem badania nośności gruntu oraz badania zagęszczania gruntu podczas zasypywania wykopów.</w:t>
      </w:r>
    </w:p>
    <w:p w:rsidR="00CF1F68" w:rsidRDefault="00CF1F68" w:rsidP="00A57FAE">
      <w:pPr>
        <w:pStyle w:val="Nagwek3"/>
        <w:keepNext/>
        <w:numPr>
          <w:ilvl w:val="1"/>
          <w:numId w:val="47"/>
        </w:numPr>
        <w:spacing w:before="240" w:after="60" w:line="240" w:lineRule="auto"/>
        <w:ind w:left="567" w:hanging="567"/>
        <w:jc w:val="left"/>
      </w:pPr>
      <w:bookmarkStart w:id="170" w:name="_Toc465147755"/>
      <w:bookmarkStart w:id="171" w:name="_Toc464027789"/>
      <w:bookmarkStart w:id="172" w:name="_Toc464026982"/>
      <w:bookmarkStart w:id="173" w:name="_Toc511989782"/>
      <w:bookmarkEnd w:id="170"/>
      <w:bookmarkEnd w:id="171"/>
      <w:bookmarkEnd w:id="172"/>
      <w:r>
        <w:t>Wykopy obiektowe</w:t>
      </w:r>
      <w:bookmarkEnd w:id="173"/>
    </w:p>
    <w:p w:rsidR="00CF1F68" w:rsidRDefault="00CF1F68" w:rsidP="00CF1F68">
      <w:pPr>
        <w:tabs>
          <w:tab w:val="left" w:pos="9356"/>
        </w:tabs>
      </w:pPr>
      <w:r>
        <w:t>Wymiary wykopów obiektowych (</w:t>
      </w:r>
      <w:r w:rsidR="00F52FE3">
        <w:t xml:space="preserve">pod </w:t>
      </w:r>
      <w:r>
        <w:t>stud</w:t>
      </w:r>
      <w:r w:rsidR="00F52FE3">
        <w:t xml:space="preserve">zienki kanalizacyjne) powinny być dostosowane </w:t>
      </w:r>
      <w:r>
        <w:t xml:space="preserve">do potrzeb </w:t>
      </w:r>
      <w:r w:rsidR="00F34BFE">
        <w:t xml:space="preserve">wykonywania danego odcinka kolektora – metody wykopowej bądź </w:t>
      </w:r>
      <w:r>
        <w:t xml:space="preserve">metody </w:t>
      </w:r>
      <w:proofErr w:type="spellStart"/>
      <w:r>
        <w:t>bezwykopowej</w:t>
      </w:r>
      <w:proofErr w:type="spellEnd"/>
      <w:r>
        <w:t xml:space="preserve"> i możliwości zabezpieczenia zboczy wykopów.</w:t>
      </w:r>
    </w:p>
    <w:p w:rsidR="00CF1F68" w:rsidRDefault="00CF1F68" w:rsidP="00CF1F68">
      <w:pPr>
        <w:tabs>
          <w:tab w:val="left" w:pos="9356"/>
        </w:tabs>
      </w:pPr>
      <w:r>
        <w:t>Wykopy należy wykonać bez naruszenia naturalnej struktury gruntu dna wykopu, powinna zostać niedobrana warstwa gruntu o grubości, co najmniej 20 cm. Warstwa ta powinna być usunięta ręcznie, bezpośrednio przed wykonywaniem fundamentów, płyt itp.</w:t>
      </w:r>
    </w:p>
    <w:p w:rsidR="00CF1F68" w:rsidRDefault="00CF1F68" w:rsidP="00CF1F68">
      <w:pPr>
        <w:tabs>
          <w:tab w:val="left" w:pos="9356"/>
        </w:tabs>
      </w:pPr>
      <w:r>
        <w:t xml:space="preserve">Wykopy powinny być chronione przez niekontrolowanym napływem wód pochodzących </w:t>
      </w:r>
      <w:r>
        <w:br/>
        <w:t xml:space="preserve">z opadów atmosferycznych. W tym celu powierzchnia terenu powinna być wyprofilowana </w:t>
      </w:r>
      <w:r>
        <w:br/>
        <w:t>ze spadkami umożliwiającymi łatwy odpływ wody poza teren robót.</w:t>
      </w:r>
    </w:p>
    <w:p w:rsidR="00CF1F68" w:rsidRDefault="00CF1F68" w:rsidP="00A57FAE">
      <w:pPr>
        <w:pStyle w:val="Nagwek3"/>
        <w:keepNext/>
        <w:numPr>
          <w:ilvl w:val="1"/>
          <w:numId w:val="47"/>
        </w:numPr>
        <w:spacing w:before="240" w:after="60" w:line="240" w:lineRule="auto"/>
        <w:ind w:left="567" w:hanging="567"/>
        <w:jc w:val="left"/>
      </w:pPr>
      <w:bookmarkStart w:id="174" w:name="_Toc464027792"/>
      <w:bookmarkStart w:id="175" w:name="_Toc464026985"/>
      <w:bookmarkStart w:id="176" w:name="_Toc465147758"/>
      <w:bookmarkStart w:id="177" w:name="_Toc511989783"/>
      <w:r>
        <w:t xml:space="preserve">Zabezpieczenie przejść i przejazdów dla ruchu pieszego i </w:t>
      </w:r>
      <w:bookmarkEnd w:id="174"/>
      <w:bookmarkEnd w:id="175"/>
      <w:bookmarkEnd w:id="176"/>
      <w:r>
        <w:t>kołowego</w:t>
      </w:r>
      <w:bookmarkEnd w:id="177"/>
    </w:p>
    <w:p w:rsidR="00CF1F68" w:rsidRDefault="00CF1F68" w:rsidP="00CF1F68">
      <w:pPr>
        <w:spacing w:line="228" w:lineRule="auto"/>
        <w:ind w:right="100"/>
      </w:pPr>
      <w:r>
        <w:t>W trakcie prowadzenia robot należy zapewnić bezpieczny ruch kołowy i pieszy. Należy również zapewnić w okresie prowadzenia robot dojazd do posesji Użytkownikom oraz służbom komunikacyjnym i ratowniczym.</w:t>
      </w:r>
    </w:p>
    <w:p w:rsidR="00CF1F68" w:rsidRDefault="00CF1F68" w:rsidP="00CF1F68">
      <w:pPr>
        <w:spacing w:line="228" w:lineRule="auto"/>
        <w:ind w:right="100"/>
      </w:pPr>
      <w:r>
        <w:t>Nad wykopami, w miejscach przekraczania ich przez pieszych, należy zamontować kładki dla pieszych z podporami, konstrukcją nośną, pomostem i poręczami.</w:t>
      </w:r>
    </w:p>
    <w:p w:rsidR="00CF1F68" w:rsidRDefault="00CF1F68" w:rsidP="00CF1F68">
      <w:pPr>
        <w:spacing w:line="228" w:lineRule="auto"/>
        <w:ind w:right="100" w:firstLine="360"/>
      </w:pPr>
      <w:r>
        <w:t>W trakcie prac na jezdniach należy:</w:t>
      </w:r>
    </w:p>
    <w:p w:rsidR="00CF1F68" w:rsidRDefault="00CF1F68" w:rsidP="00A57FAE">
      <w:pPr>
        <w:numPr>
          <w:ilvl w:val="0"/>
          <w:numId w:val="46"/>
        </w:numPr>
        <w:spacing w:before="1" w:after="0" w:line="240" w:lineRule="auto"/>
        <w:ind w:right="105"/>
      </w:pPr>
      <w:r>
        <w:lastRenderedPageBreak/>
        <w:t>ustawić w odpowiedniej odległości (zgodnie z "Prawem o ruchu drogowym"), z obu stron miejsca prowadzenia prac, ostrzegawcze znaki drogowe informujące kierowców pojazdów nadjeżdżających z obu kierunków ruchu o prowadzonych robotach drogowych, zmniejszeniu prędkości pojazdów i jednostronnym lub dwustronnym zwężeniu jezdni,</w:t>
      </w:r>
    </w:p>
    <w:p w:rsidR="00CF1F68" w:rsidRDefault="00CF1F68" w:rsidP="00A57FAE">
      <w:pPr>
        <w:numPr>
          <w:ilvl w:val="0"/>
          <w:numId w:val="46"/>
        </w:numPr>
        <w:spacing w:before="1" w:after="0" w:line="240" w:lineRule="auto"/>
        <w:ind w:right="105"/>
      </w:pPr>
      <w:r>
        <w:t xml:space="preserve">ustawić przed i za wykopem pomalowane na biało-czerwono barierki </w:t>
      </w:r>
      <w:r>
        <w:br/>
        <w:t>z umieszczonymi na nich lampami, dającymi w dzień i w nocy pulsujące pomarańczowe światło ostrzegawcze.</w:t>
      </w:r>
    </w:p>
    <w:p w:rsidR="00CF1F68" w:rsidRDefault="00CF1F68" w:rsidP="00A57FAE">
      <w:pPr>
        <w:pStyle w:val="Nagwek3"/>
        <w:keepNext/>
        <w:numPr>
          <w:ilvl w:val="1"/>
          <w:numId w:val="47"/>
        </w:numPr>
        <w:spacing w:before="240" w:after="60" w:line="240" w:lineRule="auto"/>
        <w:ind w:left="567" w:hanging="567"/>
        <w:jc w:val="left"/>
      </w:pPr>
      <w:bookmarkStart w:id="178" w:name="_Toc465147759"/>
      <w:bookmarkStart w:id="179" w:name="_Toc464027793"/>
      <w:bookmarkStart w:id="180" w:name="_Toc464026986"/>
      <w:bookmarkStart w:id="181" w:name="_Toc130701295"/>
      <w:bookmarkStart w:id="182" w:name="_Toc465147760"/>
      <w:bookmarkStart w:id="183" w:name="_Toc464027794"/>
      <w:bookmarkStart w:id="184" w:name="_Toc464026987"/>
      <w:bookmarkStart w:id="185" w:name="_Toc132612525"/>
      <w:bookmarkStart w:id="186" w:name="_Toc130701305"/>
      <w:bookmarkStart w:id="187" w:name="_Toc511989784"/>
      <w:bookmarkEnd w:id="178"/>
      <w:bookmarkEnd w:id="179"/>
      <w:bookmarkEnd w:id="180"/>
      <w:bookmarkEnd w:id="181"/>
      <w:r>
        <w:t>Dokładność wykonania wykopów</w:t>
      </w:r>
      <w:bookmarkEnd w:id="182"/>
      <w:bookmarkEnd w:id="183"/>
      <w:bookmarkEnd w:id="184"/>
      <w:bookmarkEnd w:id="185"/>
      <w:bookmarkEnd w:id="186"/>
      <w:bookmarkEnd w:id="187"/>
      <w:r>
        <w:t xml:space="preserve"> </w:t>
      </w:r>
    </w:p>
    <w:p w:rsidR="00CF1F68" w:rsidRDefault="00CF1F68" w:rsidP="00CF1F68">
      <w:pPr>
        <w:spacing w:before="120"/>
      </w:pPr>
      <w:r>
        <w:t>Odchylenie osi korpusu ziemnego nie powinno być większe niż ±</w:t>
      </w:r>
      <w:r w:rsidR="00124A7C">
        <w:t>20</w:t>
      </w:r>
      <w:r>
        <w:t xml:space="preserve"> cm. Różnica w stosunku do projektowanych rzędnych Robót ziemnych nie może przekraczać +1 cm i -3 cm.</w:t>
      </w:r>
    </w:p>
    <w:p w:rsidR="00CF1F68" w:rsidRDefault="00CF1F68" w:rsidP="00CF1F68">
      <w:pPr>
        <w:spacing w:before="120"/>
      </w:pPr>
      <w:r>
        <w:t xml:space="preserve">Szerokość korpusu nie może różnić się od szerokości projektowanej o więcej niż: ±10 cm. </w:t>
      </w:r>
    </w:p>
    <w:p w:rsidR="00CF1F68" w:rsidRDefault="00CF1F68" w:rsidP="00A57FAE">
      <w:pPr>
        <w:pStyle w:val="Nagwek3"/>
        <w:keepNext/>
        <w:numPr>
          <w:ilvl w:val="1"/>
          <w:numId w:val="47"/>
        </w:numPr>
        <w:spacing w:before="240" w:after="60" w:line="240" w:lineRule="auto"/>
        <w:ind w:left="567" w:hanging="567"/>
        <w:jc w:val="left"/>
      </w:pPr>
      <w:bookmarkStart w:id="188" w:name="_Toc465147762"/>
      <w:bookmarkStart w:id="189" w:name="_Toc464027796"/>
      <w:bookmarkStart w:id="190" w:name="_Toc464026989"/>
      <w:bookmarkStart w:id="191" w:name="_Toc132612527"/>
      <w:bookmarkStart w:id="192" w:name="_Toc130701307"/>
      <w:bookmarkStart w:id="193" w:name="_Toc511989785"/>
      <w:r>
        <w:t>Odwodnienie wykopów</w:t>
      </w:r>
      <w:bookmarkEnd w:id="188"/>
      <w:bookmarkEnd w:id="189"/>
      <w:bookmarkEnd w:id="190"/>
      <w:bookmarkEnd w:id="191"/>
      <w:bookmarkEnd w:id="192"/>
      <w:bookmarkEnd w:id="193"/>
      <w:r>
        <w:t xml:space="preserve"> </w:t>
      </w:r>
    </w:p>
    <w:p w:rsidR="00073879" w:rsidRDefault="00CF1F68" w:rsidP="00CF1F68">
      <w:pPr>
        <w:tabs>
          <w:tab w:val="left" w:pos="284"/>
        </w:tabs>
      </w:pPr>
      <w:r>
        <w:t xml:space="preserve">Odwadnianie wykopów wynikać będzie z warunków hydrogeologicznych, geotechnicznych </w:t>
      </w:r>
      <w:r>
        <w:br/>
        <w:t xml:space="preserve">i hydrologicznych oraz przebiegu i głębokości </w:t>
      </w:r>
      <w:r w:rsidR="00073879">
        <w:t>ułożenia kolektora</w:t>
      </w:r>
      <w:r>
        <w:t xml:space="preserve">.   </w:t>
      </w:r>
    </w:p>
    <w:p w:rsidR="00CF1F68" w:rsidRDefault="00CF1F68" w:rsidP="00CF1F68">
      <w:pPr>
        <w:tabs>
          <w:tab w:val="left" w:pos="284"/>
        </w:tabs>
      </w:pPr>
      <w:r>
        <w:t xml:space="preserve">Sposób odwodnienia wykopów powinien zapewniać prawidłowe prowadzenie robot ziemnych  i montażowych i nie powinien stanowić zagrożenia dla istniejących budowli. Odwadnianie wykopów miejscowych należy realizować sukcesywnie. </w:t>
      </w:r>
    </w:p>
    <w:p w:rsidR="00CF1F68" w:rsidRDefault="00CF1F68" w:rsidP="00CF1F68">
      <w:r>
        <w:t xml:space="preserve">Technologia wykonania wykopu musi umożliwiać jego prawidłowe odwodnienie w całym okresie trwania Robót ziemnych. </w:t>
      </w:r>
    </w:p>
    <w:p w:rsidR="00CF1F68" w:rsidRDefault="00CF1F68" w:rsidP="00A57FAE">
      <w:pPr>
        <w:pStyle w:val="Nagwek3"/>
        <w:keepNext/>
        <w:numPr>
          <w:ilvl w:val="1"/>
          <w:numId w:val="47"/>
        </w:numPr>
        <w:spacing w:before="240" w:after="60" w:line="240" w:lineRule="auto"/>
        <w:ind w:left="567" w:hanging="567"/>
        <w:jc w:val="left"/>
      </w:pPr>
      <w:bookmarkStart w:id="194" w:name="_Toc465147763"/>
      <w:bookmarkStart w:id="195" w:name="_Toc464027797"/>
      <w:bookmarkStart w:id="196" w:name="_Toc464026990"/>
      <w:bookmarkStart w:id="197" w:name="_Toc511989786"/>
      <w:bookmarkEnd w:id="194"/>
      <w:bookmarkEnd w:id="195"/>
      <w:bookmarkEnd w:id="196"/>
      <w:r>
        <w:t>Okoliczności nieprzewidziane</w:t>
      </w:r>
      <w:bookmarkEnd w:id="197"/>
    </w:p>
    <w:p w:rsidR="00CF1F68" w:rsidRDefault="00CF1F68" w:rsidP="00CF1F68">
      <w:pPr>
        <w:tabs>
          <w:tab w:val="left" w:pos="9356"/>
        </w:tabs>
      </w:pPr>
      <w:r>
        <w:t>W przypadku wystąpienia zagrażających dla stateczno</w:t>
      </w:r>
      <w:r w:rsidR="00073879">
        <w:t xml:space="preserve">ści budowli osuwisk </w:t>
      </w:r>
      <w:r>
        <w:t>należy:</w:t>
      </w:r>
    </w:p>
    <w:p w:rsidR="00CF1F68" w:rsidRDefault="00CF1F68" w:rsidP="00A57FAE">
      <w:pPr>
        <w:pStyle w:val="Akapitzlist"/>
        <w:numPr>
          <w:ilvl w:val="0"/>
          <w:numId w:val="40"/>
        </w:numPr>
        <w:tabs>
          <w:tab w:val="left" w:pos="9356"/>
        </w:tabs>
        <w:spacing w:before="60" w:after="60" w:line="240" w:lineRule="exact"/>
        <w:ind w:left="709" w:hanging="284"/>
        <w:rPr>
          <w:rFonts w:cs="Arial"/>
          <w:szCs w:val="22"/>
        </w:rPr>
      </w:pPr>
      <w:r>
        <w:rPr>
          <w:rFonts w:cs="Arial"/>
          <w:szCs w:val="22"/>
        </w:rPr>
        <w:t xml:space="preserve">wstrzymać wykonywanie robót w sąsiedztwie zaobserwowanego zjawiska i jeśli </w:t>
      </w:r>
      <w:r>
        <w:rPr>
          <w:rFonts w:cs="Arial"/>
          <w:szCs w:val="22"/>
        </w:rPr>
        <w:br/>
        <w:t>to konieczne ze względów bezpieczeństwa zabezpieczyć obszar zagrożony ruchami gruntu przed dostępem ludzi,</w:t>
      </w:r>
    </w:p>
    <w:p w:rsidR="00CF1F68" w:rsidRDefault="00CF1F68" w:rsidP="00A57FAE">
      <w:pPr>
        <w:pStyle w:val="Akapitzlist"/>
        <w:numPr>
          <w:ilvl w:val="0"/>
          <w:numId w:val="40"/>
        </w:numPr>
        <w:tabs>
          <w:tab w:val="left" w:pos="9356"/>
        </w:tabs>
        <w:spacing w:before="60" w:after="60" w:line="240" w:lineRule="exact"/>
        <w:ind w:left="709" w:hanging="284"/>
        <w:rPr>
          <w:rFonts w:cs="Arial"/>
          <w:szCs w:val="22"/>
        </w:rPr>
      </w:pPr>
      <w:r>
        <w:rPr>
          <w:rFonts w:cs="Arial"/>
          <w:szCs w:val="22"/>
        </w:rPr>
        <w:t>zabezpieczyć miejsce, w którym nastąpiło przebicie przed dalszym naruszeniem struktury gruntu (np. przez ułożenie geowłókniny i nasypanie około 0,5 m warstwy pospółki lub drobnego żwiru),</w:t>
      </w:r>
    </w:p>
    <w:p w:rsidR="00CF1F68" w:rsidRDefault="00CF1F68" w:rsidP="00A57FAE">
      <w:pPr>
        <w:pStyle w:val="Akapitzlist"/>
        <w:numPr>
          <w:ilvl w:val="0"/>
          <w:numId w:val="40"/>
        </w:numPr>
        <w:tabs>
          <w:tab w:val="left" w:pos="9356"/>
        </w:tabs>
        <w:spacing w:before="60" w:after="60" w:line="240" w:lineRule="exact"/>
        <w:ind w:left="709" w:hanging="284"/>
        <w:rPr>
          <w:rFonts w:cs="Arial"/>
          <w:szCs w:val="22"/>
        </w:rPr>
      </w:pPr>
      <w:r>
        <w:rPr>
          <w:rFonts w:cs="Arial"/>
          <w:szCs w:val="22"/>
        </w:rPr>
        <w:t>zawiadomić projektanta, który powinien określić przyczyny zjawiska oraz ustalić środki zaradcze, a jeśli to konieczne należy zasięgnąć rady ekspertów.</w:t>
      </w:r>
    </w:p>
    <w:p w:rsidR="00CF1F68" w:rsidRDefault="00CF1F68" w:rsidP="00A57FAE">
      <w:pPr>
        <w:pStyle w:val="Nagwek2"/>
        <w:numPr>
          <w:ilvl w:val="2"/>
          <w:numId w:val="30"/>
        </w:numPr>
        <w:spacing w:after="0" w:line="240" w:lineRule="auto"/>
        <w:ind w:left="426" w:hanging="426"/>
        <w:jc w:val="left"/>
      </w:pPr>
      <w:bookmarkStart w:id="198" w:name="_Toc465147764"/>
      <w:bookmarkStart w:id="199" w:name="_Toc464027798"/>
      <w:bookmarkStart w:id="200" w:name="_Toc464026991"/>
      <w:bookmarkStart w:id="201" w:name="_Toc461180230"/>
      <w:bookmarkStart w:id="202" w:name="_Toc469315100"/>
      <w:bookmarkStart w:id="203" w:name="_Toc511989787"/>
      <w:bookmarkEnd w:id="198"/>
      <w:bookmarkEnd w:id="199"/>
      <w:bookmarkEnd w:id="200"/>
      <w:bookmarkEnd w:id="201"/>
      <w:r>
        <w:t>KONTROLA JAKOŚCI</w:t>
      </w:r>
      <w:bookmarkEnd w:id="202"/>
      <w:bookmarkEnd w:id="203"/>
    </w:p>
    <w:p w:rsidR="00CF1F68" w:rsidRPr="00C85E57" w:rsidRDefault="00CF1F68" w:rsidP="00A57FAE">
      <w:pPr>
        <w:pStyle w:val="Nagwek3"/>
        <w:keepNext/>
        <w:numPr>
          <w:ilvl w:val="1"/>
          <w:numId w:val="48"/>
        </w:numPr>
        <w:spacing w:before="240" w:after="60" w:line="240" w:lineRule="auto"/>
        <w:ind w:left="567" w:hanging="567"/>
        <w:jc w:val="left"/>
      </w:pPr>
      <w:bookmarkStart w:id="204" w:name="_Toc465147765"/>
      <w:bookmarkStart w:id="205" w:name="_Toc464027799"/>
      <w:bookmarkStart w:id="206" w:name="_Toc464026992"/>
      <w:bookmarkStart w:id="207" w:name="_Toc132612529"/>
      <w:bookmarkStart w:id="208" w:name="_Toc130701309"/>
      <w:bookmarkStart w:id="209" w:name="_Toc511989788"/>
      <w:bookmarkEnd w:id="204"/>
      <w:bookmarkEnd w:id="205"/>
      <w:bookmarkEnd w:id="206"/>
      <w:bookmarkEnd w:id="207"/>
      <w:bookmarkEnd w:id="208"/>
      <w:r>
        <w:t xml:space="preserve">Ogólne zasady </w:t>
      </w:r>
      <w:r w:rsidRPr="00C85E57">
        <w:t>kontroli jakości</w:t>
      </w:r>
      <w:bookmarkEnd w:id="209"/>
    </w:p>
    <w:p w:rsidR="00CF1F68" w:rsidRDefault="00CF1F68" w:rsidP="00CF1F68">
      <w:r w:rsidRPr="00C85E57">
        <w:t xml:space="preserve">Ogólne wymagania dotyczące kontroli jakości Robót podano w </w:t>
      </w:r>
      <w:r w:rsidR="00043CF7" w:rsidRPr="00043CF7">
        <w:t xml:space="preserve">ST-00 „Wymagania ogólne” pkt. </w:t>
      </w:r>
      <w:r w:rsidR="0080119E">
        <w:t>6</w:t>
      </w:r>
      <w:r w:rsidR="00043CF7" w:rsidRPr="00043CF7">
        <w:t>.</w:t>
      </w:r>
    </w:p>
    <w:p w:rsidR="00CF1F68" w:rsidRPr="00073879" w:rsidRDefault="00CF1F68" w:rsidP="00A57FAE">
      <w:pPr>
        <w:pStyle w:val="Nagwek3"/>
        <w:keepNext/>
        <w:numPr>
          <w:ilvl w:val="1"/>
          <w:numId w:val="48"/>
        </w:numPr>
        <w:spacing w:before="240" w:after="60" w:line="240" w:lineRule="auto"/>
        <w:ind w:left="567" w:hanging="567"/>
        <w:jc w:val="left"/>
        <w:rPr>
          <w:smallCaps/>
        </w:rPr>
      </w:pPr>
      <w:bookmarkStart w:id="210" w:name="_Toc130701310"/>
      <w:bookmarkStart w:id="211" w:name="_Toc132612530"/>
      <w:bookmarkStart w:id="212" w:name="_Toc465147766"/>
      <w:bookmarkStart w:id="213" w:name="_Toc464027800"/>
      <w:bookmarkStart w:id="214" w:name="_Toc464026993"/>
      <w:bookmarkStart w:id="215" w:name="_Toc511989789"/>
      <w:r w:rsidRPr="00073879">
        <w:rPr>
          <w:smallCaps/>
        </w:rPr>
        <w:t xml:space="preserve">Kontrola jakości </w:t>
      </w:r>
      <w:bookmarkEnd w:id="210"/>
      <w:r w:rsidRPr="00073879">
        <w:t>robót</w:t>
      </w:r>
      <w:bookmarkEnd w:id="211"/>
      <w:bookmarkEnd w:id="212"/>
      <w:bookmarkEnd w:id="213"/>
      <w:bookmarkEnd w:id="214"/>
      <w:r w:rsidRPr="00073879">
        <w:rPr>
          <w:smallCaps/>
        </w:rPr>
        <w:t xml:space="preserve"> ziemnych</w:t>
      </w:r>
      <w:bookmarkEnd w:id="215"/>
    </w:p>
    <w:p w:rsidR="00CF1F68" w:rsidRDefault="00CF1F68" w:rsidP="00CF1F68">
      <w:pPr>
        <w:spacing w:before="120"/>
      </w:pPr>
      <w:r>
        <w:t>W czasie kontroli szczególną uwagę należy zwrócić na:</w:t>
      </w:r>
    </w:p>
    <w:p w:rsidR="00CF1F68" w:rsidRDefault="00CF1F68" w:rsidP="00A57FAE">
      <w:pPr>
        <w:numPr>
          <w:ilvl w:val="0"/>
          <w:numId w:val="41"/>
        </w:numPr>
        <w:tabs>
          <w:tab w:val="left" w:pos="709"/>
        </w:tabs>
        <w:spacing w:before="60" w:after="60"/>
        <w:ind w:left="850" w:hanging="425"/>
      </w:pPr>
      <w:r>
        <w:t>odspajanie gruntów w sposób nie pogarszający ich właściwości,</w:t>
      </w:r>
    </w:p>
    <w:p w:rsidR="00CF1F68" w:rsidRDefault="00CF1F68" w:rsidP="00A57FAE">
      <w:pPr>
        <w:numPr>
          <w:ilvl w:val="0"/>
          <w:numId w:val="41"/>
        </w:numPr>
        <w:tabs>
          <w:tab w:val="left" w:pos="709"/>
        </w:tabs>
        <w:spacing w:before="60" w:after="60"/>
        <w:ind w:left="850" w:hanging="425"/>
      </w:pPr>
      <w:r>
        <w:t>odwodnienie wykopów w czasie wykonywania Robót i po ich zakończeniu,</w:t>
      </w:r>
    </w:p>
    <w:p w:rsidR="00CF1F68" w:rsidRDefault="00CF1F68" w:rsidP="00A57FAE">
      <w:pPr>
        <w:numPr>
          <w:ilvl w:val="0"/>
          <w:numId w:val="41"/>
        </w:numPr>
        <w:tabs>
          <w:tab w:val="left" w:pos="709"/>
        </w:tabs>
        <w:spacing w:before="60" w:after="60"/>
        <w:ind w:left="850" w:hanging="425"/>
      </w:pPr>
      <w:r>
        <w:t>dokładność wykonania wykopów (usytuowanie i wykończenie),</w:t>
      </w:r>
    </w:p>
    <w:p w:rsidR="00CF1F68" w:rsidRDefault="00CF1F68" w:rsidP="00A57FAE">
      <w:pPr>
        <w:numPr>
          <w:ilvl w:val="0"/>
          <w:numId w:val="41"/>
        </w:numPr>
        <w:tabs>
          <w:tab w:val="left" w:pos="709"/>
        </w:tabs>
        <w:spacing w:before="60" w:after="60"/>
        <w:ind w:left="850" w:hanging="425"/>
      </w:pPr>
      <w:r>
        <w:t>zagęszczenie górnej strefy korpusu w wykopie.</w:t>
      </w:r>
    </w:p>
    <w:p w:rsidR="00A7166C" w:rsidRDefault="00A7166C" w:rsidP="00A57FAE">
      <w:pPr>
        <w:numPr>
          <w:ilvl w:val="0"/>
          <w:numId w:val="41"/>
        </w:numPr>
        <w:tabs>
          <w:tab w:val="left" w:pos="709"/>
        </w:tabs>
        <w:spacing w:before="60" w:after="60"/>
        <w:ind w:left="850" w:hanging="425"/>
      </w:pPr>
    </w:p>
    <w:p w:rsidR="00CF1F68" w:rsidRDefault="00CF1F68" w:rsidP="00A57FAE">
      <w:pPr>
        <w:pStyle w:val="Nagwek3"/>
        <w:keepNext/>
        <w:numPr>
          <w:ilvl w:val="1"/>
          <w:numId w:val="48"/>
        </w:numPr>
        <w:spacing w:before="240" w:after="60" w:line="240" w:lineRule="auto"/>
        <w:ind w:left="567" w:hanging="567"/>
        <w:jc w:val="left"/>
      </w:pPr>
      <w:bookmarkStart w:id="216" w:name="_Toc465147767"/>
      <w:bookmarkStart w:id="217" w:name="_Toc511989790"/>
      <w:bookmarkEnd w:id="216"/>
      <w:r w:rsidRPr="00CE5F42">
        <w:t>Badania</w:t>
      </w:r>
      <w:r>
        <w:t xml:space="preserve"> i pomiary</w:t>
      </w:r>
      <w:bookmarkEnd w:id="217"/>
    </w:p>
    <w:p w:rsidR="00CF1F68" w:rsidRPr="00C85E57" w:rsidRDefault="00CF1F68" w:rsidP="00A57FAE">
      <w:pPr>
        <w:pStyle w:val="Nagwek4"/>
        <w:numPr>
          <w:ilvl w:val="2"/>
          <w:numId w:val="48"/>
        </w:numPr>
        <w:tabs>
          <w:tab w:val="clear" w:pos="993"/>
        </w:tabs>
      </w:pPr>
      <w:bookmarkStart w:id="218" w:name="_Toc465147768"/>
      <w:bookmarkStart w:id="219" w:name="_Toc511989791"/>
      <w:bookmarkEnd w:id="218"/>
      <w:r w:rsidRPr="00C85E57">
        <w:t>Roboty ziemne</w:t>
      </w:r>
      <w:bookmarkEnd w:id="219"/>
    </w:p>
    <w:p w:rsidR="00CF1F68" w:rsidRPr="00126EAE" w:rsidRDefault="00CF1F68" w:rsidP="00CF1F68">
      <w:pPr>
        <w:rPr>
          <w:rFonts w:eastAsia="Calibri"/>
          <w:b/>
        </w:rPr>
      </w:pPr>
      <w:r w:rsidRPr="00126EAE">
        <w:rPr>
          <w:rFonts w:eastAsia="Calibri"/>
          <w:b/>
        </w:rPr>
        <w:lastRenderedPageBreak/>
        <w:t>Wykopy otwarte</w:t>
      </w:r>
    </w:p>
    <w:p w:rsidR="00CF1F68" w:rsidRDefault="00CF1F68" w:rsidP="00CF1F68">
      <w:pPr>
        <w:tabs>
          <w:tab w:val="left" w:pos="9356"/>
        </w:tabs>
        <w:spacing w:before="120"/>
        <w:rPr>
          <w:sz w:val="18"/>
          <w:szCs w:val="19"/>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pacing w:val="3"/>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opó</w:t>
      </w:r>
      <w:r>
        <w:rPr>
          <w:rFonts w:eastAsia="Calibri"/>
          <w:szCs w:val="24"/>
        </w:rPr>
        <w:t>w</w:t>
      </w:r>
      <w:r>
        <w:rPr>
          <w:spacing w:val="1"/>
          <w:szCs w:val="24"/>
        </w:rPr>
        <w:t xml:space="preserve"> </w:t>
      </w:r>
      <w:r>
        <w:rPr>
          <w:rFonts w:eastAsia="Calibri"/>
          <w:spacing w:val="-2"/>
          <w:szCs w:val="24"/>
        </w:rPr>
        <w:t>o</w:t>
      </w:r>
      <w:r>
        <w:rPr>
          <w:rFonts w:eastAsia="Calibri"/>
          <w:spacing w:val="-1"/>
          <w:szCs w:val="24"/>
        </w:rPr>
        <w:t>tw</w:t>
      </w:r>
      <w:r>
        <w:rPr>
          <w:rFonts w:eastAsia="Calibri"/>
          <w:szCs w:val="24"/>
        </w:rPr>
        <w:t>ar</w:t>
      </w:r>
      <w:r>
        <w:rPr>
          <w:rFonts w:eastAsia="Calibri"/>
          <w:spacing w:val="1"/>
          <w:szCs w:val="24"/>
        </w:rPr>
        <w:t>t</w:t>
      </w:r>
      <w:r>
        <w:rPr>
          <w:rFonts w:eastAsia="Calibri"/>
          <w:szCs w:val="24"/>
        </w:rPr>
        <w:t>y</w:t>
      </w:r>
      <w:r>
        <w:rPr>
          <w:rFonts w:eastAsia="Calibri"/>
          <w:spacing w:val="-1"/>
          <w:szCs w:val="24"/>
        </w:rPr>
        <w:t>c</w:t>
      </w:r>
      <w:r>
        <w:rPr>
          <w:rFonts w:eastAsia="Calibri"/>
          <w:szCs w:val="24"/>
        </w:rPr>
        <w:t>h</w:t>
      </w:r>
      <w:r>
        <w:rPr>
          <w:spacing w:val="3"/>
          <w:szCs w:val="24"/>
        </w:rPr>
        <w:t xml:space="preserve"> </w:t>
      </w:r>
      <w:r>
        <w:rPr>
          <w:rFonts w:eastAsia="Calibri"/>
          <w:spacing w:val="1"/>
          <w:szCs w:val="24"/>
        </w:rPr>
        <w:t>o</w:t>
      </w:r>
      <w:r>
        <w:rPr>
          <w:rFonts w:eastAsia="Calibri"/>
          <w:spacing w:val="-1"/>
          <w:szCs w:val="24"/>
        </w:rPr>
        <w:t>b</w:t>
      </w:r>
      <w:r>
        <w:rPr>
          <w:rFonts w:eastAsia="Calibri"/>
          <w:spacing w:val="1"/>
          <w:szCs w:val="24"/>
        </w:rPr>
        <w:t>e</w:t>
      </w:r>
      <w:r>
        <w:rPr>
          <w:rFonts w:eastAsia="Calibri"/>
          <w:szCs w:val="24"/>
        </w:rPr>
        <w:t>jm</w:t>
      </w:r>
      <w:r>
        <w:rPr>
          <w:rFonts w:eastAsia="Calibri"/>
          <w:spacing w:val="1"/>
          <w:szCs w:val="24"/>
        </w:rPr>
        <w:t>u</w:t>
      </w:r>
      <w:r>
        <w:rPr>
          <w:rFonts w:eastAsia="Calibri"/>
          <w:szCs w:val="24"/>
        </w:rPr>
        <w:t>ją</w:t>
      </w:r>
      <w:r>
        <w:rPr>
          <w:szCs w:val="24"/>
        </w:rPr>
        <w:t xml:space="preserve"> </w:t>
      </w:r>
      <w:r>
        <w:rPr>
          <w:rFonts w:eastAsia="Calibri"/>
          <w:spacing w:val="1"/>
          <w:szCs w:val="24"/>
        </w:rPr>
        <w:t>b</w:t>
      </w:r>
      <w:r>
        <w:rPr>
          <w:rFonts w:eastAsia="Calibri"/>
          <w:spacing w:val="-2"/>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zCs w:val="24"/>
        </w:rPr>
        <w:t xml:space="preserve"> </w:t>
      </w:r>
      <w:r>
        <w:rPr>
          <w:rFonts w:eastAsia="Calibri"/>
          <w:szCs w:val="24"/>
        </w:rPr>
        <w:t>ma</w:t>
      </w:r>
      <w:r>
        <w:rPr>
          <w:rFonts w:eastAsia="Calibri"/>
          <w:spacing w:val="-1"/>
          <w:szCs w:val="24"/>
        </w:rPr>
        <w:t>t</w:t>
      </w:r>
      <w:r>
        <w:rPr>
          <w:rFonts w:eastAsia="Calibri"/>
          <w:spacing w:val="1"/>
          <w:szCs w:val="24"/>
        </w:rPr>
        <w:t>e</w:t>
      </w:r>
      <w:r>
        <w:rPr>
          <w:rFonts w:eastAsia="Calibri"/>
          <w:szCs w:val="24"/>
        </w:rPr>
        <w:t>ria</w:t>
      </w:r>
      <w:r>
        <w:rPr>
          <w:rFonts w:eastAsia="Calibri"/>
          <w:spacing w:val="1"/>
          <w:szCs w:val="24"/>
        </w:rPr>
        <w:t>łó</w:t>
      </w:r>
      <w:r>
        <w:rPr>
          <w:rFonts w:eastAsia="Calibri"/>
          <w:szCs w:val="24"/>
        </w:rPr>
        <w:t>w</w:t>
      </w:r>
      <w:r>
        <w:rPr>
          <w:spacing w:val="1"/>
          <w:szCs w:val="24"/>
        </w:rPr>
        <w:t xml:space="preserve"> </w:t>
      </w:r>
      <w:r>
        <w:rPr>
          <w:rFonts w:eastAsia="Calibri"/>
          <w:szCs w:val="24"/>
        </w:rPr>
        <w:t>i</w:t>
      </w:r>
      <w:r>
        <w:rPr>
          <w:szCs w:val="24"/>
        </w:rPr>
        <w:t xml:space="preserve"> </w:t>
      </w:r>
      <w:r>
        <w:rPr>
          <w:rFonts w:eastAsia="Calibri"/>
          <w:spacing w:val="-2"/>
          <w:szCs w:val="24"/>
        </w:rPr>
        <w:t>e</w:t>
      </w:r>
      <w:r>
        <w:rPr>
          <w:rFonts w:eastAsia="Calibri"/>
          <w:szCs w:val="24"/>
        </w:rPr>
        <w:t>l</w:t>
      </w:r>
      <w:r>
        <w:rPr>
          <w:rFonts w:eastAsia="Calibri"/>
          <w:spacing w:val="1"/>
          <w:szCs w:val="24"/>
        </w:rPr>
        <w:t>e</w:t>
      </w:r>
      <w:r>
        <w:rPr>
          <w:rFonts w:eastAsia="Calibri"/>
          <w:szCs w:val="24"/>
        </w:rPr>
        <w:t>m</w:t>
      </w:r>
      <w:r>
        <w:rPr>
          <w:rFonts w:eastAsia="Calibri"/>
          <w:spacing w:val="1"/>
          <w:szCs w:val="24"/>
        </w:rPr>
        <w:t>e</w:t>
      </w:r>
      <w:r>
        <w:rPr>
          <w:rFonts w:eastAsia="Calibri"/>
          <w:spacing w:val="-1"/>
          <w:szCs w:val="24"/>
        </w:rPr>
        <w:t>n</w:t>
      </w:r>
      <w:r>
        <w:rPr>
          <w:rFonts w:eastAsia="Calibri"/>
          <w:spacing w:val="1"/>
          <w:szCs w:val="24"/>
        </w:rPr>
        <w:t>tó</w:t>
      </w:r>
      <w:r>
        <w:rPr>
          <w:rFonts w:eastAsia="Calibri"/>
          <w:szCs w:val="24"/>
        </w:rPr>
        <w:t>w</w:t>
      </w:r>
      <w:r>
        <w:rPr>
          <w:spacing w:val="1"/>
          <w:szCs w:val="24"/>
        </w:rPr>
        <w:t xml:space="preserve"> </w:t>
      </w:r>
      <w:r>
        <w:rPr>
          <w:rFonts w:eastAsia="Calibri"/>
          <w:spacing w:val="-2"/>
          <w:szCs w:val="24"/>
        </w:rPr>
        <w:t>o</w:t>
      </w:r>
      <w:r>
        <w:rPr>
          <w:rFonts w:eastAsia="Calibri"/>
          <w:spacing w:val="1"/>
          <w:szCs w:val="24"/>
        </w:rPr>
        <w:t>bu</w:t>
      </w:r>
      <w:r>
        <w:rPr>
          <w:rFonts w:eastAsia="Calibri"/>
          <w:spacing w:val="-1"/>
          <w:szCs w:val="24"/>
        </w:rPr>
        <w:t>d</w:t>
      </w:r>
      <w:r>
        <w:rPr>
          <w:rFonts w:eastAsia="Calibri"/>
          <w:spacing w:val="1"/>
          <w:szCs w:val="24"/>
        </w:rPr>
        <w:t>o</w:t>
      </w:r>
      <w:r>
        <w:rPr>
          <w:rFonts w:eastAsia="Calibri"/>
          <w:spacing w:val="-1"/>
          <w:szCs w:val="24"/>
        </w:rPr>
        <w:t>w</w:t>
      </w:r>
      <w:r>
        <w:rPr>
          <w:rFonts w:eastAsia="Calibri"/>
          <w:szCs w:val="24"/>
        </w:rPr>
        <w:t>y,</w:t>
      </w:r>
      <w:r>
        <w:rPr>
          <w:szCs w:val="24"/>
        </w:rPr>
        <w:t xml:space="preserve"> </w:t>
      </w:r>
      <w:r>
        <w:rPr>
          <w:rFonts w:eastAsia="Calibri"/>
          <w:spacing w:val="1"/>
          <w:szCs w:val="24"/>
        </w:rPr>
        <w:t>z</w:t>
      </w:r>
      <w:r>
        <w:rPr>
          <w:rFonts w:eastAsia="Calibri"/>
          <w:szCs w:val="24"/>
        </w:rPr>
        <w:t>a</w:t>
      </w:r>
      <w:r>
        <w:rPr>
          <w:rFonts w:eastAsia="Calibri"/>
          <w:spacing w:val="1"/>
          <w:szCs w:val="24"/>
        </w:rPr>
        <w:t>b</w:t>
      </w:r>
      <w:r>
        <w:rPr>
          <w:rFonts w:eastAsia="Calibri"/>
          <w:spacing w:val="-2"/>
          <w:szCs w:val="24"/>
        </w:rPr>
        <w:t>e</w:t>
      </w:r>
      <w:r>
        <w:rPr>
          <w:rFonts w:eastAsia="Calibri"/>
          <w:spacing w:val="1"/>
          <w:szCs w:val="24"/>
        </w:rPr>
        <w:t>zp</w:t>
      </w:r>
      <w:r>
        <w:rPr>
          <w:rFonts w:eastAsia="Calibri"/>
          <w:spacing w:val="-2"/>
          <w:szCs w:val="24"/>
        </w:rPr>
        <w:t>i</w:t>
      </w:r>
      <w:r>
        <w:rPr>
          <w:rFonts w:eastAsia="Calibri"/>
          <w:spacing w:val="1"/>
          <w:szCs w:val="24"/>
        </w:rPr>
        <w:t>e</w:t>
      </w:r>
      <w:r>
        <w:rPr>
          <w:rFonts w:eastAsia="Calibri"/>
          <w:spacing w:val="-1"/>
          <w:szCs w:val="24"/>
        </w:rPr>
        <w:t>c</w:t>
      </w:r>
      <w:r>
        <w:rPr>
          <w:rFonts w:eastAsia="Calibri"/>
          <w:spacing w:val="1"/>
          <w:szCs w:val="24"/>
        </w:rPr>
        <w:t>zen</w:t>
      </w:r>
      <w:r>
        <w:rPr>
          <w:rFonts w:eastAsia="Calibri"/>
          <w:spacing w:val="-2"/>
          <w:szCs w:val="24"/>
        </w:rPr>
        <w:t>i</w:t>
      </w:r>
      <w:r>
        <w:rPr>
          <w:rFonts w:eastAsia="Calibri"/>
          <w:szCs w:val="24"/>
        </w:rPr>
        <w:t>a</w:t>
      </w:r>
      <w:r>
        <w:rPr>
          <w:spacing w:val="2"/>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w:t>
      </w:r>
      <w:r>
        <w:rPr>
          <w:rFonts w:eastAsia="Calibri"/>
          <w:spacing w:val="-2"/>
          <w:szCs w:val="24"/>
        </w:rPr>
        <w:t>ó</w:t>
      </w:r>
      <w:r>
        <w:rPr>
          <w:rFonts w:eastAsia="Calibri"/>
          <w:szCs w:val="24"/>
        </w:rPr>
        <w:t>w</w:t>
      </w:r>
      <w:r>
        <w:rPr>
          <w:spacing w:val="1"/>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zCs w:val="24"/>
        </w:rPr>
        <w:t>d</w:t>
      </w:r>
      <w:r>
        <w:rPr>
          <w:spacing w:val="1"/>
          <w:szCs w:val="24"/>
        </w:rPr>
        <w:t xml:space="preserve"> </w:t>
      </w:r>
      <w:r>
        <w:rPr>
          <w:rFonts w:eastAsia="Calibri"/>
          <w:spacing w:val="1"/>
          <w:szCs w:val="24"/>
        </w:rPr>
        <w:t>z</w:t>
      </w:r>
      <w:r>
        <w:rPr>
          <w:rFonts w:eastAsia="Calibri"/>
          <w:szCs w:val="24"/>
        </w:rPr>
        <w:t>al</w:t>
      </w:r>
      <w:r>
        <w:rPr>
          <w:rFonts w:eastAsia="Calibri"/>
          <w:spacing w:val="-2"/>
          <w:szCs w:val="24"/>
        </w:rPr>
        <w:t>a</w:t>
      </w:r>
      <w:r>
        <w:rPr>
          <w:rFonts w:eastAsia="Calibri"/>
          <w:spacing w:val="1"/>
          <w:szCs w:val="24"/>
        </w:rPr>
        <w:t>n</w:t>
      </w:r>
      <w:r>
        <w:rPr>
          <w:rFonts w:eastAsia="Calibri"/>
          <w:szCs w:val="24"/>
        </w:rPr>
        <w:t>i</w:t>
      </w:r>
      <w:r>
        <w:rPr>
          <w:rFonts w:eastAsia="Calibri"/>
          <w:spacing w:val="1"/>
          <w:szCs w:val="24"/>
        </w:rPr>
        <w:t>e</w:t>
      </w:r>
      <w:r>
        <w:rPr>
          <w:rFonts w:eastAsia="Calibri"/>
          <w:szCs w:val="24"/>
        </w:rPr>
        <w:t>m</w:t>
      </w:r>
      <w:r>
        <w:rPr>
          <w:szCs w:val="24"/>
        </w:rPr>
        <w:t xml:space="preserve"> </w:t>
      </w:r>
      <w:r>
        <w:rPr>
          <w:rFonts w:eastAsia="Calibri"/>
          <w:spacing w:val="-1"/>
          <w:szCs w:val="24"/>
        </w:rPr>
        <w:t>w</w:t>
      </w:r>
      <w:r>
        <w:rPr>
          <w:rFonts w:eastAsia="Calibri"/>
          <w:spacing w:val="1"/>
          <w:szCs w:val="24"/>
        </w:rPr>
        <w:t>o</w:t>
      </w:r>
      <w:r>
        <w:rPr>
          <w:rFonts w:eastAsia="Calibri"/>
          <w:spacing w:val="-1"/>
          <w:szCs w:val="24"/>
        </w:rPr>
        <w:t>d</w:t>
      </w:r>
      <w:r>
        <w:rPr>
          <w:rFonts w:eastAsia="Calibri"/>
          <w:szCs w:val="24"/>
        </w:rPr>
        <w:t>ą</w:t>
      </w:r>
      <w:r>
        <w:rPr>
          <w:spacing w:val="2"/>
          <w:szCs w:val="24"/>
        </w:rPr>
        <w:t xml:space="preserve"> </w:t>
      </w:r>
      <w:r>
        <w:rPr>
          <w:rFonts w:eastAsia="Calibri"/>
          <w:szCs w:val="24"/>
        </w:rPr>
        <w:t>z</w:t>
      </w:r>
      <w:r>
        <w:rPr>
          <w:spacing w:val="1"/>
          <w:szCs w:val="24"/>
        </w:rPr>
        <w:t xml:space="preserve"> </w:t>
      </w:r>
      <w:r>
        <w:rPr>
          <w:rFonts w:eastAsia="Calibri"/>
          <w:spacing w:val="-2"/>
          <w:szCs w:val="24"/>
        </w:rPr>
        <w:t>o</w:t>
      </w:r>
      <w:r>
        <w:rPr>
          <w:rFonts w:eastAsia="Calibri"/>
          <w:spacing w:val="1"/>
          <w:szCs w:val="24"/>
        </w:rPr>
        <w:t>p</w:t>
      </w:r>
      <w:r>
        <w:rPr>
          <w:rFonts w:eastAsia="Calibri"/>
          <w:szCs w:val="24"/>
        </w:rPr>
        <w:t>a</w:t>
      </w:r>
      <w:r>
        <w:rPr>
          <w:rFonts w:eastAsia="Calibri"/>
          <w:spacing w:val="1"/>
          <w:szCs w:val="24"/>
        </w:rPr>
        <w:t>dó</w:t>
      </w:r>
      <w:r>
        <w:rPr>
          <w:rFonts w:eastAsia="Calibri"/>
          <w:szCs w:val="24"/>
        </w:rPr>
        <w:t>w</w:t>
      </w:r>
      <w:r>
        <w:rPr>
          <w:szCs w:val="24"/>
        </w:rPr>
        <w:t xml:space="preserve"> </w:t>
      </w:r>
      <w:r>
        <w:rPr>
          <w:rFonts w:eastAsia="Calibri"/>
          <w:szCs w:val="24"/>
        </w:rPr>
        <w:t>a</w:t>
      </w:r>
      <w:r>
        <w:rPr>
          <w:rFonts w:eastAsia="Calibri"/>
          <w:spacing w:val="1"/>
          <w:szCs w:val="24"/>
        </w:rPr>
        <w:t>t</w:t>
      </w:r>
      <w:r>
        <w:rPr>
          <w:rFonts w:eastAsia="Calibri"/>
          <w:szCs w:val="24"/>
        </w:rPr>
        <w:t>m</w:t>
      </w:r>
      <w:r>
        <w:rPr>
          <w:rFonts w:eastAsia="Calibri"/>
          <w:spacing w:val="1"/>
          <w:szCs w:val="24"/>
        </w:rPr>
        <w:t>o</w:t>
      </w:r>
      <w:r>
        <w:rPr>
          <w:rFonts w:eastAsia="Calibri"/>
          <w:spacing w:val="-3"/>
          <w:szCs w:val="24"/>
        </w:rPr>
        <w:t>s</w:t>
      </w:r>
      <w:r>
        <w:rPr>
          <w:rFonts w:eastAsia="Calibri"/>
          <w:spacing w:val="1"/>
          <w:szCs w:val="24"/>
        </w:rPr>
        <w:t>fe</w:t>
      </w:r>
      <w:r>
        <w:rPr>
          <w:rFonts w:eastAsia="Calibri"/>
          <w:szCs w:val="24"/>
        </w:rPr>
        <w:t>r</w:t>
      </w:r>
      <w:r>
        <w:rPr>
          <w:rFonts w:eastAsia="Calibri"/>
          <w:spacing w:val="-3"/>
          <w:szCs w:val="24"/>
        </w:rPr>
        <w:t>y</w:t>
      </w:r>
      <w:r>
        <w:rPr>
          <w:rFonts w:eastAsia="Calibri"/>
          <w:spacing w:val="-1"/>
          <w:szCs w:val="24"/>
        </w:rPr>
        <w:t>c</w:t>
      </w:r>
      <w:r>
        <w:rPr>
          <w:rFonts w:eastAsia="Calibri"/>
          <w:spacing w:val="1"/>
          <w:szCs w:val="24"/>
        </w:rPr>
        <w:t>zn</w:t>
      </w:r>
      <w:r>
        <w:rPr>
          <w:rFonts w:eastAsia="Calibri"/>
          <w:szCs w:val="24"/>
        </w:rPr>
        <w:t>y</w:t>
      </w:r>
      <w:r>
        <w:rPr>
          <w:rFonts w:eastAsia="Calibri"/>
          <w:spacing w:val="-1"/>
          <w:szCs w:val="24"/>
        </w:rPr>
        <w:t>c</w:t>
      </w:r>
      <w:r>
        <w:rPr>
          <w:rFonts w:eastAsia="Calibri"/>
          <w:spacing w:val="1"/>
          <w:szCs w:val="24"/>
        </w:rPr>
        <w:t>h</w:t>
      </w:r>
      <w:r>
        <w:rPr>
          <w:rFonts w:eastAsia="Calibri"/>
          <w:szCs w:val="24"/>
        </w:rPr>
        <w:t>,</w:t>
      </w:r>
      <w:r>
        <w:rPr>
          <w:szCs w:val="24"/>
        </w:rPr>
        <w:t xml:space="preserve"> </w:t>
      </w:r>
      <w:r>
        <w:rPr>
          <w:rFonts w:eastAsia="Calibri"/>
          <w:spacing w:val="1"/>
          <w:szCs w:val="24"/>
        </w:rPr>
        <w:t>z</w:t>
      </w:r>
      <w:r>
        <w:rPr>
          <w:rFonts w:eastAsia="Calibri"/>
          <w:szCs w:val="24"/>
        </w:rPr>
        <w:t>a</w:t>
      </w:r>
      <w:r>
        <w:rPr>
          <w:rFonts w:eastAsia="Calibri"/>
          <w:spacing w:val="-1"/>
          <w:szCs w:val="24"/>
        </w:rPr>
        <w:t>c</w:t>
      </w:r>
      <w:r>
        <w:rPr>
          <w:rFonts w:eastAsia="Calibri"/>
          <w:spacing w:val="1"/>
          <w:szCs w:val="24"/>
        </w:rPr>
        <w:t>ho</w:t>
      </w:r>
      <w:r>
        <w:rPr>
          <w:rFonts w:eastAsia="Calibri"/>
          <w:spacing w:val="-1"/>
          <w:szCs w:val="24"/>
        </w:rPr>
        <w:t>w</w:t>
      </w:r>
      <w:r>
        <w:rPr>
          <w:rFonts w:eastAsia="Calibri"/>
          <w:szCs w:val="24"/>
        </w:rPr>
        <w:t>a</w:t>
      </w:r>
      <w:r>
        <w:rPr>
          <w:rFonts w:eastAsia="Calibri"/>
          <w:spacing w:val="1"/>
          <w:szCs w:val="24"/>
        </w:rPr>
        <w:t>n</w:t>
      </w:r>
      <w:r>
        <w:rPr>
          <w:rFonts w:eastAsia="Calibri"/>
          <w:spacing w:val="-2"/>
          <w:szCs w:val="24"/>
        </w:rPr>
        <w:t>i</w:t>
      </w:r>
      <w:r>
        <w:rPr>
          <w:rFonts w:eastAsia="Calibri"/>
          <w:szCs w:val="24"/>
        </w:rPr>
        <w:t>e</w:t>
      </w:r>
      <w:r>
        <w:rPr>
          <w:szCs w:val="24"/>
        </w:rPr>
        <w:t xml:space="preserve"> </w:t>
      </w:r>
      <w:r>
        <w:rPr>
          <w:rFonts w:eastAsia="Calibri"/>
          <w:spacing w:val="-1"/>
          <w:szCs w:val="24"/>
        </w:rPr>
        <w:t>w</w:t>
      </w:r>
      <w:r>
        <w:rPr>
          <w:rFonts w:eastAsia="Calibri"/>
          <w:szCs w:val="24"/>
        </w:rPr>
        <w:t>ar</w:t>
      </w:r>
      <w:r>
        <w:rPr>
          <w:rFonts w:eastAsia="Calibri"/>
          <w:spacing w:val="1"/>
          <w:szCs w:val="24"/>
        </w:rPr>
        <w:t>un</w:t>
      </w:r>
      <w:r>
        <w:rPr>
          <w:rFonts w:eastAsia="Calibri"/>
          <w:spacing w:val="-1"/>
          <w:szCs w:val="24"/>
        </w:rPr>
        <w:t>k</w:t>
      </w:r>
      <w:r>
        <w:rPr>
          <w:rFonts w:eastAsia="Calibri"/>
          <w:spacing w:val="1"/>
          <w:szCs w:val="24"/>
        </w:rPr>
        <w:t>ó</w:t>
      </w:r>
      <w:r>
        <w:rPr>
          <w:rFonts w:eastAsia="Calibri"/>
          <w:szCs w:val="24"/>
        </w:rPr>
        <w:t>w</w:t>
      </w:r>
      <w:r>
        <w:rPr>
          <w:spacing w:val="3"/>
          <w:szCs w:val="24"/>
        </w:rPr>
        <w:t xml:space="preserve"> </w:t>
      </w:r>
      <w:r>
        <w:rPr>
          <w:rFonts w:eastAsia="Calibri"/>
          <w:spacing w:val="1"/>
          <w:szCs w:val="24"/>
        </w:rPr>
        <w:t>b</w:t>
      </w:r>
      <w:r>
        <w:rPr>
          <w:rFonts w:eastAsia="Calibri"/>
          <w:spacing w:val="-2"/>
          <w:szCs w:val="24"/>
        </w:rPr>
        <w:t>e</w:t>
      </w:r>
      <w:r>
        <w:rPr>
          <w:rFonts w:eastAsia="Calibri"/>
          <w:spacing w:val="1"/>
          <w:szCs w:val="24"/>
        </w:rPr>
        <w:t>zp</w:t>
      </w:r>
      <w:r>
        <w:rPr>
          <w:rFonts w:eastAsia="Calibri"/>
          <w:szCs w:val="24"/>
        </w:rPr>
        <w:t>i</w:t>
      </w:r>
      <w:r>
        <w:rPr>
          <w:rFonts w:eastAsia="Calibri"/>
          <w:spacing w:val="1"/>
          <w:szCs w:val="24"/>
        </w:rPr>
        <w:t>e</w:t>
      </w:r>
      <w:r>
        <w:rPr>
          <w:rFonts w:eastAsia="Calibri"/>
          <w:spacing w:val="-3"/>
          <w:szCs w:val="24"/>
        </w:rPr>
        <w:t>c</w:t>
      </w:r>
      <w:r>
        <w:rPr>
          <w:rFonts w:eastAsia="Calibri"/>
          <w:spacing w:val="1"/>
          <w:szCs w:val="24"/>
        </w:rPr>
        <w:t>zeń</w:t>
      </w:r>
      <w:r>
        <w:rPr>
          <w:rFonts w:eastAsia="Calibri"/>
          <w:spacing w:val="-3"/>
          <w:szCs w:val="24"/>
        </w:rPr>
        <w:t>s</w:t>
      </w:r>
      <w:r>
        <w:rPr>
          <w:rFonts w:eastAsia="Calibri"/>
          <w:spacing w:val="-1"/>
          <w:szCs w:val="24"/>
        </w:rPr>
        <w:t>tw</w:t>
      </w:r>
      <w:r>
        <w:rPr>
          <w:rFonts w:eastAsia="Calibri"/>
          <w:szCs w:val="24"/>
        </w:rPr>
        <w:t>a</w:t>
      </w:r>
      <w:r>
        <w:rPr>
          <w:spacing w:val="5"/>
          <w:szCs w:val="24"/>
        </w:rPr>
        <w:t xml:space="preserve"> </w:t>
      </w:r>
      <w:r>
        <w:rPr>
          <w:rFonts w:eastAsia="Calibri"/>
          <w:spacing w:val="1"/>
          <w:szCs w:val="24"/>
        </w:rPr>
        <w:t>p</w:t>
      </w:r>
      <w:r>
        <w:rPr>
          <w:rFonts w:eastAsia="Calibri"/>
          <w:szCs w:val="24"/>
        </w:rPr>
        <w:t>ra</w:t>
      </w:r>
      <w:r>
        <w:rPr>
          <w:rFonts w:eastAsia="Calibri"/>
          <w:spacing w:val="-1"/>
          <w:szCs w:val="24"/>
        </w:rPr>
        <w:t>c</w:t>
      </w:r>
      <w:r>
        <w:rPr>
          <w:rFonts w:eastAsia="Calibri"/>
          <w:szCs w:val="24"/>
        </w:rPr>
        <w:t>y,</w:t>
      </w:r>
      <w:r>
        <w:rPr>
          <w:spacing w:val="5"/>
          <w:szCs w:val="24"/>
        </w:rPr>
        <w:t xml:space="preserve"> </w:t>
      </w:r>
      <w:r>
        <w:rPr>
          <w:rFonts w:eastAsia="Calibri"/>
          <w:szCs w:val="24"/>
        </w:rPr>
        <w:t>a</w:t>
      </w:r>
      <w:r>
        <w:rPr>
          <w:spacing w:val="2"/>
          <w:szCs w:val="24"/>
        </w:rPr>
        <w:t xml:space="preserve"> </w:t>
      </w:r>
      <w:r>
        <w:rPr>
          <w:rFonts w:eastAsia="Calibri"/>
          <w:spacing w:val="1"/>
          <w:szCs w:val="24"/>
        </w:rPr>
        <w:t>p</w:t>
      </w:r>
      <w:r>
        <w:rPr>
          <w:rFonts w:eastAsia="Calibri"/>
          <w:spacing w:val="-2"/>
          <w:szCs w:val="24"/>
        </w:rPr>
        <w:t>o</w:t>
      </w:r>
      <w:r>
        <w:rPr>
          <w:rFonts w:eastAsia="Calibri"/>
          <w:spacing w:val="1"/>
          <w:szCs w:val="24"/>
        </w:rPr>
        <w:t>n</w:t>
      </w:r>
      <w:r>
        <w:rPr>
          <w:rFonts w:eastAsia="Calibri"/>
          <w:szCs w:val="24"/>
        </w:rPr>
        <w:t>a</w:t>
      </w:r>
      <w:r>
        <w:rPr>
          <w:rFonts w:eastAsia="Calibri"/>
          <w:spacing w:val="-1"/>
          <w:szCs w:val="24"/>
        </w:rPr>
        <w:t>d</w:t>
      </w:r>
      <w:r>
        <w:rPr>
          <w:rFonts w:eastAsia="Calibri"/>
          <w:spacing w:val="1"/>
          <w:szCs w:val="24"/>
        </w:rPr>
        <w:t>t</w:t>
      </w:r>
      <w:r>
        <w:rPr>
          <w:rFonts w:eastAsia="Calibri"/>
          <w:szCs w:val="24"/>
        </w:rPr>
        <w:t>o</w:t>
      </w:r>
      <w:r>
        <w:rPr>
          <w:szCs w:val="24"/>
        </w:rPr>
        <w:t xml:space="preserve"> </w:t>
      </w:r>
      <w:r>
        <w:rPr>
          <w:rFonts w:eastAsia="Calibri"/>
          <w:spacing w:val="1"/>
          <w:szCs w:val="24"/>
        </w:rPr>
        <w:t>obe</w:t>
      </w:r>
      <w:r>
        <w:rPr>
          <w:rFonts w:eastAsia="Calibri"/>
          <w:szCs w:val="24"/>
        </w:rPr>
        <w:t>j</w:t>
      </w:r>
      <w:r>
        <w:rPr>
          <w:rFonts w:eastAsia="Calibri"/>
          <w:spacing w:val="-2"/>
          <w:szCs w:val="24"/>
        </w:rPr>
        <w:t>m</w:t>
      </w:r>
      <w:r>
        <w:rPr>
          <w:rFonts w:eastAsia="Calibri"/>
          <w:spacing w:val="1"/>
          <w:szCs w:val="24"/>
        </w:rPr>
        <w:t>u</w:t>
      </w:r>
      <w:r>
        <w:rPr>
          <w:rFonts w:eastAsia="Calibri"/>
          <w:szCs w:val="24"/>
        </w:rPr>
        <w:t>ją</w:t>
      </w:r>
      <w:r>
        <w:rPr>
          <w:spacing w:val="5"/>
          <w:szCs w:val="24"/>
        </w:rPr>
        <w:t xml:space="preserve"> </w:t>
      </w:r>
      <w:r>
        <w:rPr>
          <w:rFonts w:eastAsia="Calibri"/>
          <w:spacing w:val="-2"/>
          <w:szCs w:val="24"/>
        </w:rPr>
        <w:t>s</w:t>
      </w:r>
      <w:r>
        <w:rPr>
          <w:rFonts w:eastAsia="Calibri"/>
          <w:spacing w:val="1"/>
          <w:szCs w:val="24"/>
        </w:rPr>
        <w:t>p</w:t>
      </w:r>
      <w:r>
        <w:rPr>
          <w:rFonts w:eastAsia="Calibri"/>
          <w:szCs w:val="24"/>
        </w:rPr>
        <w:t>ra</w:t>
      </w:r>
      <w:r>
        <w:rPr>
          <w:rFonts w:eastAsia="Calibri"/>
          <w:spacing w:val="-1"/>
          <w:szCs w:val="24"/>
        </w:rPr>
        <w:t>w</w:t>
      </w:r>
      <w:r>
        <w:rPr>
          <w:rFonts w:eastAsia="Calibri"/>
          <w:spacing w:val="1"/>
          <w:szCs w:val="24"/>
        </w:rPr>
        <w:t>d</w:t>
      </w:r>
      <w:r>
        <w:rPr>
          <w:rFonts w:eastAsia="Calibri"/>
          <w:spacing w:val="-1"/>
          <w:szCs w:val="24"/>
        </w:rPr>
        <w:t>z</w:t>
      </w:r>
      <w:r>
        <w:rPr>
          <w:rFonts w:eastAsia="Calibri"/>
          <w:spacing w:val="1"/>
          <w:szCs w:val="24"/>
        </w:rPr>
        <w:t>en</w:t>
      </w:r>
      <w:r>
        <w:rPr>
          <w:rFonts w:eastAsia="Calibri"/>
          <w:szCs w:val="24"/>
        </w:rPr>
        <w:t>ie</w:t>
      </w:r>
      <w:r>
        <w:rPr>
          <w:spacing w:val="3"/>
          <w:szCs w:val="24"/>
        </w:rPr>
        <w:t xml:space="preserve"> </w:t>
      </w:r>
      <w:r>
        <w:rPr>
          <w:rFonts w:eastAsia="Calibri"/>
          <w:szCs w:val="24"/>
        </w:rPr>
        <w:t>m</w:t>
      </w:r>
      <w:r>
        <w:rPr>
          <w:rFonts w:eastAsia="Calibri"/>
          <w:spacing w:val="1"/>
          <w:szCs w:val="24"/>
        </w:rPr>
        <w:t>e</w:t>
      </w:r>
      <w:r>
        <w:rPr>
          <w:rFonts w:eastAsia="Calibri"/>
          <w:spacing w:val="-1"/>
          <w:szCs w:val="24"/>
        </w:rPr>
        <w:t>t</w:t>
      </w:r>
      <w:r>
        <w:rPr>
          <w:rFonts w:eastAsia="Calibri"/>
          <w:spacing w:val="1"/>
          <w:szCs w:val="24"/>
        </w:rPr>
        <w:t>o</w:t>
      </w:r>
      <w:r>
        <w:rPr>
          <w:rFonts w:eastAsia="Calibri"/>
          <w:szCs w:val="24"/>
        </w:rPr>
        <w:t>d</w:t>
      </w:r>
      <w:r>
        <w:rPr>
          <w:spacing w:val="3"/>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w:t>
      </w:r>
      <w:r>
        <w:rPr>
          <w:rFonts w:eastAsia="Calibri"/>
          <w:spacing w:val="1"/>
          <w:szCs w:val="24"/>
        </w:rPr>
        <w:t>n</w:t>
      </w:r>
      <w:r>
        <w:rPr>
          <w:rFonts w:eastAsia="Calibri"/>
          <w:szCs w:val="24"/>
        </w:rPr>
        <w:t>ia</w:t>
      </w:r>
      <w:r>
        <w:rPr>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opu</w:t>
      </w:r>
      <w:r>
        <w:rPr>
          <w:rFonts w:eastAsia="Calibri"/>
          <w:szCs w:val="24"/>
        </w:rPr>
        <w:t>.</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ie</w:t>
      </w:r>
      <w:r>
        <w:rPr>
          <w:spacing w:val="16"/>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onu</w:t>
      </w:r>
      <w:r>
        <w:rPr>
          <w:rFonts w:eastAsia="Calibri"/>
          <w:szCs w:val="24"/>
        </w:rPr>
        <w:t>je</w:t>
      </w:r>
      <w:r>
        <w:rPr>
          <w:spacing w:val="20"/>
          <w:szCs w:val="24"/>
        </w:rPr>
        <w:t xml:space="preserve"> </w:t>
      </w:r>
      <w:r>
        <w:rPr>
          <w:rFonts w:eastAsia="Calibri"/>
          <w:szCs w:val="24"/>
        </w:rPr>
        <w:t>s</w:t>
      </w:r>
      <w:r>
        <w:rPr>
          <w:rFonts w:eastAsia="Calibri"/>
          <w:spacing w:val="-2"/>
          <w:szCs w:val="24"/>
        </w:rPr>
        <w:t>i</w:t>
      </w:r>
      <w:r>
        <w:rPr>
          <w:rFonts w:eastAsia="Calibri"/>
          <w:szCs w:val="24"/>
        </w:rPr>
        <w:t>ę</w:t>
      </w:r>
      <w:r>
        <w:rPr>
          <w:spacing w:val="17"/>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zCs w:val="24"/>
        </w:rPr>
        <w:t>z</w:t>
      </w:r>
      <w:r>
        <w:rPr>
          <w:spacing w:val="16"/>
          <w:szCs w:val="24"/>
        </w:rPr>
        <w:t xml:space="preserve"> </w:t>
      </w:r>
      <w:r>
        <w:rPr>
          <w:rFonts w:eastAsia="Calibri"/>
          <w:spacing w:val="1"/>
          <w:szCs w:val="24"/>
        </w:rPr>
        <w:t>o</w:t>
      </w:r>
      <w:r>
        <w:rPr>
          <w:rFonts w:eastAsia="Calibri"/>
          <w:szCs w:val="24"/>
        </w:rPr>
        <w:t>gl</w:t>
      </w:r>
      <w:r>
        <w:rPr>
          <w:rFonts w:eastAsia="Calibri"/>
          <w:spacing w:val="-2"/>
          <w:szCs w:val="24"/>
        </w:rPr>
        <w:t>ę</w:t>
      </w:r>
      <w:r>
        <w:rPr>
          <w:rFonts w:eastAsia="Calibri"/>
          <w:spacing w:val="1"/>
          <w:szCs w:val="24"/>
        </w:rPr>
        <w:t>dz</w:t>
      </w:r>
      <w:r>
        <w:rPr>
          <w:rFonts w:eastAsia="Calibri"/>
          <w:spacing w:val="-2"/>
          <w:szCs w:val="24"/>
        </w:rPr>
        <w:t>i</w:t>
      </w:r>
      <w:r>
        <w:rPr>
          <w:rFonts w:eastAsia="Calibri"/>
          <w:spacing w:val="1"/>
          <w:szCs w:val="24"/>
        </w:rPr>
        <w:t>n</w:t>
      </w:r>
      <w:r>
        <w:rPr>
          <w:rFonts w:eastAsia="Calibri"/>
          <w:szCs w:val="24"/>
        </w:rPr>
        <w:t>y</w:t>
      </w:r>
      <w:r>
        <w:rPr>
          <w:spacing w:val="18"/>
          <w:szCs w:val="24"/>
        </w:rPr>
        <w:t xml:space="preserve"> </w:t>
      </w:r>
      <w:r>
        <w:rPr>
          <w:rFonts w:eastAsia="Calibri"/>
          <w:spacing w:val="-1"/>
          <w:szCs w:val="24"/>
        </w:rPr>
        <w:t>z</w:t>
      </w:r>
      <w:r>
        <w:rPr>
          <w:rFonts w:eastAsia="Calibri"/>
          <w:spacing w:val="1"/>
          <w:szCs w:val="24"/>
        </w:rPr>
        <w:t>e</w:t>
      </w:r>
      <w:r>
        <w:rPr>
          <w:rFonts w:eastAsia="Calibri"/>
          <w:spacing w:val="-1"/>
          <w:szCs w:val="24"/>
        </w:rPr>
        <w:t>w</w:t>
      </w:r>
      <w:r>
        <w:rPr>
          <w:rFonts w:eastAsia="Calibri"/>
          <w:spacing w:val="1"/>
          <w:szCs w:val="24"/>
        </w:rPr>
        <w:t>nę</w:t>
      </w:r>
      <w:r>
        <w:rPr>
          <w:rFonts w:eastAsia="Calibri"/>
          <w:spacing w:val="-1"/>
          <w:szCs w:val="24"/>
        </w:rPr>
        <w:t>t</w:t>
      </w:r>
      <w:r>
        <w:rPr>
          <w:rFonts w:eastAsia="Calibri"/>
          <w:szCs w:val="24"/>
        </w:rPr>
        <w:t>r</w:t>
      </w:r>
      <w:r>
        <w:rPr>
          <w:rFonts w:eastAsia="Calibri"/>
          <w:spacing w:val="-1"/>
          <w:szCs w:val="24"/>
        </w:rPr>
        <w:t>zn</w:t>
      </w:r>
      <w:r>
        <w:rPr>
          <w:rFonts w:eastAsia="Calibri"/>
          <w:szCs w:val="24"/>
        </w:rPr>
        <w:t>e</w:t>
      </w:r>
      <w:r>
        <w:rPr>
          <w:spacing w:val="18"/>
          <w:szCs w:val="24"/>
        </w:rPr>
        <w:t xml:space="preserve"> </w:t>
      </w:r>
      <w:r>
        <w:rPr>
          <w:rFonts w:eastAsia="Calibri"/>
          <w:szCs w:val="24"/>
        </w:rPr>
        <w:t>i</w:t>
      </w:r>
      <w:r>
        <w:rPr>
          <w:spacing w:val="17"/>
          <w:szCs w:val="24"/>
        </w:rPr>
        <w:t xml:space="preserve"> </w:t>
      </w:r>
      <w:r>
        <w:rPr>
          <w:rFonts w:eastAsia="Calibri"/>
          <w:spacing w:val="2"/>
          <w:szCs w:val="24"/>
        </w:rPr>
        <w:t>p</w:t>
      </w:r>
      <w:r>
        <w:rPr>
          <w:rFonts w:eastAsia="Calibri"/>
          <w:spacing w:val="1"/>
          <w:szCs w:val="24"/>
        </w:rPr>
        <w:t>o</w:t>
      </w:r>
      <w:r>
        <w:rPr>
          <w:rFonts w:eastAsia="Calibri"/>
          <w:szCs w:val="24"/>
        </w:rPr>
        <w:t>r</w:t>
      </w:r>
      <w:r>
        <w:rPr>
          <w:rFonts w:eastAsia="Calibri"/>
          <w:spacing w:val="1"/>
          <w:szCs w:val="24"/>
        </w:rPr>
        <w:t>ó</w:t>
      </w:r>
      <w:r>
        <w:rPr>
          <w:rFonts w:eastAsia="Calibri"/>
          <w:spacing w:val="-1"/>
          <w:szCs w:val="24"/>
        </w:rPr>
        <w:t>wn</w:t>
      </w:r>
      <w:r>
        <w:rPr>
          <w:rFonts w:eastAsia="Calibri"/>
          <w:szCs w:val="24"/>
        </w:rPr>
        <w:t>a</w:t>
      </w:r>
      <w:r>
        <w:rPr>
          <w:rFonts w:eastAsia="Calibri"/>
          <w:spacing w:val="1"/>
          <w:szCs w:val="24"/>
        </w:rPr>
        <w:t>n</w:t>
      </w:r>
      <w:r>
        <w:rPr>
          <w:rFonts w:eastAsia="Calibri"/>
          <w:szCs w:val="24"/>
        </w:rPr>
        <w:t>ie</w:t>
      </w:r>
      <w:r>
        <w:rPr>
          <w:spacing w:val="17"/>
          <w:szCs w:val="24"/>
        </w:rPr>
        <w:t xml:space="preserve"> </w:t>
      </w:r>
      <w:r>
        <w:rPr>
          <w:rFonts w:eastAsia="Calibri"/>
          <w:szCs w:val="24"/>
        </w:rPr>
        <w:t>z</w:t>
      </w:r>
      <w:r>
        <w:rPr>
          <w:spacing w:val="17"/>
          <w:szCs w:val="24"/>
        </w:rPr>
        <w:t xml:space="preserve"> </w:t>
      </w:r>
      <w:r>
        <w:rPr>
          <w:rFonts w:eastAsia="Calibri"/>
          <w:spacing w:val="-1"/>
          <w:szCs w:val="24"/>
        </w:rPr>
        <w:t>D</w:t>
      </w:r>
      <w:r>
        <w:rPr>
          <w:rFonts w:eastAsia="Calibri"/>
          <w:spacing w:val="1"/>
          <w:szCs w:val="24"/>
        </w:rPr>
        <w:t>o</w:t>
      </w:r>
      <w:r>
        <w:rPr>
          <w:rFonts w:eastAsia="Calibri"/>
          <w:spacing w:val="-1"/>
          <w:szCs w:val="24"/>
        </w:rPr>
        <w:t>ku</w:t>
      </w:r>
      <w:r>
        <w:rPr>
          <w:rFonts w:eastAsia="Calibri"/>
          <w:szCs w:val="24"/>
        </w:rPr>
        <w:t>m</w:t>
      </w:r>
      <w:r>
        <w:rPr>
          <w:rFonts w:eastAsia="Calibri"/>
          <w:spacing w:val="1"/>
          <w:szCs w:val="24"/>
        </w:rPr>
        <w:t>ent</w:t>
      </w:r>
      <w:r>
        <w:rPr>
          <w:rFonts w:eastAsia="Calibri"/>
          <w:szCs w:val="24"/>
        </w:rPr>
        <w:t>a</w:t>
      </w:r>
      <w:r>
        <w:rPr>
          <w:rFonts w:eastAsia="Calibri"/>
          <w:spacing w:val="-1"/>
          <w:szCs w:val="24"/>
        </w:rPr>
        <w:t>c</w:t>
      </w:r>
      <w:r>
        <w:rPr>
          <w:rFonts w:eastAsia="Calibri"/>
          <w:szCs w:val="24"/>
        </w:rPr>
        <w:t>ją</w:t>
      </w:r>
      <w:r>
        <w:rPr>
          <w:spacing w:val="13"/>
          <w:szCs w:val="24"/>
        </w:rPr>
        <w:t xml:space="preserve"> </w:t>
      </w:r>
      <w:r>
        <w:rPr>
          <w:rFonts w:eastAsia="Calibri"/>
          <w:spacing w:val="1"/>
          <w:szCs w:val="24"/>
        </w:rPr>
        <w:t>P</w:t>
      </w:r>
      <w:r>
        <w:rPr>
          <w:rFonts w:eastAsia="Calibri"/>
          <w:spacing w:val="-2"/>
          <w:szCs w:val="24"/>
        </w:rPr>
        <w:t>r</w:t>
      </w:r>
      <w:r>
        <w:rPr>
          <w:rFonts w:eastAsia="Calibri"/>
          <w:spacing w:val="1"/>
          <w:szCs w:val="24"/>
        </w:rPr>
        <w:t>o</w:t>
      </w:r>
      <w:r>
        <w:rPr>
          <w:rFonts w:eastAsia="Calibri"/>
          <w:szCs w:val="24"/>
        </w:rPr>
        <w:t>j</w:t>
      </w:r>
      <w:r>
        <w:rPr>
          <w:rFonts w:eastAsia="Calibri"/>
          <w:spacing w:val="1"/>
          <w:szCs w:val="24"/>
        </w:rPr>
        <w:t>e</w:t>
      </w:r>
      <w:r>
        <w:rPr>
          <w:rFonts w:eastAsia="Calibri"/>
          <w:spacing w:val="-1"/>
          <w:szCs w:val="24"/>
        </w:rPr>
        <w:t>k</w:t>
      </w:r>
      <w:r>
        <w:rPr>
          <w:rFonts w:eastAsia="Calibri"/>
          <w:spacing w:val="1"/>
          <w:szCs w:val="24"/>
        </w:rPr>
        <w:t>to</w:t>
      </w:r>
      <w:r>
        <w:rPr>
          <w:rFonts w:eastAsia="Calibri"/>
          <w:spacing w:val="-1"/>
          <w:szCs w:val="24"/>
        </w:rPr>
        <w:t>w</w:t>
      </w:r>
      <w:r>
        <w:rPr>
          <w:rFonts w:eastAsia="Calibri"/>
          <w:szCs w:val="24"/>
        </w:rPr>
        <w:t>ą</w:t>
      </w:r>
      <w:r>
        <w:rPr>
          <w:szCs w:val="24"/>
        </w:rPr>
        <w:t xml:space="preserve"> </w:t>
      </w:r>
      <w:r>
        <w:rPr>
          <w:rFonts w:eastAsia="Calibri"/>
          <w:spacing w:val="1"/>
          <w:szCs w:val="24"/>
        </w:rPr>
        <w:t>o</w:t>
      </w:r>
      <w:r>
        <w:rPr>
          <w:rFonts w:eastAsia="Calibri"/>
          <w:szCs w:val="24"/>
        </w:rPr>
        <w:t>raz</w:t>
      </w:r>
      <w:r>
        <w:rPr>
          <w:spacing w:val="-6"/>
          <w:szCs w:val="24"/>
        </w:rPr>
        <w:t xml:space="preserve"> </w:t>
      </w:r>
      <w:r>
        <w:rPr>
          <w:rFonts w:eastAsia="Calibri"/>
          <w:spacing w:val="-3"/>
          <w:szCs w:val="24"/>
        </w:rPr>
        <w:t>s</w:t>
      </w:r>
      <w:r>
        <w:rPr>
          <w:rFonts w:eastAsia="Calibri"/>
          <w:spacing w:val="1"/>
          <w:szCs w:val="24"/>
        </w:rPr>
        <w:t>p</w:t>
      </w:r>
      <w:r>
        <w:rPr>
          <w:rFonts w:eastAsia="Calibri"/>
          <w:szCs w:val="24"/>
        </w:rPr>
        <w:t>r</w:t>
      </w:r>
      <w:r>
        <w:rPr>
          <w:rFonts w:eastAsia="Calibri"/>
          <w:spacing w:val="-1"/>
          <w:szCs w:val="24"/>
        </w:rPr>
        <w:t>z</w:t>
      </w:r>
      <w:r>
        <w:rPr>
          <w:rFonts w:eastAsia="Calibri"/>
          <w:spacing w:val="1"/>
          <w:szCs w:val="24"/>
        </w:rPr>
        <w:t>ęte</w:t>
      </w:r>
      <w:r>
        <w:rPr>
          <w:rFonts w:eastAsia="Calibri"/>
          <w:szCs w:val="24"/>
        </w:rPr>
        <w:t>m</w:t>
      </w:r>
      <w:r>
        <w:rPr>
          <w:spacing w:val="-9"/>
          <w:szCs w:val="24"/>
        </w:rPr>
        <w:t xml:space="preserve"> </w:t>
      </w:r>
      <w:r>
        <w:rPr>
          <w:rFonts w:eastAsia="Calibri"/>
          <w:spacing w:val="-1"/>
          <w:szCs w:val="24"/>
        </w:rPr>
        <w:t>u</w:t>
      </w:r>
      <w:r>
        <w:rPr>
          <w:rFonts w:eastAsia="Calibri"/>
          <w:spacing w:val="1"/>
          <w:szCs w:val="24"/>
        </w:rPr>
        <w:t>ż</w:t>
      </w:r>
      <w:r>
        <w:rPr>
          <w:rFonts w:eastAsia="Calibri"/>
          <w:szCs w:val="24"/>
        </w:rPr>
        <w:t>y</w:t>
      </w:r>
      <w:r>
        <w:rPr>
          <w:rFonts w:eastAsia="Calibri"/>
          <w:spacing w:val="1"/>
          <w:szCs w:val="24"/>
        </w:rPr>
        <w:t>t</w:t>
      </w:r>
      <w:r>
        <w:rPr>
          <w:rFonts w:eastAsia="Calibri"/>
          <w:spacing w:val="-1"/>
          <w:szCs w:val="24"/>
        </w:rPr>
        <w:t>k</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n</w:t>
      </w:r>
      <w:r>
        <w:rPr>
          <w:rFonts w:eastAsia="Calibri"/>
          <w:szCs w:val="24"/>
        </w:rPr>
        <w:t>ym</w:t>
      </w:r>
      <w:r>
        <w:rPr>
          <w:spacing w:val="-6"/>
          <w:szCs w:val="24"/>
        </w:rPr>
        <w:t xml:space="preserve"> </w:t>
      </w:r>
      <w:r>
        <w:rPr>
          <w:rFonts w:eastAsia="Calibri"/>
          <w:spacing w:val="1"/>
          <w:szCs w:val="24"/>
        </w:rPr>
        <w:t>p</w:t>
      </w:r>
      <w:r>
        <w:rPr>
          <w:rFonts w:eastAsia="Calibri"/>
          <w:spacing w:val="-2"/>
          <w:szCs w:val="24"/>
        </w:rPr>
        <w:t>r</w:t>
      </w:r>
      <w:r>
        <w:rPr>
          <w:rFonts w:eastAsia="Calibri"/>
          <w:spacing w:val="1"/>
          <w:szCs w:val="24"/>
        </w:rPr>
        <w:t>z</w:t>
      </w:r>
      <w:r>
        <w:rPr>
          <w:rFonts w:eastAsia="Calibri"/>
          <w:spacing w:val="-2"/>
          <w:szCs w:val="24"/>
        </w:rPr>
        <w:t>e</w:t>
      </w:r>
      <w:r>
        <w:rPr>
          <w:rFonts w:eastAsia="Calibri"/>
          <w:szCs w:val="24"/>
        </w:rPr>
        <w:t>z</w:t>
      </w:r>
      <w:r>
        <w:rPr>
          <w:spacing w:val="-6"/>
          <w:szCs w:val="24"/>
        </w:rPr>
        <w:t xml:space="preserve"> </w:t>
      </w:r>
      <w:r>
        <w:rPr>
          <w:rFonts w:eastAsia="Calibri"/>
          <w:szCs w:val="24"/>
        </w:rPr>
        <w:t>Wy</w:t>
      </w:r>
      <w:r>
        <w:rPr>
          <w:rFonts w:eastAsia="Calibri"/>
          <w:spacing w:val="-1"/>
          <w:szCs w:val="24"/>
        </w:rPr>
        <w:t>k</w:t>
      </w:r>
      <w:r>
        <w:rPr>
          <w:rFonts w:eastAsia="Calibri"/>
          <w:spacing w:val="1"/>
          <w:szCs w:val="24"/>
        </w:rPr>
        <w:t>on</w:t>
      </w:r>
      <w:r>
        <w:rPr>
          <w:rFonts w:eastAsia="Calibri"/>
          <w:szCs w:val="24"/>
        </w:rPr>
        <w:t>a</w:t>
      </w:r>
      <w:r>
        <w:rPr>
          <w:rFonts w:eastAsia="Calibri"/>
          <w:spacing w:val="-1"/>
          <w:szCs w:val="24"/>
        </w:rPr>
        <w:t>wc</w:t>
      </w:r>
      <w:r>
        <w:rPr>
          <w:rFonts w:eastAsia="Calibri"/>
          <w:spacing w:val="1"/>
          <w:szCs w:val="24"/>
        </w:rPr>
        <w:t>ę</w:t>
      </w:r>
      <w:r>
        <w:rPr>
          <w:rFonts w:eastAsia="Calibri"/>
          <w:szCs w:val="24"/>
        </w:rPr>
        <w:t>.</w:t>
      </w:r>
    </w:p>
    <w:p w:rsidR="00CF1F68" w:rsidRPr="00126EAE" w:rsidRDefault="00CF1F68" w:rsidP="00CF1F68">
      <w:pPr>
        <w:rPr>
          <w:rFonts w:eastAsia="Calibri"/>
          <w:b/>
        </w:rPr>
      </w:pPr>
      <w:r w:rsidRPr="00126EAE">
        <w:rPr>
          <w:rFonts w:eastAsia="Calibri"/>
          <w:b/>
        </w:rPr>
        <w:t>Podłoże naturalne</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pacing w:val="2"/>
          <w:szCs w:val="24"/>
        </w:rPr>
        <w:t xml:space="preserve"> </w:t>
      </w:r>
      <w:r>
        <w:rPr>
          <w:rFonts w:eastAsia="Calibri"/>
          <w:spacing w:val="1"/>
          <w:szCs w:val="24"/>
        </w:rPr>
        <w:t>po</w:t>
      </w:r>
      <w:r>
        <w:rPr>
          <w:rFonts w:eastAsia="Calibri"/>
          <w:spacing w:val="-1"/>
          <w:szCs w:val="24"/>
        </w:rPr>
        <w:t>d</w:t>
      </w:r>
      <w:r>
        <w:rPr>
          <w:rFonts w:eastAsia="Calibri"/>
          <w:spacing w:val="1"/>
          <w:szCs w:val="24"/>
        </w:rPr>
        <w:t>łoż</w:t>
      </w:r>
      <w:r>
        <w:rPr>
          <w:rFonts w:eastAsia="Calibri"/>
          <w:szCs w:val="24"/>
        </w:rPr>
        <w:t>a</w:t>
      </w:r>
      <w:r>
        <w:rPr>
          <w:spacing w:val="2"/>
          <w:szCs w:val="24"/>
        </w:rPr>
        <w:t xml:space="preserve"> </w:t>
      </w:r>
      <w:r>
        <w:rPr>
          <w:rFonts w:eastAsia="Calibri"/>
          <w:spacing w:val="1"/>
          <w:szCs w:val="24"/>
        </w:rPr>
        <w:t>n</w:t>
      </w:r>
      <w:r>
        <w:rPr>
          <w:rFonts w:eastAsia="Calibri"/>
          <w:spacing w:val="-2"/>
          <w:szCs w:val="24"/>
        </w:rPr>
        <w:t>a</w:t>
      </w:r>
      <w:r>
        <w:rPr>
          <w:rFonts w:eastAsia="Calibri"/>
          <w:spacing w:val="1"/>
          <w:szCs w:val="24"/>
        </w:rPr>
        <w:t>tu</w:t>
      </w:r>
      <w:r>
        <w:rPr>
          <w:rFonts w:eastAsia="Calibri"/>
          <w:szCs w:val="24"/>
        </w:rPr>
        <w:t>ra</w:t>
      </w:r>
      <w:r>
        <w:rPr>
          <w:rFonts w:eastAsia="Calibri"/>
          <w:spacing w:val="-2"/>
          <w:szCs w:val="24"/>
        </w:rPr>
        <w:t>l</w:t>
      </w:r>
      <w:r>
        <w:rPr>
          <w:rFonts w:eastAsia="Calibri"/>
          <w:spacing w:val="1"/>
          <w:szCs w:val="24"/>
        </w:rPr>
        <w:t>ne</w:t>
      </w:r>
      <w:r>
        <w:rPr>
          <w:rFonts w:eastAsia="Calibri"/>
          <w:szCs w:val="24"/>
        </w:rPr>
        <w:t>go</w:t>
      </w:r>
      <w:r>
        <w:rPr>
          <w:spacing w:val="2"/>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pacing w:val="1"/>
          <w:szCs w:val="24"/>
        </w:rPr>
        <w:t>p</w:t>
      </w:r>
      <w:r>
        <w:rPr>
          <w:rFonts w:eastAsia="Calibri"/>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w:t>
      </w:r>
      <w:r>
        <w:rPr>
          <w:rFonts w:eastAsia="Calibri"/>
          <w:spacing w:val="1"/>
          <w:szCs w:val="24"/>
        </w:rPr>
        <w:t>z</w:t>
      </w:r>
      <w:r>
        <w:rPr>
          <w:rFonts w:eastAsia="Calibri"/>
          <w:szCs w:val="24"/>
        </w:rPr>
        <w:t>a</w:t>
      </w:r>
      <w:r>
        <w:rPr>
          <w:spacing w:val="4"/>
          <w:szCs w:val="24"/>
        </w:rPr>
        <w:t xml:space="preserve"> </w:t>
      </w:r>
      <w:r>
        <w:rPr>
          <w:rFonts w:eastAsia="Calibri"/>
          <w:szCs w:val="24"/>
        </w:rPr>
        <w:t>się</w:t>
      </w:r>
      <w:r>
        <w:rPr>
          <w:szCs w:val="24"/>
        </w:rPr>
        <w:t xml:space="preserve"> </w:t>
      </w:r>
      <w:r>
        <w:rPr>
          <w:rFonts w:eastAsia="Calibri"/>
          <w:spacing w:val="1"/>
          <w:szCs w:val="24"/>
        </w:rPr>
        <w:t>d</w:t>
      </w:r>
      <w:r>
        <w:rPr>
          <w:rFonts w:eastAsia="Calibri"/>
          <w:szCs w:val="24"/>
        </w:rPr>
        <w:t>la</w:t>
      </w:r>
      <w:r>
        <w:rPr>
          <w:spacing w:val="4"/>
          <w:szCs w:val="24"/>
        </w:rPr>
        <w:t xml:space="preserve"> </w:t>
      </w:r>
      <w:r>
        <w:rPr>
          <w:rFonts w:eastAsia="Calibri"/>
          <w:szCs w:val="24"/>
        </w:rPr>
        <w:t>s</w:t>
      </w:r>
      <w:r>
        <w:rPr>
          <w:rFonts w:eastAsia="Calibri"/>
          <w:spacing w:val="2"/>
          <w:szCs w:val="24"/>
        </w:rPr>
        <w:t>t</w:t>
      </w:r>
      <w:r>
        <w:rPr>
          <w:rFonts w:eastAsia="Calibri"/>
          <w:spacing w:val="-1"/>
          <w:szCs w:val="24"/>
        </w:rPr>
        <w:t>w</w:t>
      </w:r>
      <w:r>
        <w:rPr>
          <w:rFonts w:eastAsia="Calibri"/>
          <w:szCs w:val="24"/>
        </w:rPr>
        <w:t>i</w:t>
      </w:r>
      <w:r>
        <w:rPr>
          <w:rFonts w:eastAsia="Calibri"/>
          <w:spacing w:val="1"/>
          <w:szCs w:val="24"/>
        </w:rPr>
        <w:t>e</w:t>
      </w:r>
      <w:r>
        <w:rPr>
          <w:rFonts w:eastAsia="Calibri"/>
          <w:spacing w:val="-2"/>
          <w:szCs w:val="24"/>
        </w:rPr>
        <w:t>r</w:t>
      </w:r>
      <w:r>
        <w:rPr>
          <w:rFonts w:eastAsia="Calibri"/>
          <w:spacing w:val="1"/>
          <w:szCs w:val="24"/>
        </w:rPr>
        <w:t>dz</w:t>
      </w:r>
      <w:r>
        <w:rPr>
          <w:rFonts w:eastAsia="Calibri"/>
          <w:spacing w:val="-2"/>
          <w:szCs w:val="24"/>
        </w:rPr>
        <w:t>e</w:t>
      </w:r>
      <w:r>
        <w:rPr>
          <w:rFonts w:eastAsia="Calibri"/>
          <w:spacing w:val="1"/>
          <w:szCs w:val="24"/>
        </w:rPr>
        <w:t>n</w:t>
      </w:r>
      <w:r>
        <w:rPr>
          <w:rFonts w:eastAsia="Calibri"/>
          <w:szCs w:val="24"/>
        </w:rPr>
        <w:t>ia</w:t>
      </w:r>
      <w:r>
        <w:rPr>
          <w:spacing w:val="4"/>
          <w:szCs w:val="24"/>
        </w:rPr>
        <w:t xml:space="preserve"> </w:t>
      </w:r>
      <w:r>
        <w:rPr>
          <w:rFonts w:eastAsia="Calibri"/>
          <w:spacing w:val="-1"/>
          <w:szCs w:val="24"/>
        </w:rPr>
        <w:t>c</w:t>
      </w:r>
      <w:r>
        <w:rPr>
          <w:rFonts w:eastAsia="Calibri"/>
          <w:spacing w:val="1"/>
          <w:szCs w:val="24"/>
        </w:rPr>
        <w:t>z</w:t>
      </w:r>
      <w:r>
        <w:rPr>
          <w:rFonts w:eastAsia="Calibri"/>
          <w:szCs w:val="24"/>
        </w:rPr>
        <w:t>y</w:t>
      </w:r>
      <w:r>
        <w:rPr>
          <w:spacing w:val="4"/>
          <w:szCs w:val="24"/>
        </w:rPr>
        <w:t xml:space="preserve"> </w:t>
      </w:r>
      <w:r>
        <w:rPr>
          <w:rFonts w:eastAsia="Calibri"/>
          <w:szCs w:val="24"/>
        </w:rPr>
        <w:t>g</w:t>
      </w:r>
      <w:r>
        <w:rPr>
          <w:rFonts w:eastAsia="Calibri"/>
          <w:spacing w:val="-2"/>
          <w:szCs w:val="24"/>
        </w:rPr>
        <w:t>r</w:t>
      </w:r>
      <w:r>
        <w:rPr>
          <w:rFonts w:eastAsia="Calibri"/>
          <w:spacing w:val="-1"/>
          <w:szCs w:val="24"/>
        </w:rPr>
        <w:t>u</w:t>
      </w:r>
      <w:r>
        <w:rPr>
          <w:rFonts w:eastAsia="Calibri"/>
          <w:spacing w:val="1"/>
          <w:szCs w:val="24"/>
        </w:rPr>
        <w:t>n</w:t>
      </w:r>
      <w:r>
        <w:rPr>
          <w:rFonts w:eastAsia="Calibri"/>
          <w:szCs w:val="24"/>
        </w:rPr>
        <w:t>t</w:t>
      </w:r>
      <w:r>
        <w:rPr>
          <w:spacing w:val="3"/>
          <w:szCs w:val="24"/>
        </w:rPr>
        <w:t xml:space="preserve"> </w:t>
      </w:r>
      <w:r>
        <w:rPr>
          <w:rFonts w:eastAsia="Calibri"/>
          <w:spacing w:val="1"/>
          <w:szCs w:val="24"/>
        </w:rPr>
        <w:t>po</w:t>
      </w:r>
      <w:r>
        <w:rPr>
          <w:rFonts w:eastAsia="Calibri"/>
          <w:spacing w:val="-1"/>
          <w:szCs w:val="24"/>
        </w:rPr>
        <w:t>d</w:t>
      </w:r>
      <w:r>
        <w:rPr>
          <w:rFonts w:eastAsia="Calibri"/>
          <w:spacing w:val="1"/>
          <w:szCs w:val="24"/>
        </w:rPr>
        <w:t>łoż</w:t>
      </w:r>
      <w:r>
        <w:rPr>
          <w:rFonts w:eastAsia="Calibri"/>
          <w:szCs w:val="24"/>
        </w:rPr>
        <w:t>a</w:t>
      </w:r>
      <w:r>
        <w:rPr>
          <w:spacing w:val="2"/>
          <w:szCs w:val="24"/>
        </w:rPr>
        <w:t xml:space="preserve"> </w:t>
      </w:r>
      <w:r>
        <w:rPr>
          <w:rFonts w:eastAsia="Calibri"/>
          <w:szCs w:val="24"/>
        </w:rPr>
        <w:t>s</w:t>
      </w:r>
      <w:r>
        <w:rPr>
          <w:rFonts w:eastAsia="Calibri"/>
          <w:spacing w:val="1"/>
          <w:szCs w:val="24"/>
        </w:rPr>
        <w:t>t</w:t>
      </w:r>
      <w:r>
        <w:rPr>
          <w:rFonts w:eastAsia="Calibri"/>
          <w:spacing w:val="-2"/>
          <w:szCs w:val="24"/>
        </w:rPr>
        <w:t>a</w:t>
      </w:r>
      <w:r>
        <w:rPr>
          <w:rFonts w:eastAsia="Calibri"/>
          <w:spacing w:val="1"/>
          <w:szCs w:val="24"/>
        </w:rPr>
        <w:t>no</w:t>
      </w:r>
      <w:r>
        <w:rPr>
          <w:rFonts w:eastAsia="Calibri"/>
          <w:spacing w:val="-1"/>
          <w:szCs w:val="24"/>
        </w:rPr>
        <w:t>w</w:t>
      </w:r>
      <w:r>
        <w:rPr>
          <w:rFonts w:eastAsia="Calibri"/>
          <w:szCs w:val="24"/>
        </w:rPr>
        <w:t>i</w:t>
      </w:r>
      <w:r>
        <w:rPr>
          <w:szCs w:val="24"/>
        </w:rPr>
        <w:t xml:space="preserve"> </w:t>
      </w:r>
      <w:r>
        <w:rPr>
          <w:rFonts w:eastAsia="Calibri"/>
          <w:spacing w:val="1"/>
          <w:szCs w:val="24"/>
        </w:rPr>
        <w:t>n</w:t>
      </w:r>
      <w:r>
        <w:rPr>
          <w:rFonts w:eastAsia="Calibri"/>
          <w:szCs w:val="24"/>
        </w:rPr>
        <w:t>i</w:t>
      </w:r>
      <w:r>
        <w:rPr>
          <w:rFonts w:eastAsia="Calibri"/>
          <w:spacing w:val="1"/>
          <w:szCs w:val="24"/>
        </w:rPr>
        <w:t>en</w:t>
      </w:r>
      <w:r>
        <w:rPr>
          <w:rFonts w:eastAsia="Calibri"/>
          <w:szCs w:val="24"/>
        </w:rPr>
        <w:t>a</w:t>
      </w:r>
      <w:r>
        <w:rPr>
          <w:rFonts w:eastAsia="Calibri"/>
          <w:spacing w:val="-2"/>
          <w:szCs w:val="24"/>
        </w:rPr>
        <w:t>r</w:t>
      </w:r>
      <w:r>
        <w:rPr>
          <w:rFonts w:eastAsia="Calibri"/>
          <w:spacing w:val="1"/>
          <w:szCs w:val="24"/>
        </w:rPr>
        <w:t>u</w:t>
      </w:r>
      <w:r>
        <w:rPr>
          <w:rFonts w:eastAsia="Calibri"/>
          <w:szCs w:val="24"/>
        </w:rPr>
        <w:t>s</w:t>
      </w:r>
      <w:r>
        <w:rPr>
          <w:rFonts w:eastAsia="Calibri"/>
          <w:spacing w:val="-1"/>
          <w:szCs w:val="24"/>
        </w:rPr>
        <w:t>z</w:t>
      </w:r>
      <w:r>
        <w:rPr>
          <w:rFonts w:eastAsia="Calibri"/>
          <w:spacing w:val="1"/>
          <w:szCs w:val="24"/>
        </w:rPr>
        <w:t>on</w:t>
      </w:r>
      <w:r>
        <w:rPr>
          <w:rFonts w:eastAsia="Calibri"/>
          <w:szCs w:val="24"/>
        </w:rPr>
        <w:t>y</w:t>
      </w:r>
      <w:r>
        <w:rPr>
          <w:spacing w:val="-8"/>
          <w:szCs w:val="24"/>
        </w:rPr>
        <w:t xml:space="preserve"> </w:t>
      </w:r>
      <w:r>
        <w:rPr>
          <w:rFonts w:eastAsia="Calibri"/>
          <w:szCs w:val="24"/>
        </w:rPr>
        <w:t>r</w:t>
      </w:r>
      <w:r>
        <w:rPr>
          <w:rFonts w:eastAsia="Calibri"/>
          <w:spacing w:val="1"/>
          <w:szCs w:val="24"/>
        </w:rPr>
        <w:t>o</w:t>
      </w:r>
      <w:r>
        <w:rPr>
          <w:rFonts w:eastAsia="Calibri"/>
          <w:spacing w:val="-1"/>
          <w:szCs w:val="24"/>
        </w:rPr>
        <w:t>d</w:t>
      </w:r>
      <w:r>
        <w:rPr>
          <w:rFonts w:eastAsia="Calibri"/>
          <w:spacing w:val="1"/>
          <w:szCs w:val="24"/>
        </w:rPr>
        <w:t>z</w:t>
      </w:r>
      <w:r>
        <w:rPr>
          <w:rFonts w:eastAsia="Calibri"/>
          <w:szCs w:val="24"/>
        </w:rPr>
        <w:t>imy</w:t>
      </w:r>
      <w:r>
        <w:rPr>
          <w:spacing w:val="-4"/>
          <w:szCs w:val="24"/>
        </w:rPr>
        <w:t xml:space="preserve"> </w:t>
      </w:r>
      <w:r>
        <w:rPr>
          <w:rFonts w:eastAsia="Calibri"/>
          <w:szCs w:val="24"/>
        </w:rPr>
        <w:t>g</w:t>
      </w:r>
      <w:r>
        <w:rPr>
          <w:rFonts w:eastAsia="Calibri"/>
          <w:spacing w:val="-2"/>
          <w:szCs w:val="24"/>
        </w:rPr>
        <w:t>r</w:t>
      </w:r>
      <w:r>
        <w:rPr>
          <w:rFonts w:eastAsia="Calibri"/>
          <w:spacing w:val="1"/>
          <w:szCs w:val="24"/>
        </w:rPr>
        <w:t>un</w:t>
      </w:r>
      <w:r>
        <w:rPr>
          <w:rFonts w:eastAsia="Calibri"/>
          <w:szCs w:val="24"/>
        </w:rPr>
        <w:t>t</w:t>
      </w:r>
      <w:r>
        <w:rPr>
          <w:spacing w:val="-4"/>
          <w:szCs w:val="24"/>
        </w:rPr>
        <w:t xml:space="preserve"> </w:t>
      </w:r>
      <w:r>
        <w:rPr>
          <w:rFonts w:eastAsia="Calibri"/>
          <w:szCs w:val="24"/>
        </w:rPr>
        <w:t>sy</w:t>
      </w:r>
      <w:r>
        <w:rPr>
          <w:rFonts w:eastAsia="Calibri"/>
          <w:spacing w:val="1"/>
          <w:szCs w:val="24"/>
        </w:rPr>
        <w:t>p</w:t>
      </w:r>
      <w:r>
        <w:rPr>
          <w:rFonts w:eastAsia="Calibri"/>
          <w:spacing w:val="-1"/>
          <w:szCs w:val="24"/>
        </w:rPr>
        <w:t>k</w:t>
      </w:r>
      <w:r>
        <w:rPr>
          <w:rFonts w:eastAsia="Calibri"/>
          <w:szCs w:val="24"/>
        </w:rPr>
        <w:t>i,</w:t>
      </w:r>
      <w:r>
        <w:rPr>
          <w:spacing w:val="-6"/>
          <w:szCs w:val="24"/>
        </w:rPr>
        <w:t xml:space="preserve"> </w:t>
      </w:r>
      <w:r>
        <w:rPr>
          <w:rFonts w:eastAsia="Calibri"/>
          <w:szCs w:val="24"/>
        </w:rPr>
        <w:t>ma</w:t>
      </w:r>
      <w:r>
        <w:rPr>
          <w:spacing w:val="-6"/>
          <w:szCs w:val="24"/>
        </w:rPr>
        <w:t xml:space="preserve"> </w:t>
      </w:r>
      <w:r>
        <w:rPr>
          <w:rFonts w:eastAsia="Calibri"/>
          <w:spacing w:val="1"/>
          <w:szCs w:val="24"/>
        </w:rPr>
        <w:t>n</w:t>
      </w:r>
      <w:r>
        <w:rPr>
          <w:rFonts w:eastAsia="Calibri"/>
          <w:szCs w:val="24"/>
        </w:rPr>
        <w:t>a</w:t>
      </w:r>
      <w:r>
        <w:rPr>
          <w:rFonts w:eastAsia="Calibri"/>
          <w:spacing w:val="-1"/>
          <w:szCs w:val="24"/>
        </w:rPr>
        <w:t>t</w:t>
      </w:r>
      <w:r>
        <w:rPr>
          <w:rFonts w:eastAsia="Calibri"/>
          <w:spacing w:val="1"/>
          <w:szCs w:val="24"/>
        </w:rPr>
        <w:t>u</w:t>
      </w:r>
      <w:r>
        <w:rPr>
          <w:rFonts w:eastAsia="Calibri"/>
          <w:szCs w:val="24"/>
        </w:rPr>
        <w:t>ra</w:t>
      </w:r>
      <w:r>
        <w:rPr>
          <w:rFonts w:eastAsia="Calibri"/>
          <w:spacing w:val="-2"/>
          <w:szCs w:val="24"/>
        </w:rPr>
        <w:t>l</w:t>
      </w:r>
      <w:r>
        <w:rPr>
          <w:rFonts w:eastAsia="Calibri"/>
          <w:spacing w:val="1"/>
          <w:szCs w:val="24"/>
        </w:rPr>
        <w:t>n</w:t>
      </w:r>
      <w:r>
        <w:rPr>
          <w:rFonts w:eastAsia="Calibri"/>
          <w:szCs w:val="24"/>
        </w:rPr>
        <w:t>ą</w:t>
      </w:r>
      <w:r>
        <w:rPr>
          <w:spacing w:val="-8"/>
          <w:szCs w:val="24"/>
        </w:rPr>
        <w:t xml:space="preserve"> </w:t>
      </w:r>
      <w:r>
        <w:rPr>
          <w:rFonts w:eastAsia="Calibri"/>
          <w:spacing w:val="-1"/>
          <w:szCs w:val="24"/>
        </w:rPr>
        <w:t>w</w:t>
      </w:r>
      <w:r>
        <w:rPr>
          <w:rFonts w:eastAsia="Calibri"/>
          <w:szCs w:val="24"/>
        </w:rPr>
        <w:t>il</w:t>
      </w:r>
      <w:r>
        <w:rPr>
          <w:rFonts w:eastAsia="Calibri"/>
          <w:spacing w:val="1"/>
          <w:szCs w:val="24"/>
        </w:rPr>
        <w:t>gotno</w:t>
      </w:r>
      <w:r>
        <w:rPr>
          <w:rFonts w:eastAsia="Calibri"/>
          <w:szCs w:val="24"/>
        </w:rPr>
        <w:t>ś</w:t>
      </w:r>
      <w:r>
        <w:rPr>
          <w:rFonts w:eastAsia="Calibri"/>
          <w:spacing w:val="-1"/>
          <w:szCs w:val="24"/>
        </w:rPr>
        <w:t>ć</w:t>
      </w:r>
      <w:r>
        <w:rPr>
          <w:rFonts w:eastAsia="Calibri"/>
          <w:szCs w:val="24"/>
        </w:rPr>
        <w:t>,</w:t>
      </w:r>
      <w:r>
        <w:rPr>
          <w:spacing w:val="-6"/>
          <w:szCs w:val="24"/>
        </w:rPr>
        <w:t xml:space="preserve"> </w:t>
      </w:r>
      <w:r>
        <w:rPr>
          <w:rFonts w:eastAsia="Calibri"/>
          <w:spacing w:val="1"/>
          <w:szCs w:val="24"/>
        </w:rPr>
        <w:t>n</w:t>
      </w:r>
      <w:r>
        <w:rPr>
          <w:rFonts w:eastAsia="Calibri"/>
          <w:szCs w:val="24"/>
        </w:rPr>
        <w:t>ie</w:t>
      </w:r>
      <w:r>
        <w:rPr>
          <w:spacing w:val="-4"/>
          <w:szCs w:val="24"/>
        </w:rPr>
        <w:t xml:space="preserve"> </w:t>
      </w:r>
      <w:r>
        <w:rPr>
          <w:rFonts w:eastAsia="Calibri"/>
          <w:spacing w:val="1"/>
          <w:szCs w:val="24"/>
        </w:rPr>
        <w:t>zo</w:t>
      </w:r>
      <w:r>
        <w:rPr>
          <w:rFonts w:eastAsia="Calibri"/>
          <w:spacing w:val="-3"/>
          <w:szCs w:val="24"/>
        </w:rPr>
        <w:t>s</w:t>
      </w:r>
      <w:r>
        <w:rPr>
          <w:rFonts w:eastAsia="Calibri"/>
          <w:spacing w:val="1"/>
          <w:szCs w:val="24"/>
        </w:rPr>
        <w:t>t</w:t>
      </w:r>
      <w:r>
        <w:rPr>
          <w:rFonts w:eastAsia="Calibri"/>
          <w:szCs w:val="24"/>
        </w:rPr>
        <w:t>ał</w:t>
      </w:r>
      <w:r>
        <w:rPr>
          <w:spacing w:val="-7"/>
          <w:szCs w:val="24"/>
        </w:rPr>
        <w:t xml:space="preserve"> </w:t>
      </w:r>
      <w:r>
        <w:rPr>
          <w:rFonts w:eastAsia="Calibri"/>
          <w:spacing w:val="-1"/>
          <w:szCs w:val="24"/>
        </w:rPr>
        <w:t>p</w:t>
      </w:r>
      <w:r>
        <w:rPr>
          <w:rFonts w:eastAsia="Calibri"/>
          <w:spacing w:val="-2"/>
          <w:szCs w:val="24"/>
        </w:rPr>
        <w:t>o</w:t>
      </w:r>
      <w:r>
        <w:rPr>
          <w:rFonts w:eastAsia="Calibri"/>
          <w:spacing w:val="1"/>
          <w:szCs w:val="24"/>
        </w:rPr>
        <w:t>deb</w:t>
      </w:r>
      <w:r>
        <w:rPr>
          <w:rFonts w:eastAsia="Calibri"/>
          <w:szCs w:val="24"/>
        </w:rPr>
        <w:t>r</w:t>
      </w:r>
      <w:r>
        <w:rPr>
          <w:rFonts w:eastAsia="Calibri"/>
          <w:spacing w:val="-2"/>
          <w:szCs w:val="24"/>
        </w:rPr>
        <w:t>a</w:t>
      </w:r>
      <w:r>
        <w:rPr>
          <w:rFonts w:eastAsia="Calibri"/>
          <w:spacing w:val="1"/>
          <w:szCs w:val="24"/>
        </w:rPr>
        <w:t>n</w:t>
      </w:r>
      <w:r>
        <w:rPr>
          <w:rFonts w:eastAsia="Calibri"/>
          <w:szCs w:val="24"/>
        </w:rPr>
        <w:t>y</w:t>
      </w:r>
      <w:r>
        <w:rPr>
          <w:spacing w:val="-4"/>
          <w:szCs w:val="24"/>
        </w:rPr>
        <w:t xml:space="preserve"> </w:t>
      </w:r>
      <w:r>
        <w:rPr>
          <w:spacing w:val="-4"/>
          <w:szCs w:val="24"/>
        </w:rPr>
        <w:br/>
      </w:r>
      <w:r>
        <w:rPr>
          <w:rFonts w:eastAsia="Calibri"/>
          <w:szCs w:val="24"/>
        </w:rPr>
        <w:t>i</w:t>
      </w:r>
      <w:r>
        <w:rPr>
          <w:spacing w:val="-7"/>
          <w:szCs w:val="24"/>
        </w:rPr>
        <w:t xml:space="preserve"> </w:t>
      </w:r>
      <w:r>
        <w:rPr>
          <w:rFonts w:eastAsia="Calibri"/>
          <w:spacing w:val="1"/>
          <w:szCs w:val="24"/>
        </w:rPr>
        <w:t>o</w:t>
      </w:r>
      <w:r>
        <w:rPr>
          <w:rFonts w:eastAsia="Calibri"/>
          <w:spacing w:val="-1"/>
          <w:szCs w:val="24"/>
        </w:rPr>
        <w:t>d</w:t>
      </w:r>
      <w:r>
        <w:rPr>
          <w:rFonts w:eastAsia="Calibri"/>
          <w:spacing w:val="1"/>
          <w:szCs w:val="24"/>
        </w:rPr>
        <w:t>po</w:t>
      </w:r>
      <w:r>
        <w:rPr>
          <w:rFonts w:eastAsia="Calibri"/>
          <w:spacing w:val="-1"/>
          <w:szCs w:val="24"/>
        </w:rPr>
        <w:t>w</w:t>
      </w:r>
      <w:r>
        <w:rPr>
          <w:rFonts w:eastAsia="Calibri"/>
          <w:szCs w:val="24"/>
        </w:rPr>
        <w:t>ia</w:t>
      </w:r>
      <w:r>
        <w:rPr>
          <w:rFonts w:eastAsia="Calibri"/>
          <w:spacing w:val="-1"/>
          <w:szCs w:val="24"/>
        </w:rPr>
        <w:t>d</w:t>
      </w:r>
      <w:r>
        <w:rPr>
          <w:rFonts w:eastAsia="Calibri"/>
          <w:szCs w:val="24"/>
        </w:rPr>
        <w:t>a</w:t>
      </w:r>
      <w:r>
        <w:rPr>
          <w:szCs w:val="24"/>
        </w:rPr>
        <w:t xml:space="preserve"> </w:t>
      </w:r>
      <w:r>
        <w:rPr>
          <w:rFonts w:eastAsia="Calibri"/>
          <w:spacing w:val="-1"/>
          <w:szCs w:val="24"/>
        </w:rPr>
        <w:t>w</w:t>
      </w:r>
      <w:r>
        <w:rPr>
          <w:rFonts w:eastAsia="Calibri"/>
          <w:szCs w:val="24"/>
        </w:rPr>
        <w:t>ymaga</w:t>
      </w:r>
      <w:r>
        <w:rPr>
          <w:rFonts w:eastAsia="Calibri"/>
          <w:spacing w:val="1"/>
          <w:szCs w:val="24"/>
        </w:rPr>
        <w:t>n</w:t>
      </w:r>
      <w:r>
        <w:rPr>
          <w:rFonts w:eastAsia="Calibri"/>
          <w:szCs w:val="24"/>
        </w:rPr>
        <w:t>i</w:t>
      </w:r>
      <w:r>
        <w:rPr>
          <w:rFonts w:eastAsia="Calibri"/>
          <w:spacing w:val="1"/>
          <w:szCs w:val="24"/>
        </w:rPr>
        <w:t>o</w:t>
      </w:r>
      <w:r>
        <w:rPr>
          <w:rFonts w:eastAsia="Calibri"/>
          <w:szCs w:val="24"/>
        </w:rPr>
        <w:t>m</w:t>
      </w:r>
      <w:r>
        <w:rPr>
          <w:spacing w:val="-6"/>
          <w:szCs w:val="24"/>
        </w:rPr>
        <w:t xml:space="preserve"> </w:t>
      </w:r>
      <w:r>
        <w:rPr>
          <w:rFonts w:eastAsia="Calibri"/>
          <w:spacing w:val="1"/>
          <w:szCs w:val="24"/>
        </w:rPr>
        <w:t>n</w:t>
      </w:r>
      <w:r>
        <w:rPr>
          <w:rFonts w:eastAsia="Calibri"/>
          <w:spacing w:val="-2"/>
          <w:szCs w:val="24"/>
        </w:rPr>
        <w:t>o</w:t>
      </w:r>
      <w:r>
        <w:rPr>
          <w:rFonts w:eastAsia="Calibri"/>
          <w:szCs w:val="24"/>
        </w:rPr>
        <w:t>rmy</w:t>
      </w:r>
      <w:r>
        <w:rPr>
          <w:spacing w:val="-5"/>
          <w:szCs w:val="24"/>
        </w:rPr>
        <w:t xml:space="preserve"> </w:t>
      </w:r>
      <w:r>
        <w:rPr>
          <w:rFonts w:eastAsia="Calibri"/>
          <w:spacing w:val="-1"/>
          <w:szCs w:val="24"/>
        </w:rPr>
        <w:t>P</w:t>
      </w:r>
      <w:r>
        <w:rPr>
          <w:rFonts w:eastAsia="Calibri"/>
          <w:spacing w:val="1"/>
          <w:szCs w:val="24"/>
        </w:rPr>
        <w:t>N</w:t>
      </w:r>
      <w:r>
        <w:rPr>
          <w:rFonts w:eastAsia="Calibri"/>
          <w:spacing w:val="-1"/>
          <w:szCs w:val="24"/>
        </w:rPr>
        <w:t>-</w:t>
      </w:r>
      <w:r>
        <w:rPr>
          <w:rFonts w:eastAsia="Calibri"/>
          <w:spacing w:val="1"/>
          <w:szCs w:val="24"/>
        </w:rPr>
        <w:t>86/</w:t>
      </w:r>
      <w:r>
        <w:rPr>
          <w:rFonts w:eastAsia="Calibri"/>
          <w:spacing w:val="-1"/>
          <w:szCs w:val="24"/>
        </w:rPr>
        <w:t>B</w:t>
      </w:r>
      <w:r>
        <w:rPr>
          <w:rFonts w:eastAsia="Calibri"/>
          <w:spacing w:val="1"/>
          <w:szCs w:val="24"/>
        </w:rPr>
        <w:t>-</w:t>
      </w:r>
      <w:r>
        <w:rPr>
          <w:rFonts w:eastAsia="Calibri"/>
          <w:spacing w:val="-2"/>
          <w:szCs w:val="24"/>
        </w:rPr>
        <w:t>0</w:t>
      </w:r>
      <w:r>
        <w:rPr>
          <w:rFonts w:eastAsia="Calibri"/>
          <w:spacing w:val="1"/>
          <w:szCs w:val="24"/>
        </w:rPr>
        <w:t>24</w:t>
      </w:r>
      <w:r>
        <w:rPr>
          <w:rFonts w:eastAsia="Calibri"/>
          <w:spacing w:val="-2"/>
          <w:szCs w:val="24"/>
        </w:rPr>
        <w:t>8</w:t>
      </w:r>
      <w:r>
        <w:rPr>
          <w:rFonts w:eastAsia="Calibri"/>
          <w:szCs w:val="24"/>
        </w:rPr>
        <w:t>1.</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ie</w:t>
      </w:r>
      <w:r>
        <w:rPr>
          <w:spacing w:val="-8"/>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1"/>
          <w:szCs w:val="24"/>
        </w:rPr>
        <w:t>ep</w:t>
      </w:r>
      <w:r>
        <w:rPr>
          <w:rFonts w:eastAsia="Calibri"/>
          <w:spacing w:val="-2"/>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dz</w:t>
      </w:r>
      <w:r>
        <w:rPr>
          <w:rFonts w:eastAsia="Calibri"/>
          <w:szCs w:val="24"/>
        </w:rPr>
        <w:t>a</w:t>
      </w:r>
      <w:r>
        <w:rPr>
          <w:spacing w:val="-11"/>
          <w:szCs w:val="24"/>
        </w:rPr>
        <w:t xml:space="preserve"> </w:t>
      </w:r>
      <w:r>
        <w:rPr>
          <w:rFonts w:eastAsia="Calibri"/>
          <w:szCs w:val="24"/>
        </w:rPr>
        <w:t>s</w:t>
      </w:r>
      <w:r>
        <w:rPr>
          <w:rFonts w:eastAsia="Calibri"/>
          <w:spacing w:val="-2"/>
          <w:szCs w:val="24"/>
        </w:rPr>
        <w:t>i</w:t>
      </w:r>
      <w:r>
        <w:rPr>
          <w:rFonts w:eastAsia="Calibri"/>
          <w:szCs w:val="24"/>
        </w:rPr>
        <w:t>ę</w:t>
      </w:r>
      <w:r>
        <w:rPr>
          <w:spacing w:val="-5"/>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zCs w:val="24"/>
        </w:rPr>
        <w:t>z</w:t>
      </w:r>
      <w:r>
        <w:rPr>
          <w:spacing w:val="-8"/>
          <w:szCs w:val="24"/>
        </w:rPr>
        <w:t xml:space="preserve"> </w:t>
      </w:r>
      <w:r>
        <w:rPr>
          <w:rFonts w:eastAsia="Calibri"/>
          <w:spacing w:val="1"/>
          <w:szCs w:val="24"/>
        </w:rPr>
        <w:t>o</w:t>
      </w:r>
      <w:r>
        <w:rPr>
          <w:rFonts w:eastAsia="Calibri"/>
          <w:szCs w:val="24"/>
        </w:rPr>
        <w:t>gl</w:t>
      </w:r>
      <w:r>
        <w:rPr>
          <w:rFonts w:eastAsia="Calibri"/>
          <w:spacing w:val="-2"/>
          <w:szCs w:val="24"/>
        </w:rPr>
        <w:t>ę</w:t>
      </w:r>
      <w:r>
        <w:rPr>
          <w:rFonts w:eastAsia="Calibri"/>
          <w:spacing w:val="1"/>
          <w:szCs w:val="24"/>
        </w:rPr>
        <w:t>dz</w:t>
      </w:r>
      <w:r>
        <w:rPr>
          <w:rFonts w:eastAsia="Calibri"/>
          <w:spacing w:val="-2"/>
          <w:szCs w:val="24"/>
        </w:rPr>
        <w:t>i</w:t>
      </w:r>
      <w:r>
        <w:rPr>
          <w:rFonts w:eastAsia="Calibri"/>
          <w:spacing w:val="1"/>
          <w:szCs w:val="24"/>
        </w:rPr>
        <w:t>n</w:t>
      </w:r>
      <w:r>
        <w:rPr>
          <w:rFonts w:eastAsia="Calibri"/>
          <w:szCs w:val="24"/>
        </w:rPr>
        <w:t>y</w:t>
      </w:r>
      <w:r>
        <w:rPr>
          <w:spacing w:val="-6"/>
          <w:szCs w:val="24"/>
        </w:rPr>
        <w:t xml:space="preserve"> </w:t>
      </w:r>
      <w:r>
        <w:rPr>
          <w:rFonts w:eastAsia="Calibri"/>
          <w:spacing w:val="-1"/>
          <w:szCs w:val="24"/>
        </w:rPr>
        <w:t>z</w:t>
      </w:r>
      <w:r>
        <w:rPr>
          <w:rFonts w:eastAsia="Calibri"/>
          <w:spacing w:val="1"/>
          <w:szCs w:val="24"/>
        </w:rPr>
        <w:t>e</w:t>
      </w:r>
      <w:r>
        <w:rPr>
          <w:rFonts w:eastAsia="Calibri"/>
          <w:spacing w:val="-1"/>
          <w:szCs w:val="24"/>
        </w:rPr>
        <w:t>w</w:t>
      </w:r>
      <w:r>
        <w:rPr>
          <w:rFonts w:eastAsia="Calibri"/>
          <w:spacing w:val="1"/>
          <w:szCs w:val="24"/>
        </w:rPr>
        <w:t>nę</w:t>
      </w:r>
      <w:r>
        <w:rPr>
          <w:rFonts w:eastAsia="Calibri"/>
          <w:spacing w:val="-1"/>
          <w:szCs w:val="24"/>
        </w:rPr>
        <w:t>t</w:t>
      </w:r>
      <w:r>
        <w:rPr>
          <w:rFonts w:eastAsia="Calibri"/>
          <w:szCs w:val="24"/>
        </w:rPr>
        <w:t>r</w:t>
      </w:r>
      <w:r>
        <w:rPr>
          <w:rFonts w:eastAsia="Calibri"/>
          <w:spacing w:val="1"/>
          <w:szCs w:val="24"/>
        </w:rPr>
        <w:t>zne</w:t>
      </w:r>
      <w:r>
        <w:rPr>
          <w:rFonts w:eastAsia="Calibri"/>
          <w:szCs w:val="24"/>
        </w:rPr>
        <w:t>.</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ie</w:t>
      </w:r>
      <w:r>
        <w:rPr>
          <w:spacing w:val="2"/>
          <w:szCs w:val="24"/>
        </w:rPr>
        <w:t xml:space="preserve"> </w:t>
      </w:r>
      <w:r>
        <w:rPr>
          <w:rFonts w:eastAsia="Calibri"/>
          <w:szCs w:val="24"/>
        </w:rPr>
        <w:t>gr</w:t>
      </w:r>
      <w:r>
        <w:rPr>
          <w:rFonts w:eastAsia="Calibri"/>
          <w:spacing w:val="-1"/>
          <w:szCs w:val="24"/>
        </w:rPr>
        <w:t>u</w:t>
      </w:r>
      <w:r>
        <w:rPr>
          <w:rFonts w:eastAsia="Calibri"/>
          <w:spacing w:val="1"/>
          <w:szCs w:val="24"/>
        </w:rPr>
        <w:t>bo</w:t>
      </w:r>
      <w:r>
        <w:rPr>
          <w:rFonts w:eastAsia="Calibri"/>
          <w:szCs w:val="24"/>
        </w:rPr>
        <w:t>ś</w:t>
      </w:r>
      <w:r>
        <w:rPr>
          <w:rFonts w:eastAsia="Calibri"/>
          <w:spacing w:val="-1"/>
          <w:szCs w:val="24"/>
        </w:rPr>
        <w:t>c</w:t>
      </w:r>
      <w:r>
        <w:rPr>
          <w:rFonts w:eastAsia="Calibri"/>
          <w:szCs w:val="24"/>
        </w:rPr>
        <w:t>i</w:t>
      </w:r>
      <w:r>
        <w:rPr>
          <w:spacing w:val="1"/>
          <w:szCs w:val="24"/>
        </w:rPr>
        <w:t xml:space="preserve"> </w:t>
      </w:r>
      <w:r>
        <w:rPr>
          <w:rFonts w:eastAsia="Calibri"/>
          <w:spacing w:val="-1"/>
          <w:szCs w:val="24"/>
        </w:rPr>
        <w:t>w</w:t>
      </w:r>
      <w:r>
        <w:rPr>
          <w:rFonts w:eastAsia="Calibri"/>
          <w:szCs w:val="24"/>
        </w:rPr>
        <w:t>ars</w:t>
      </w:r>
      <w:r>
        <w:rPr>
          <w:rFonts w:eastAsia="Calibri"/>
          <w:spacing w:val="-1"/>
          <w:szCs w:val="24"/>
        </w:rPr>
        <w:t>tw</w:t>
      </w:r>
      <w:r>
        <w:rPr>
          <w:rFonts w:eastAsia="Calibri"/>
          <w:szCs w:val="24"/>
        </w:rPr>
        <w:t>y</w:t>
      </w:r>
      <w:r>
        <w:rPr>
          <w:spacing w:val="3"/>
          <w:szCs w:val="24"/>
        </w:rPr>
        <w:t xml:space="preserve"> </w:t>
      </w:r>
      <w:r>
        <w:rPr>
          <w:rFonts w:eastAsia="Calibri"/>
          <w:szCs w:val="24"/>
        </w:rPr>
        <w:t>gr</w:t>
      </w:r>
      <w:r>
        <w:rPr>
          <w:rFonts w:eastAsia="Calibri"/>
          <w:spacing w:val="1"/>
          <w:szCs w:val="24"/>
        </w:rPr>
        <w:t>u</w:t>
      </w:r>
      <w:r>
        <w:rPr>
          <w:rFonts w:eastAsia="Calibri"/>
          <w:spacing w:val="-1"/>
          <w:szCs w:val="24"/>
        </w:rPr>
        <w:t>n</w:t>
      </w:r>
      <w:r>
        <w:rPr>
          <w:rFonts w:eastAsia="Calibri"/>
          <w:spacing w:val="1"/>
          <w:szCs w:val="24"/>
        </w:rPr>
        <w:t>t</w:t>
      </w:r>
      <w:r>
        <w:rPr>
          <w:rFonts w:eastAsia="Calibri"/>
          <w:szCs w:val="24"/>
        </w:rPr>
        <w:t>u</w:t>
      </w:r>
      <w:r>
        <w:rPr>
          <w:spacing w:val="2"/>
          <w:szCs w:val="24"/>
        </w:rPr>
        <w:t xml:space="preserve"> </w:t>
      </w:r>
      <w:r>
        <w:rPr>
          <w:rFonts w:eastAsia="Calibri"/>
          <w:spacing w:val="1"/>
          <w:szCs w:val="24"/>
        </w:rPr>
        <w:t>z</w:t>
      </w:r>
      <w:r>
        <w:rPr>
          <w:rFonts w:eastAsia="Calibri"/>
          <w:spacing w:val="-2"/>
          <w:szCs w:val="24"/>
        </w:rPr>
        <w:t>a</w:t>
      </w:r>
      <w:r>
        <w:rPr>
          <w:rFonts w:eastAsia="Calibri"/>
          <w:spacing w:val="1"/>
          <w:szCs w:val="24"/>
        </w:rPr>
        <w:t>pe</w:t>
      </w:r>
      <w:r>
        <w:rPr>
          <w:rFonts w:eastAsia="Calibri"/>
          <w:spacing w:val="-1"/>
          <w:szCs w:val="24"/>
        </w:rPr>
        <w:t>w</w:t>
      </w:r>
      <w:r>
        <w:rPr>
          <w:rFonts w:eastAsia="Calibri"/>
          <w:spacing w:val="1"/>
          <w:szCs w:val="24"/>
        </w:rPr>
        <w:t>n</w:t>
      </w:r>
      <w:r>
        <w:rPr>
          <w:rFonts w:eastAsia="Calibri"/>
          <w:szCs w:val="24"/>
        </w:rPr>
        <w:t>iają</w:t>
      </w:r>
      <w:r>
        <w:rPr>
          <w:rFonts w:eastAsia="Calibri"/>
          <w:spacing w:val="-3"/>
          <w:szCs w:val="24"/>
        </w:rPr>
        <w:t>c</w:t>
      </w:r>
      <w:r>
        <w:rPr>
          <w:rFonts w:eastAsia="Calibri"/>
          <w:spacing w:val="1"/>
          <w:szCs w:val="24"/>
        </w:rPr>
        <w:t>e</w:t>
      </w:r>
      <w:r>
        <w:rPr>
          <w:rFonts w:eastAsia="Calibri"/>
          <w:szCs w:val="24"/>
        </w:rPr>
        <w:t>j</w:t>
      </w:r>
      <w:r>
        <w:rPr>
          <w:spacing w:val="1"/>
          <w:szCs w:val="24"/>
        </w:rPr>
        <w:t xml:space="preserve"> </w:t>
      </w:r>
      <w:r>
        <w:rPr>
          <w:rFonts w:eastAsia="Calibri"/>
          <w:spacing w:val="1"/>
          <w:szCs w:val="24"/>
        </w:rPr>
        <w:t>n</w:t>
      </w:r>
      <w:r>
        <w:rPr>
          <w:rFonts w:eastAsia="Calibri"/>
          <w:szCs w:val="24"/>
        </w:rPr>
        <w:t>i</w:t>
      </w:r>
      <w:r>
        <w:rPr>
          <w:rFonts w:eastAsia="Calibri"/>
          <w:spacing w:val="1"/>
          <w:szCs w:val="24"/>
        </w:rPr>
        <w:t>en</w:t>
      </w:r>
      <w:r>
        <w:rPr>
          <w:rFonts w:eastAsia="Calibri"/>
          <w:spacing w:val="-1"/>
          <w:szCs w:val="24"/>
        </w:rPr>
        <w:t>a</w:t>
      </w:r>
      <w:r>
        <w:rPr>
          <w:rFonts w:eastAsia="Calibri"/>
          <w:szCs w:val="24"/>
        </w:rPr>
        <w:t>r</w:t>
      </w:r>
      <w:r>
        <w:rPr>
          <w:rFonts w:eastAsia="Calibri"/>
          <w:spacing w:val="1"/>
          <w:szCs w:val="24"/>
        </w:rPr>
        <w:t>u</w:t>
      </w:r>
      <w:r>
        <w:rPr>
          <w:rFonts w:eastAsia="Calibri"/>
          <w:szCs w:val="24"/>
        </w:rPr>
        <w:t>s</w:t>
      </w:r>
      <w:r>
        <w:rPr>
          <w:rFonts w:eastAsia="Calibri"/>
          <w:spacing w:val="1"/>
          <w:szCs w:val="24"/>
        </w:rPr>
        <w:t>z</w:t>
      </w:r>
      <w:r>
        <w:rPr>
          <w:rFonts w:eastAsia="Calibri"/>
          <w:spacing w:val="-2"/>
          <w:szCs w:val="24"/>
        </w:rPr>
        <w:t>a</w:t>
      </w:r>
      <w:r>
        <w:rPr>
          <w:rFonts w:eastAsia="Calibri"/>
          <w:szCs w:val="24"/>
        </w:rPr>
        <w:t>l</w:t>
      </w:r>
      <w:r>
        <w:rPr>
          <w:rFonts w:eastAsia="Calibri"/>
          <w:spacing w:val="1"/>
          <w:szCs w:val="24"/>
        </w:rPr>
        <w:t>no</w:t>
      </w:r>
      <w:r>
        <w:rPr>
          <w:rFonts w:eastAsia="Calibri"/>
          <w:szCs w:val="24"/>
        </w:rPr>
        <w:t>ść</w:t>
      </w:r>
      <w:r>
        <w:rPr>
          <w:szCs w:val="24"/>
        </w:rPr>
        <w:t xml:space="preserve"> </w:t>
      </w:r>
      <w:r>
        <w:rPr>
          <w:rFonts w:eastAsia="Calibri"/>
          <w:szCs w:val="24"/>
        </w:rPr>
        <w:t>s</w:t>
      </w:r>
      <w:r>
        <w:rPr>
          <w:rFonts w:eastAsia="Calibri"/>
          <w:spacing w:val="1"/>
          <w:szCs w:val="24"/>
        </w:rPr>
        <w:t>t</w:t>
      </w:r>
      <w:r>
        <w:rPr>
          <w:rFonts w:eastAsia="Calibri"/>
          <w:spacing w:val="-2"/>
          <w:szCs w:val="24"/>
        </w:rPr>
        <w:t>r</w:t>
      </w:r>
      <w:r>
        <w:rPr>
          <w:rFonts w:eastAsia="Calibri"/>
          <w:spacing w:val="1"/>
          <w:szCs w:val="24"/>
        </w:rPr>
        <w:t>u</w:t>
      </w:r>
      <w:r>
        <w:rPr>
          <w:rFonts w:eastAsia="Calibri"/>
          <w:spacing w:val="-1"/>
          <w:szCs w:val="24"/>
        </w:rPr>
        <w:t>k</w:t>
      </w:r>
      <w:r>
        <w:rPr>
          <w:rFonts w:eastAsia="Calibri"/>
          <w:spacing w:val="1"/>
          <w:szCs w:val="24"/>
        </w:rPr>
        <w:t>tu</w:t>
      </w:r>
      <w:r>
        <w:rPr>
          <w:rFonts w:eastAsia="Calibri"/>
          <w:szCs w:val="24"/>
        </w:rPr>
        <w:t>ry</w:t>
      </w:r>
      <w:r>
        <w:rPr>
          <w:spacing w:val="1"/>
          <w:szCs w:val="24"/>
        </w:rPr>
        <w:t xml:space="preserve"> </w:t>
      </w:r>
      <w:r>
        <w:rPr>
          <w:rFonts w:eastAsia="Calibri"/>
          <w:szCs w:val="24"/>
        </w:rPr>
        <w:t>gr</w:t>
      </w:r>
      <w:r>
        <w:rPr>
          <w:rFonts w:eastAsia="Calibri"/>
          <w:spacing w:val="-1"/>
          <w:szCs w:val="24"/>
        </w:rPr>
        <w:t>u</w:t>
      </w:r>
      <w:r>
        <w:rPr>
          <w:rFonts w:eastAsia="Calibri"/>
          <w:spacing w:val="1"/>
          <w:szCs w:val="24"/>
        </w:rPr>
        <w:t>n</w:t>
      </w:r>
      <w:r>
        <w:rPr>
          <w:rFonts w:eastAsia="Calibri"/>
          <w:spacing w:val="-1"/>
          <w:szCs w:val="24"/>
        </w:rPr>
        <w:t>t</w:t>
      </w:r>
      <w:r>
        <w:rPr>
          <w:rFonts w:eastAsia="Calibri"/>
          <w:szCs w:val="24"/>
        </w:rPr>
        <w:t>u</w:t>
      </w:r>
      <w:r>
        <w:rPr>
          <w:spacing w:val="2"/>
          <w:szCs w:val="24"/>
        </w:rPr>
        <w:t xml:space="preserve"> </w:t>
      </w:r>
      <w:r>
        <w:rPr>
          <w:rFonts w:eastAsia="Calibri"/>
          <w:spacing w:val="1"/>
          <w:szCs w:val="24"/>
        </w:rPr>
        <w:t>p</w:t>
      </w:r>
      <w:r>
        <w:rPr>
          <w:rFonts w:eastAsia="Calibri"/>
          <w:spacing w:val="-2"/>
          <w:szCs w:val="24"/>
        </w:rPr>
        <w:t>o</w:t>
      </w:r>
      <w:r>
        <w:rPr>
          <w:rFonts w:eastAsia="Calibri"/>
          <w:spacing w:val="1"/>
          <w:szCs w:val="24"/>
        </w:rPr>
        <w:t>dł</w:t>
      </w:r>
      <w:r>
        <w:rPr>
          <w:rFonts w:eastAsia="Calibri"/>
          <w:spacing w:val="-2"/>
          <w:szCs w:val="24"/>
        </w:rPr>
        <w:t>o</w:t>
      </w:r>
      <w:r>
        <w:rPr>
          <w:rFonts w:eastAsia="Calibri"/>
          <w:spacing w:val="1"/>
          <w:szCs w:val="24"/>
        </w:rPr>
        <w:t>ż</w:t>
      </w:r>
      <w:r>
        <w:rPr>
          <w:rFonts w:eastAsia="Calibri"/>
          <w:szCs w:val="24"/>
        </w:rPr>
        <w:t>a</w:t>
      </w:r>
      <w:r>
        <w:rPr>
          <w:szCs w:val="24"/>
        </w:rPr>
        <w:t xml:space="preserve"> </w:t>
      </w:r>
      <w:r>
        <w:rPr>
          <w:rFonts w:eastAsia="Calibri"/>
          <w:spacing w:val="1"/>
          <w:szCs w:val="24"/>
        </w:rPr>
        <w:t>n</w:t>
      </w:r>
      <w:r>
        <w:rPr>
          <w:rFonts w:eastAsia="Calibri"/>
          <w:szCs w:val="24"/>
        </w:rPr>
        <w:t>a</w:t>
      </w:r>
      <w:r>
        <w:rPr>
          <w:rFonts w:eastAsia="Calibri"/>
          <w:spacing w:val="-1"/>
          <w:szCs w:val="24"/>
        </w:rPr>
        <w:t>t</w:t>
      </w:r>
      <w:r>
        <w:rPr>
          <w:rFonts w:eastAsia="Calibri"/>
          <w:spacing w:val="1"/>
          <w:szCs w:val="24"/>
        </w:rPr>
        <w:t>u</w:t>
      </w:r>
      <w:r>
        <w:rPr>
          <w:rFonts w:eastAsia="Calibri"/>
          <w:szCs w:val="24"/>
        </w:rPr>
        <w:t>ral</w:t>
      </w:r>
      <w:r>
        <w:rPr>
          <w:rFonts w:eastAsia="Calibri"/>
          <w:spacing w:val="1"/>
          <w:szCs w:val="24"/>
        </w:rPr>
        <w:t>ne</w:t>
      </w:r>
      <w:r>
        <w:rPr>
          <w:rFonts w:eastAsia="Calibri"/>
          <w:spacing w:val="-2"/>
          <w:szCs w:val="24"/>
        </w:rPr>
        <w:t>g</w:t>
      </w:r>
      <w:r>
        <w:rPr>
          <w:rFonts w:eastAsia="Calibri"/>
          <w:spacing w:val="1"/>
          <w:szCs w:val="24"/>
        </w:rPr>
        <w:t>o</w:t>
      </w:r>
      <w:r>
        <w:rPr>
          <w:rFonts w:eastAsia="Calibri"/>
          <w:szCs w:val="24"/>
        </w:rPr>
        <w:t>,</w:t>
      </w:r>
      <w:r>
        <w:rPr>
          <w:spacing w:val="-7"/>
          <w:szCs w:val="24"/>
        </w:rPr>
        <w:t xml:space="preserve"> </w:t>
      </w:r>
      <w:r>
        <w:rPr>
          <w:rFonts w:eastAsia="Calibri"/>
          <w:spacing w:val="1"/>
          <w:szCs w:val="24"/>
        </w:rPr>
        <w:t>p</w:t>
      </w:r>
      <w:r>
        <w:rPr>
          <w:rFonts w:eastAsia="Calibri"/>
          <w:spacing w:val="-2"/>
          <w:szCs w:val="24"/>
        </w:rPr>
        <w:t>r</w:t>
      </w:r>
      <w:r>
        <w:rPr>
          <w:rFonts w:eastAsia="Calibri"/>
          <w:spacing w:val="1"/>
          <w:szCs w:val="24"/>
        </w:rPr>
        <w:t>zep</w:t>
      </w:r>
      <w:r>
        <w:rPr>
          <w:rFonts w:eastAsia="Calibri"/>
          <w:spacing w:val="-2"/>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dz</w:t>
      </w:r>
      <w:r>
        <w:rPr>
          <w:rFonts w:eastAsia="Calibri"/>
          <w:szCs w:val="24"/>
        </w:rPr>
        <w:t>a</w:t>
      </w:r>
      <w:r>
        <w:rPr>
          <w:spacing w:val="-9"/>
          <w:szCs w:val="24"/>
        </w:rPr>
        <w:t xml:space="preserve"> </w:t>
      </w:r>
      <w:r>
        <w:rPr>
          <w:rFonts w:eastAsia="Calibri"/>
          <w:szCs w:val="24"/>
        </w:rPr>
        <w:t>się</w:t>
      </w:r>
      <w:r>
        <w:rPr>
          <w:spacing w:val="-5"/>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zCs w:val="24"/>
        </w:rPr>
        <w:t>z</w:t>
      </w:r>
      <w:r>
        <w:rPr>
          <w:spacing w:val="-8"/>
          <w:szCs w:val="24"/>
        </w:rPr>
        <w:t xml:space="preserve"> </w:t>
      </w:r>
      <w:r>
        <w:rPr>
          <w:rFonts w:eastAsia="Calibri"/>
          <w:spacing w:val="1"/>
          <w:szCs w:val="24"/>
        </w:rPr>
        <w:t>po</w:t>
      </w:r>
      <w:r>
        <w:rPr>
          <w:rFonts w:eastAsia="Calibri"/>
          <w:szCs w:val="24"/>
        </w:rPr>
        <w:t>miar</w:t>
      </w:r>
      <w:r>
        <w:rPr>
          <w:spacing w:val="-5"/>
          <w:szCs w:val="24"/>
        </w:rPr>
        <w:t xml:space="preserve"> </w:t>
      </w:r>
      <w:r>
        <w:rPr>
          <w:rFonts w:eastAsia="Calibri"/>
          <w:spacing w:val="-2"/>
          <w:szCs w:val="24"/>
        </w:rPr>
        <w:t>r</w:t>
      </w:r>
      <w:r>
        <w:rPr>
          <w:rFonts w:eastAsia="Calibri"/>
          <w:spacing w:val="1"/>
          <w:szCs w:val="24"/>
        </w:rPr>
        <w:t>z</w:t>
      </w:r>
      <w:r>
        <w:rPr>
          <w:rFonts w:eastAsia="Calibri"/>
          <w:spacing w:val="-2"/>
          <w:szCs w:val="24"/>
        </w:rPr>
        <w:t>ę</w:t>
      </w:r>
      <w:r>
        <w:rPr>
          <w:rFonts w:eastAsia="Calibri"/>
          <w:spacing w:val="1"/>
          <w:szCs w:val="24"/>
        </w:rPr>
        <w:t>dne</w:t>
      </w:r>
      <w:r>
        <w:rPr>
          <w:rFonts w:eastAsia="Calibri"/>
          <w:szCs w:val="24"/>
        </w:rPr>
        <w:t>j</w:t>
      </w:r>
      <w:r>
        <w:rPr>
          <w:spacing w:val="-5"/>
          <w:szCs w:val="24"/>
        </w:rPr>
        <w:t xml:space="preserve"> </w:t>
      </w:r>
      <w:r>
        <w:rPr>
          <w:rFonts w:eastAsia="Calibri"/>
          <w:spacing w:val="-1"/>
          <w:szCs w:val="24"/>
        </w:rPr>
        <w:t>d</w:t>
      </w:r>
      <w:r>
        <w:rPr>
          <w:rFonts w:eastAsia="Calibri"/>
          <w:spacing w:val="1"/>
          <w:szCs w:val="24"/>
        </w:rPr>
        <w:t>n</w:t>
      </w:r>
      <w:r>
        <w:rPr>
          <w:rFonts w:eastAsia="Calibri"/>
          <w:szCs w:val="24"/>
        </w:rPr>
        <w:t>a</w:t>
      </w:r>
      <w:r>
        <w:rPr>
          <w:spacing w:val="-6"/>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w:t>
      </w:r>
      <w:r>
        <w:rPr>
          <w:rFonts w:eastAsia="Calibri"/>
          <w:szCs w:val="24"/>
        </w:rPr>
        <w:t>u</w:t>
      </w:r>
      <w:r>
        <w:rPr>
          <w:spacing w:val="-4"/>
          <w:szCs w:val="24"/>
        </w:rPr>
        <w:t xml:space="preserve"> </w:t>
      </w:r>
      <w:r>
        <w:rPr>
          <w:rFonts w:eastAsia="Calibri"/>
          <w:spacing w:val="1"/>
          <w:szCs w:val="24"/>
        </w:rPr>
        <w:t>n</w:t>
      </w:r>
      <w:r>
        <w:rPr>
          <w:rFonts w:eastAsia="Calibri"/>
          <w:szCs w:val="24"/>
        </w:rPr>
        <w:t>i</w:t>
      </w:r>
      <w:r>
        <w:rPr>
          <w:rFonts w:eastAsia="Calibri"/>
          <w:spacing w:val="-1"/>
          <w:szCs w:val="24"/>
        </w:rPr>
        <w:t>w</w:t>
      </w:r>
      <w:r>
        <w:rPr>
          <w:rFonts w:eastAsia="Calibri"/>
          <w:spacing w:val="1"/>
          <w:szCs w:val="24"/>
        </w:rPr>
        <w:t>e</w:t>
      </w:r>
      <w:r>
        <w:rPr>
          <w:rFonts w:eastAsia="Calibri"/>
          <w:szCs w:val="24"/>
        </w:rPr>
        <w:t>la</w:t>
      </w:r>
      <w:r>
        <w:rPr>
          <w:rFonts w:eastAsia="Calibri"/>
          <w:spacing w:val="-1"/>
          <w:szCs w:val="24"/>
        </w:rPr>
        <w:t>t</w:t>
      </w:r>
      <w:r>
        <w:rPr>
          <w:rFonts w:eastAsia="Calibri"/>
          <w:spacing w:val="1"/>
          <w:szCs w:val="24"/>
        </w:rPr>
        <w:t>o</w:t>
      </w:r>
      <w:r>
        <w:rPr>
          <w:rFonts w:eastAsia="Calibri"/>
          <w:szCs w:val="24"/>
        </w:rPr>
        <w:t>r</w:t>
      </w:r>
      <w:r>
        <w:rPr>
          <w:rFonts w:eastAsia="Calibri"/>
          <w:spacing w:val="1"/>
          <w:szCs w:val="24"/>
        </w:rPr>
        <w:t>e</w:t>
      </w:r>
      <w:r>
        <w:rPr>
          <w:rFonts w:eastAsia="Calibri"/>
          <w:szCs w:val="24"/>
        </w:rPr>
        <w:t>m,</w:t>
      </w:r>
      <w:r>
        <w:rPr>
          <w:spacing w:val="-6"/>
          <w:szCs w:val="24"/>
        </w:rPr>
        <w:t xml:space="preserve"> </w:t>
      </w:r>
      <w:r>
        <w:rPr>
          <w:spacing w:val="-6"/>
          <w:szCs w:val="24"/>
        </w:rPr>
        <w:br/>
      </w:r>
      <w:r>
        <w:rPr>
          <w:rFonts w:eastAsia="Calibri"/>
          <w:szCs w:val="24"/>
        </w:rPr>
        <w:t>z</w:t>
      </w:r>
      <w:r>
        <w:rPr>
          <w:spacing w:val="-5"/>
          <w:szCs w:val="24"/>
        </w:rPr>
        <w:t xml:space="preserve"> </w:t>
      </w:r>
      <w:r>
        <w:rPr>
          <w:rFonts w:eastAsia="Calibri"/>
          <w:spacing w:val="1"/>
          <w:szCs w:val="24"/>
        </w:rPr>
        <w:t>do</w:t>
      </w:r>
      <w:r>
        <w:rPr>
          <w:rFonts w:eastAsia="Calibri"/>
          <w:spacing w:val="-1"/>
          <w:szCs w:val="24"/>
        </w:rPr>
        <w:t>k</w:t>
      </w:r>
      <w:r>
        <w:rPr>
          <w:rFonts w:eastAsia="Calibri"/>
          <w:spacing w:val="1"/>
          <w:szCs w:val="24"/>
        </w:rPr>
        <w:t>ł</w:t>
      </w:r>
      <w:r>
        <w:rPr>
          <w:rFonts w:eastAsia="Calibri"/>
          <w:spacing w:val="-2"/>
          <w:szCs w:val="24"/>
        </w:rPr>
        <w:t>a</w:t>
      </w:r>
      <w:r>
        <w:rPr>
          <w:rFonts w:eastAsia="Calibri"/>
          <w:spacing w:val="1"/>
          <w:szCs w:val="24"/>
        </w:rPr>
        <w:t>dno</w:t>
      </w:r>
      <w:r>
        <w:rPr>
          <w:rFonts w:eastAsia="Calibri"/>
          <w:szCs w:val="24"/>
        </w:rPr>
        <w:t>ś</w:t>
      </w:r>
      <w:r>
        <w:rPr>
          <w:rFonts w:eastAsia="Calibri"/>
          <w:spacing w:val="-1"/>
          <w:szCs w:val="24"/>
        </w:rPr>
        <w:t>c</w:t>
      </w:r>
      <w:r>
        <w:rPr>
          <w:rFonts w:eastAsia="Calibri"/>
          <w:spacing w:val="-2"/>
          <w:szCs w:val="24"/>
        </w:rPr>
        <w:t>i</w:t>
      </w:r>
      <w:r>
        <w:rPr>
          <w:rFonts w:eastAsia="Calibri"/>
          <w:szCs w:val="24"/>
        </w:rPr>
        <w:t>ą</w:t>
      </w:r>
      <w:r>
        <w:rPr>
          <w:szCs w:val="24"/>
        </w:rPr>
        <w:t xml:space="preserve"> </w:t>
      </w:r>
      <w:r>
        <w:rPr>
          <w:rFonts w:eastAsia="Calibri"/>
          <w:spacing w:val="1"/>
          <w:szCs w:val="24"/>
        </w:rPr>
        <w:t>d</w:t>
      </w:r>
      <w:r>
        <w:rPr>
          <w:rFonts w:eastAsia="Calibri"/>
          <w:szCs w:val="24"/>
        </w:rPr>
        <w:t>o</w:t>
      </w:r>
      <w:r>
        <w:rPr>
          <w:spacing w:val="-4"/>
          <w:szCs w:val="24"/>
        </w:rPr>
        <w:t xml:space="preserve"> </w:t>
      </w:r>
      <w:r>
        <w:rPr>
          <w:rFonts w:eastAsia="Calibri"/>
          <w:spacing w:val="1"/>
          <w:szCs w:val="24"/>
        </w:rPr>
        <w:t>1</w:t>
      </w:r>
      <w:r>
        <w:rPr>
          <w:rFonts w:eastAsia="Calibri"/>
          <w:spacing w:val="-1"/>
          <w:szCs w:val="24"/>
        </w:rPr>
        <w:t>c</w:t>
      </w:r>
      <w:r>
        <w:rPr>
          <w:rFonts w:eastAsia="Calibri"/>
          <w:szCs w:val="24"/>
        </w:rPr>
        <w:t>m</w:t>
      </w:r>
      <w:r>
        <w:rPr>
          <w:spacing w:val="-7"/>
          <w:szCs w:val="24"/>
        </w:rPr>
        <w:t xml:space="preserve"> </w:t>
      </w:r>
      <w:r>
        <w:rPr>
          <w:rFonts w:eastAsia="Calibri"/>
          <w:szCs w:val="24"/>
        </w:rPr>
        <w:t>i</w:t>
      </w:r>
      <w:r>
        <w:rPr>
          <w:spacing w:val="-7"/>
          <w:szCs w:val="24"/>
        </w:rPr>
        <w:t xml:space="preserve"> </w:t>
      </w:r>
      <w:r>
        <w:rPr>
          <w:rFonts w:eastAsia="Calibri"/>
          <w:spacing w:val="1"/>
          <w:szCs w:val="24"/>
        </w:rPr>
        <w:t>po</w:t>
      </w:r>
      <w:r>
        <w:rPr>
          <w:rFonts w:eastAsia="Calibri"/>
          <w:szCs w:val="24"/>
        </w:rPr>
        <w:t>r</w:t>
      </w:r>
      <w:r>
        <w:rPr>
          <w:rFonts w:eastAsia="Calibri"/>
          <w:spacing w:val="1"/>
          <w:szCs w:val="24"/>
        </w:rPr>
        <w:t>ó</w:t>
      </w:r>
      <w:r>
        <w:rPr>
          <w:rFonts w:eastAsia="Calibri"/>
          <w:spacing w:val="-1"/>
          <w:szCs w:val="24"/>
        </w:rPr>
        <w:t>w</w:t>
      </w:r>
      <w:r>
        <w:rPr>
          <w:rFonts w:eastAsia="Calibri"/>
          <w:spacing w:val="1"/>
          <w:szCs w:val="24"/>
        </w:rPr>
        <w:t>n</w:t>
      </w:r>
      <w:r>
        <w:rPr>
          <w:rFonts w:eastAsia="Calibri"/>
          <w:spacing w:val="-2"/>
          <w:szCs w:val="24"/>
        </w:rPr>
        <w:t>a</w:t>
      </w:r>
      <w:r>
        <w:rPr>
          <w:rFonts w:eastAsia="Calibri"/>
          <w:spacing w:val="1"/>
          <w:szCs w:val="24"/>
        </w:rPr>
        <w:t>n</w:t>
      </w:r>
      <w:r>
        <w:rPr>
          <w:rFonts w:eastAsia="Calibri"/>
          <w:szCs w:val="24"/>
        </w:rPr>
        <w:t>ie</w:t>
      </w:r>
      <w:r>
        <w:rPr>
          <w:spacing w:val="-7"/>
          <w:szCs w:val="24"/>
        </w:rPr>
        <w:t xml:space="preserve"> </w:t>
      </w:r>
      <w:r>
        <w:rPr>
          <w:rFonts w:eastAsia="Calibri"/>
          <w:szCs w:val="24"/>
        </w:rPr>
        <w:t>z</w:t>
      </w:r>
      <w:r>
        <w:rPr>
          <w:spacing w:val="-5"/>
          <w:szCs w:val="24"/>
        </w:rPr>
        <w:t xml:space="preserve"> </w:t>
      </w:r>
      <w:r>
        <w:rPr>
          <w:rFonts w:eastAsia="Calibri"/>
          <w:spacing w:val="-2"/>
          <w:szCs w:val="24"/>
        </w:rPr>
        <w:t>r</w:t>
      </w:r>
      <w:r>
        <w:rPr>
          <w:rFonts w:eastAsia="Calibri"/>
          <w:spacing w:val="-1"/>
          <w:szCs w:val="24"/>
        </w:rPr>
        <w:t>z</w:t>
      </w:r>
      <w:r>
        <w:rPr>
          <w:rFonts w:eastAsia="Calibri"/>
          <w:spacing w:val="1"/>
          <w:szCs w:val="24"/>
        </w:rPr>
        <w:t>ędn</w:t>
      </w:r>
      <w:r>
        <w:rPr>
          <w:rFonts w:eastAsia="Calibri"/>
          <w:szCs w:val="24"/>
        </w:rPr>
        <w:t>ą</w:t>
      </w:r>
      <w:r>
        <w:rPr>
          <w:spacing w:val="-9"/>
          <w:szCs w:val="24"/>
        </w:rPr>
        <w:t xml:space="preserve"> </w:t>
      </w:r>
      <w:r>
        <w:rPr>
          <w:rFonts w:eastAsia="Calibri"/>
          <w:spacing w:val="-1"/>
          <w:szCs w:val="24"/>
        </w:rPr>
        <w:t>d</w:t>
      </w:r>
      <w:r>
        <w:rPr>
          <w:rFonts w:eastAsia="Calibri"/>
          <w:spacing w:val="1"/>
          <w:szCs w:val="24"/>
        </w:rPr>
        <w:t>n</w:t>
      </w:r>
      <w:r>
        <w:rPr>
          <w:rFonts w:eastAsia="Calibri"/>
          <w:szCs w:val="24"/>
        </w:rPr>
        <w:t>a</w:t>
      </w:r>
      <w:r>
        <w:rPr>
          <w:spacing w:val="-6"/>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w:t>
      </w:r>
      <w:r>
        <w:rPr>
          <w:rFonts w:eastAsia="Calibri"/>
          <w:szCs w:val="24"/>
        </w:rPr>
        <w:t>u</w:t>
      </w:r>
      <w:r>
        <w:rPr>
          <w:spacing w:val="-4"/>
          <w:szCs w:val="24"/>
        </w:rPr>
        <w:t xml:space="preserve"> </w:t>
      </w:r>
      <w:r>
        <w:rPr>
          <w:rFonts w:eastAsia="Calibri"/>
          <w:spacing w:val="-1"/>
          <w:szCs w:val="24"/>
        </w:rPr>
        <w:t>w</w:t>
      </w:r>
      <w:r>
        <w:rPr>
          <w:rFonts w:eastAsia="Calibri"/>
          <w:szCs w:val="24"/>
        </w:rPr>
        <w:t>g</w:t>
      </w:r>
      <w:r>
        <w:rPr>
          <w:spacing w:val="-7"/>
          <w:szCs w:val="24"/>
        </w:rPr>
        <w:t xml:space="preserve"> </w:t>
      </w:r>
      <w:r>
        <w:rPr>
          <w:rFonts w:eastAsia="Calibri"/>
          <w:spacing w:val="1"/>
          <w:szCs w:val="24"/>
        </w:rPr>
        <w:t>D</w:t>
      </w:r>
      <w:r>
        <w:rPr>
          <w:rFonts w:eastAsia="Calibri"/>
          <w:spacing w:val="-2"/>
          <w:szCs w:val="24"/>
        </w:rPr>
        <w:t>o</w:t>
      </w:r>
      <w:r>
        <w:rPr>
          <w:rFonts w:eastAsia="Calibri"/>
          <w:spacing w:val="-1"/>
          <w:szCs w:val="24"/>
        </w:rPr>
        <w:t>k</w:t>
      </w:r>
      <w:r>
        <w:rPr>
          <w:rFonts w:eastAsia="Calibri"/>
          <w:spacing w:val="1"/>
          <w:szCs w:val="24"/>
        </w:rPr>
        <w:t>u</w:t>
      </w:r>
      <w:r>
        <w:rPr>
          <w:rFonts w:eastAsia="Calibri"/>
          <w:szCs w:val="24"/>
        </w:rPr>
        <w:t>m</w:t>
      </w:r>
      <w:r>
        <w:rPr>
          <w:rFonts w:eastAsia="Calibri"/>
          <w:spacing w:val="1"/>
          <w:szCs w:val="24"/>
        </w:rPr>
        <w:t>en</w:t>
      </w:r>
      <w:r>
        <w:rPr>
          <w:rFonts w:eastAsia="Calibri"/>
          <w:spacing w:val="2"/>
          <w:szCs w:val="24"/>
        </w:rPr>
        <w:t>t</w:t>
      </w:r>
      <w:r>
        <w:rPr>
          <w:rFonts w:eastAsia="Calibri"/>
          <w:szCs w:val="24"/>
        </w:rPr>
        <w:t>a</w:t>
      </w:r>
      <w:r>
        <w:rPr>
          <w:rFonts w:eastAsia="Calibri"/>
          <w:spacing w:val="-1"/>
          <w:szCs w:val="24"/>
        </w:rPr>
        <w:t>c</w:t>
      </w:r>
      <w:r>
        <w:rPr>
          <w:rFonts w:eastAsia="Calibri"/>
          <w:szCs w:val="24"/>
        </w:rPr>
        <w:t>ji</w:t>
      </w:r>
      <w:r>
        <w:rPr>
          <w:spacing w:val="-10"/>
          <w:szCs w:val="24"/>
        </w:rPr>
        <w:t xml:space="preserve"> </w:t>
      </w:r>
      <w:r>
        <w:rPr>
          <w:rFonts w:eastAsia="Calibri"/>
          <w:spacing w:val="1"/>
          <w:szCs w:val="24"/>
        </w:rPr>
        <w:t>P</w:t>
      </w:r>
      <w:r>
        <w:rPr>
          <w:rFonts w:eastAsia="Calibri"/>
          <w:szCs w:val="24"/>
        </w:rPr>
        <w:t>r</w:t>
      </w:r>
      <w:r>
        <w:rPr>
          <w:rFonts w:eastAsia="Calibri"/>
          <w:spacing w:val="1"/>
          <w:szCs w:val="24"/>
        </w:rPr>
        <w:t>o</w:t>
      </w:r>
      <w:r>
        <w:rPr>
          <w:rFonts w:eastAsia="Calibri"/>
          <w:spacing w:val="-2"/>
          <w:szCs w:val="24"/>
        </w:rPr>
        <w:t>j</w:t>
      </w:r>
      <w:r>
        <w:rPr>
          <w:rFonts w:eastAsia="Calibri"/>
          <w:spacing w:val="1"/>
          <w:szCs w:val="24"/>
        </w:rPr>
        <w:t>e</w:t>
      </w:r>
      <w:r>
        <w:rPr>
          <w:rFonts w:eastAsia="Calibri"/>
          <w:spacing w:val="-1"/>
          <w:szCs w:val="24"/>
        </w:rPr>
        <w:t>k</w:t>
      </w:r>
      <w:r>
        <w:rPr>
          <w:rFonts w:eastAsia="Calibri"/>
          <w:spacing w:val="1"/>
          <w:szCs w:val="24"/>
        </w:rPr>
        <w:t>to</w:t>
      </w:r>
      <w:r>
        <w:rPr>
          <w:rFonts w:eastAsia="Calibri"/>
          <w:spacing w:val="-1"/>
          <w:szCs w:val="24"/>
        </w:rPr>
        <w:t>w</w:t>
      </w:r>
      <w:r>
        <w:rPr>
          <w:rFonts w:eastAsia="Calibri"/>
          <w:spacing w:val="1"/>
          <w:szCs w:val="24"/>
        </w:rPr>
        <w:t>e</w:t>
      </w:r>
      <w:r>
        <w:rPr>
          <w:rFonts w:eastAsia="Calibri"/>
          <w:szCs w:val="24"/>
        </w:rPr>
        <w:t>j.</w:t>
      </w:r>
    </w:p>
    <w:p w:rsidR="00CF1F68" w:rsidRDefault="00CF1F68" w:rsidP="00CF1F68">
      <w:pPr>
        <w:tabs>
          <w:tab w:val="left" w:pos="9356"/>
        </w:tabs>
        <w:spacing w:before="120"/>
        <w:rPr>
          <w:rFonts w:eastAsia="Calibri"/>
          <w:szCs w:val="24"/>
        </w:rPr>
      </w:pPr>
      <w:r>
        <w:rPr>
          <w:rFonts w:eastAsia="Calibri"/>
          <w:spacing w:val="1"/>
          <w:szCs w:val="24"/>
        </w:rPr>
        <w:t>Po</w:t>
      </w:r>
      <w:r>
        <w:rPr>
          <w:rFonts w:eastAsia="Calibri"/>
          <w:szCs w:val="24"/>
        </w:rPr>
        <w:t>miar</w:t>
      </w:r>
      <w:r>
        <w:rPr>
          <w:spacing w:val="-8"/>
          <w:szCs w:val="24"/>
        </w:rPr>
        <w:t xml:space="preserve"> </w:t>
      </w:r>
      <w:r>
        <w:rPr>
          <w:rFonts w:eastAsia="Calibri"/>
          <w:spacing w:val="1"/>
          <w:szCs w:val="24"/>
        </w:rPr>
        <w:t>n</w:t>
      </w:r>
      <w:r>
        <w:rPr>
          <w:rFonts w:eastAsia="Calibri"/>
          <w:szCs w:val="24"/>
        </w:rPr>
        <w:t>al</w:t>
      </w:r>
      <w:r>
        <w:rPr>
          <w:rFonts w:eastAsia="Calibri"/>
          <w:spacing w:val="-2"/>
          <w:szCs w:val="24"/>
        </w:rPr>
        <w:t>e</w:t>
      </w:r>
      <w:r>
        <w:rPr>
          <w:rFonts w:eastAsia="Calibri"/>
          <w:spacing w:val="1"/>
          <w:szCs w:val="24"/>
        </w:rPr>
        <w:t>ż</w:t>
      </w:r>
      <w:r>
        <w:rPr>
          <w:rFonts w:eastAsia="Calibri"/>
          <w:szCs w:val="24"/>
        </w:rPr>
        <w:t>y</w:t>
      </w:r>
      <w:r>
        <w:rPr>
          <w:spacing w:val="-7"/>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ać</w:t>
      </w:r>
      <w:r>
        <w:rPr>
          <w:spacing w:val="-9"/>
          <w:szCs w:val="24"/>
        </w:rPr>
        <w:t xml:space="preserve"> </w:t>
      </w:r>
      <w:r>
        <w:rPr>
          <w:rFonts w:eastAsia="Calibri"/>
          <w:szCs w:val="24"/>
        </w:rPr>
        <w:t>w</w:t>
      </w:r>
      <w:r>
        <w:rPr>
          <w:spacing w:val="-6"/>
          <w:szCs w:val="24"/>
        </w:rPr>
        <w:t xml:space="preserve"> </w:t>
      </w:r>
      <w:r>
        <w:rPr>
          <w:rFonts w:eastAsia="Calibri"/>
          <w:spacing w:val="1"/>
          <w:szCs w:val="24"/>
        </w:rPr>
        <w:t>od</w:t>
      </w:r>
      <w:r>
        <w:rPr>
          <w:rFonts w:eastAsia="Calibri"/>
          <w:szCs w:val="24"/>
        </w:rPr>
        <w:t>s</w:t>
      </w:r>
      <w:r>
        <w:rPr>
          <w:rFonts w:eastAsia="Calibri"/>
          <w:spacing w:val="1"/>
          <w:szCs w:val="24"/>
        </w:rPr>
        <w:t>t</w:t>
      </w:r>
      <w:r>
        <w:rPr>
          <w:rFonts w:eastAsia="Calibri"/>
          <w:spacing w:val="-2"/>
          <w:szCs w:val="24"/>
        </w:rPr>
        <w:t>ę</w:t>
      </w:r>
      <w:r>
        <w:rPr>
          <w:rFonts w:eastAsia="Calibri"/>
          <w:spacing w:val="1"/>
          <w:szCs w:val="24"/>
        </w:rPr>
        <w:t>p</w:t>
      </w:r>
      <w:r>
        <w:rPr>
          <w:rFonts w:eastAsia="Calibri"/>
          <w:szCs w:val="24"/>
        </w:rPr>
        <w:t>a</w:t>
      </w:r>
      <w:r>
        <w:rPr>
          <w:rFonts w:eastAsia="Calibri"/>
          <w:spacing w:val="-1"/>
          <w:szCs w:val="24"/>
        </w:rPr>
        <w:t>c</w:t>
      </w:r>
      <w:r>
        <w:rPr>
          <w:rFonts w:eastAsia="Calibri"/>
          <w:szCs w:val="24"/>
        </w:rPr>
        <w:t>h</w:t>
      </w:r>
      <w:r>
        <w:rPr>
          <w:spacing w:val="-8"/>
          <w:szCs w:val="24"/>
        </w:rPr>
        <w:t xml:space="preserve"> </w:t>
      </w:r>
      <w:r>
        <w:rPr>
          <w:rFonts w:eastAsia="Calibri"/>
          <w:spacing w:val="1"/>
          <w:szCs w:val="24"/>
        </w:rPr>
        <w:t>n</w:t>
      </w:r>
      <w:r>
        <w:rPr>
          <w:rFonts w:eastAsia="Calibri"/>
          <w:szCs w:val="24"/>
        </w:rPr>
        <w:t>ie</w:t>
      </w:r>
      <w:r>
        <w:rPr>
          <w:spacing w:val="-4"/>
          <w:szCs w:val="24"/>
        </w:rPr>
        <w:t xml:space="preserve"> </w:t>
      </w:r>
      <w:r>
        <w:rPr>
          <w:rFonts w:eastAsia="Calibri"/>
          <w:spacing w:val="-1"/>
          <w:szCs w:val="24"/>
        </w:rPr>
        <w:t>w</w:t>
      </w:r>
      <w:r>
        <w:rPr>
          <w:rFonts w:eastAsia="Calibri"/>
          <w:szCs w:val="24"/>
        </w:rPr>
        <w:t>i</w:t>
      </w:r>
      <w:r>
        <w:rPr>
          <w:rFonts w:eastAsia="Calibri"/>
          <w:spacing w:val="1"/>
          <w:szCs w:val="24"/>
        </w:rPr>
        <w:t>ę</w:t>
      </w:r>
      <w:r>
        <w:rPr>
          <w:rFonts w:eastAsia="Calibri"/>
          <w:spacing w:val="-1"/>
          <w:szCs w:val="24"/>
        </w:rPr>
        <w:t>k</w:t>
      </w:r>
      <w:r>
        <w:rPr>
          <w:rFonts w:eastAsia="Calibri"/>
          <w:szCs w:val="24"/>
        </w:rPr>
        <w:t>s</w:t>
      </w:r>
      <w:r>
        <w:rPr>
          <w:rFonts w:eastAsia="Calibri"/>
          <w:spacing w:val="1"/>
          <w:szCs w:val="24"/>
        </w:rPr>
        <w:t>z</w:t>
      </w:r>
      <w:r>
        <w:rPr>
          <w:rFonts w:eastAsia="Calibri"/>
          <w:spacing w:val="-3"/>
          <w:szCs w:val="24"/>
        </w:rPr>
        <w:t>y</w:t>
      </w:r>
      <w:r>
        <w:rPr>
          <w:rFonts w:eastAsia="Calibri"/>
          <w:spacing w:val="-1"/>
          <w:szCs w:val="24"/>
        </w:rPr>
        <w:t>c</w:t>
      </w:r>
      <w:r>
        <w:rPr>
          <w:rFonts w:eastAsia="Calibri"/>
          <w:szCs w:val="24"/>
        </w:rPr>
        <w:t>h</w:t>
      </w:r>
      <w:r>
        <w:rPr>
          <w:spacing w:val="-6"/>
          <w:szCs w:val="24"/>
        </w:rPr>
        <w:t xml:space="preserve"> </w:t>
      </w:r>
      <w:r>
        <w:rPr>
          <w:rFonts w:eastAsia="Calibri"/>
          <w:spacing w:val="1"/>
          <w:szCs w:val="24"/>
        </w:rPr>
        <w:t>n</w:t>
      </w:r>
      <w:r>
        <w:rPr>
          <w:rFonts w:eastAsia="Calibri"/>
          <w:spacing w:val="-2"/>
          <w:szCs w:val="24"/>
        </w:rPr>
        <w:t>i</w:t>
      </w:r>
      <w:r>
        <w:rPr>
          <w:rFonts w:eastAsia="Calibri"/>
          <w:szCs w:val="24"/>
        </w:rPr>
        <w:t>ż</w:t>
      </w:r>
      <w:r>
        <w:rPr>
          <w:spacing w:val="-4"/>
          <w:szCs w:val="24"/>
        </w:rPr>
        <w:t xml:space="preserve"> </w:t>
      </w:r>
      <w:r>
        <w:rPr>
          <w:rFonts w:eastAsia="Calibri"/>
          <w:spacing w:val="-2"/>
          <w:szCs w:val="24"/>
        </w:rPr>
        <w:t>3</w:t>
      </w:r>
      <w:r>
        <w:rPr>
          <w:rFonts w:eastAsia="Calibri"/>
          <w:szCs w:val="24"/>
        </w:rPr>
        <w:t>0</w:t>
      </w:r>
      <w:r>
        <w:rPr>
          <w:spacing w:val="-4"/>
          <w:szCs w:val="24"/>
        </w:rPr>
        <w:t xml:space="preserve"> </w:t>
      </w:r>
      <w:r>
        <w:rPr>
          <w:rFonts w:eastAsia="Calibri"/>
          <w:szCs w:val="24"/>
        </w:rPr>
        <w:t>m.</w:t>
      </w:r>
    </w:p>
    <w:p w:rsidR="00CF1F68" w:rsidRPr="00C85E57" w:rsidRDefault="00CF1F68" w:rsidP="00A57FAE">
      <w:pPr>
        <w:pStyle w:val="Nagwek4"/>
        <w:numPr>
          <w:ilvl w:val="2"/>
          <w:numId w:val="48"/>
        </w:numPr>
        <w:tabs>
          <w:tab w:val="clear" w:pos="993"/>
        </w:tabs>
      </w:pPr>
      <w:bookmarkStart w:id="220" w:name="_Toc511989792"/>
      <w:r w:rsidRPr="00C85E57">
        <w:t>Badanie zabezpieczenia podłoża naturalnego</w:t>
      </w:r>
      <w:bookmarkEnd w:id="220"/>
    </w:p>
    <w:p w:rsidR="00CF1F68" w:rsidRDefault="00CF1F68" w:rsidP="00CF1F68">
      <w:pPr>
        <w:tabs>
          <w:tab w:val="left" w:pos="9356"/>
        </w:tabs>
        <w:spacing w:before="120"/>
        <w:rPr>
          <w:rFonts w:eastAsia="Calibri"/>
          <w:szCs w:val="24"/>
        </w:rPr>
      </w:pPr>
      <w:r>
        <w:rPr>
          <w:rFonts w:eastAsia="Calibri"/>
          <w:szCs w:val="24"/>
        </w:rPr>
        <w:t>S</w:t>
      </w:r>
      <w:r>
        <w:rPr>
          <w:rFonts w:eastAsia="Calibri"/>
          <w:spacing w:val="1"/>
          <w:szCs w:val="24"/>
        </w:rPr>
        <w:t>p</w:t>
      </w:r>
      <w:r>
        <w:rPr>
          <w:rFonts w:eastAsia="Calibri"/>
          <w:szCs w:val="24"/>
        </w:rPr>
        <w:t>ra</w:t>
      </w:r>
      <w:r>
        <w:rPr>
          <w:rFonts w:eastAsia="Calibri"/>
          <w:spacing w:val="-1"/>
          <w:szCs w:val="24"/>
        </w:rPr>
        <w:t>w</w:t>
      </w:r>
      <w:r>
        <w:rPr>
          <w:rFonts w:eastAsia="Calibri"/>
          <w:spacing w:val="1"/>
          <w:szCs w:val="24"/>
        </w:rPr>
        <w:t>dz</w:t>
      </w:r>
      <w:r>
        <w:rPr>
          <w:rFonts w:eastAsia="Calibri"/>
          <w:spacing w:val="-2"/>
          <w:szCs w:val="24"/>
        </w:rPr>
        <w:t>e</w:t>
      </w:r>
      <w:r>
        <w:rPr>
          <w:rFonts w:eastAsia="Calibri"/>
          <w:spacing w:val="1"/>
          <w:szCs w:val="24"/>
        </w:rPr>
        <w:t>n</w:t>
      </w:r>
      <w:r>
        <w:rPr>
          <w:rFonts w:eastAsia="Calibri"/>
          <w:szCs w:val="24"/>
        </w:rPr>
        <w:t>ie</w:t>
      </w:r>
      <w:r>
        <w:rPr>
          <w:spacing w:val="40"/>
          <w:szCs w:val="24"/>
        </w:rPr>
        <w:t xml:space="preserve"> </w:t>
      </w:r>
      <w:r>
        <w:rPr>
          <w:rFonts w:eastAsia="Calibri"/>
          <w:spacing w:val="1"/>
          <w:szCs w:val="24"/>
        </w:rPr>
        <w:t>p</w:t>
      </w:r>
      <w:r>
        <w:rPr>
          <w:rFonts w:eastAsia="Calibri"/>
          <w:spacing w:val="-2"/>
          <w:szCs w:val="24"/>
        </w:rPr>
        <w:t>o</w:t>
      </w:r>
      <w:r>
        <w:rPr>
          <w:rFonts w:eastAsia="Calibri"/>
          <w:spacing w:val="1"/>
          <w:szCs w:val="24"/>
        </w:rPr>
        <w:t>dł</w:t>
      </w:r>
      <w:r>
        <w:rPr>
          <w:rFonts w:eastAsia="Calibri"/>
          <w:spacing w:val="-2"/>
          <w:szCs w:val="24"/>
        </w:rPr>
        <w:t>o</w:t>
      </w:r>
      <w:r>
        <w:rPr>
          <w:rFonts w:eastAsia="Calibri"/>
          <w:spacing w:val="1"/>
          <w:szCs w:val="24"/>
        </w:rPr>
        <w:t>ż</w:t>
      </w:r>
      <w:r>
        <w:rPr>
          <w:rFonts w:eastAsia="Calibri"/>
          <w:szCs w:val="24"/>
        </w:rPr>
        <w:t>a</w:t>
      </w:r>
      <w:r>
        <w:rPr>
          <w:spacing w:val="41"/>
          <w:szCs w:val="24"/>
        </w:rPr>
        <w:t xml:space="preserve"> </w:t>
      </w:r>
      <w:r>
        <w:rPr>
          <w:rFonts w:eastAsia="Calibri"/>
          <w:spacing w:val="-1"/>
          <w:szCs w:val="24"/>
        </w:rPr>
        <w:t>n</w:t>
      </w:r>
      <w:r>
        <w:rPr>
          <w:rFonts w:eastAsia="Calibri"/>
          <w:szCs w:val="24"/>
        </w:rPr>
        <w:t>a</w:t>
      </w:r>
      <w:r>
        <w:rPr>
          <w:rFonts w:eastAsia="Calibri"/>
          <w:spacing w:val="1"/>
          <w:szCs w:val="24"/>
        </w:rPr>
        <w:t>tu</w:t>
      </w:r>
      <w:r>
        <w:rPr>
          <w:rFonts w:eastAsia="Calibri"/>
          <w:szCs w:val="24"/>
        </w:rPr>
        <w:t>ra</w:t>
      </w:r>
      <w:r>
        <w:rPr>
          <w:rFonts w:eastAsia="Calibri"/>
          <w:spacing w:val="-2"/>
          <w:szCs w:val="24"/>
        </w:rPr>
        <w:t>l</w:t>
      </w:r>
      <w:r>
        <w:rPr>
          <w:rFonts w:eastAsia="Calibri"/>
          <w:spacing w:val="1"/>
          <w:szCs w:val="24"/>
        </w:rPr>
        <w:t>ne</w:t>
      </w:r>
      <w:r>
        <w:rPr>
          <w:rFonts w:eastAsia="Calibri"/>
          <w:szCs w:val="24"/>
        </w:rPr>
        <w:t>go</w:t>
      </w:r>
      <w:r>
        <w:rPr>
          <w:spacing w:val="39"/>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zCs w:val="24"/>
        </w:rPr>
        <w:t>d</w:t>
      </w:r>
      <w:r>
        <w:rPr>
          <w:spacing w:val="41"/>
          <w:szCs w:val="24"/>
        </w:rPr>
        <w:t xml:space="preserve"> </w:t>
      </w:r>
      <w:r>
        <w:rPr>
          <w:rFonts w:eastAsia="Calibri"/>
          <w:szCs w:val="24"/>
        </w:rPr>
        <w:t>r</w:t>
      </w:r>
      <w:r>
        <w:rPr>
          <w:rFonts w:eastAsia="Calibri"/>
          <w:spacing w:val="1"/>
          <w:szCs w:val="24"/>
        </w:rPr>
        <w:t>oz</w:t>
      </w:r>
      <w:r>
        <w:rPr>
          <w:rFonts w:eastAsia="Calibri"/>
          <w:szCs w:val="24"/>
        </w:rPr>
        <w:t>m</w:t>
      </w:r>
      <w:r>
        <w:rPr>
          <w:rFonts w:eastAsia="Calibri"/>
          <w:spacing w:val="-3"/>
          <w:szCs w:val="24"/>
        </w:rPr>
        <w:t>y</w:t>
      </w:r>
      <w:r>
        <w:rPr>
          <w:rFonts w:eastAsia="Calibri"/>
          <w:spacing w:val="-1"/>
          <w:szCs w:val="24"/>
        </w:rPr>
        <w:t>c</w:t>
      </w:r>
      <w:r>
        <w:rPr>
          <w:rFonts w:eastAsia="Calibri"/>
          <w:szCs w:val="24"/>
        </w:rPr>
        <w:t>i</w:t>
      </w:r>
      <w:r>
        <w:rPr>
          <w:rFonts w:eastAsia="Calibri"/>
          <w:spacing w:val="1"/>
          <w:szCs w:val="24"/>
        </w:rPr>
        <w:t>e</w:t>
      </w:r>
      <w:r>
        <w:rPr>
          <w:rFonts w:eastAsia="Calibri"/>
          <w:szCs w:val="24"/>
        </w:rPr>
        <w:t>m</w:t>
      </w:r>
      <w:r>
        <w:rPr>
          <w:spacing w:val="43"/>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1"/>
          <w:szCs w:val="24"/>
        </w:rPr>
        <w:t>e</w:t>
      </w:r>
      <w:r>
        <w:rPr>
          <w:rFonts w:eastAsia="Calibri"/>
          <w:szCs w:val="24"/>
        </w:rPr>
        <w:t>z</w:t>
      </w:r>
      <w:r>
        <w:rPr>
          <w:spacing w:val="42"/>
          <w:szCs w:val="24"/>
        </w:rPr>
        <w:t xml:space="preserve"> </w:t>
      </w:r>
      <w:r>
        <w:rPr>
          <w:rFonts w:eastAsia="Calibri"/>
          <w:spacing w:val="-1"/>
          <w:szCs w:val="24"/>
        </w:rPr>
        <w:t>w</w:t>
      </w:r>
      <w:r>
        <w:rPr>
          <w:rFonts w:eastAsia="Calibri"/>
          <w:spacing w:val="-2"/>
          <w:szCs w:val="24"/>
        </w:rPr>
        <w:t>o</w:t>
      </w:r>
      <w:r>
        <w:rPr>
          <w:rFonts w:eastAsia="Calibri"/>
          <w:spacing w:val="1"/>
          <w:szCs w:val="24"/>
        </w:rPr>
        <w:t>d</w:t>
      </w:r>
      <w:r>
        <w:rPr>
          <w:rFonts w:eastAsia="Calibri"/>
          <w:szCs w:val="24"/>
        </w:rPr>
        <w:t>y</w:t>
      </w:r>
      <w:r>
        <w:rPr>
          <w:spacing w:val="43"/>
          <w:szCs w:val="24"/>
        </w:rPr>
        <w:t xml:space="preserve"> </w:t>
      </w:r>
      <w:r>
        <w:rPr>
          <w:rFonts w:eastAsia="Calibri"/>
          <w:spacing w:val="1"/>
          <w:szCs w:val="24"/>
        </w:rPr>
        <w:t>pł</w:t>
      </w:r>
      <w:r>
        <w:rPr>
          <w:rFonts w:eastAsia="Calibri"/>
          <w:szCs w:val="24"/>
        </w:rPr>
        <w:t>y</w:t>
      </w:r>
      <w:r>
        <w:rPr>
          <w:rFonts w:eastAsia="Calibri"/>
          <w:spacing w:val="-1"/>
          <w:szCs w:val="24"/>
        </w:rPr>
        <w:t>n</w:t>
      </w:r>
      <w:r>
        <w:rPr>
          <w:rFonts w:eastAsia="Calibri"/>
          <w:spacing w:val="-2"/>
          <w:szCs w:val="24"/>
        </w:rPr>
        <w:t>ą</w:t>
      </w:r>
      <w:r>
        <w:rPr>
          <w:rFonts w:eastAsia="Calibri"/>
          <w:spacing w:val="-1"/>
          <w:szCs w:val="24"/>
        </w:rPr>
        <w:t>c</w:t>
      </w:r>
      <w:r>
        <w:rPr>
          <w:rFonts w:eastAsia="Calibri"/>
          <w:szCs w:val="24"/>
        </w:rPr>
        <w:t>e</w:t>
      </w:r>
      <w:r>
        <w:rPr>
          <w:spacing w:val="43"/>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1"/>
          <w:szCs w:val="24"/>
        </w:rPr>
        <w:t>ep</w:t>
      </w:r>
      <w:r>
        <w:rPr>
          <w:rFonts w:eastAsia="Calibri"/>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w:t>
      </w:r>
      <w:r>
        <w:rPr>
          <w:rFonts w:eastAsia="Calibri"/>
          <w:spacing w:val="1"/>
          <w:szCs w:val="24"/>
        </w:rPr>
        <w:t>z</w:t>
      </w:r>
      <w:r>
        <w:rPr>
          <w:rFonts w:eastAsia="Calibri"/>
          <w:szCs w:val="24"/>
        </w:rPr>
        <w:t>a</w:t>
      </w:r>
      <w:r>
        <w:rPr>
          <w:spacing w:val="39"/>
          <w:szCs w:val="24"/>
        </w:rPr>
        <w:t xml:space="preserve"> </w:t>
      </w:r>
      <w:r>
        <w:rPr>
          <w:rFonts w:eastAsia="Calibri"/>
          <w:szCs w:val="24"/>
        </w:rPr>
        <w:t>s</w:t>
      </w:r>
      <w:r>
        <w:rPr>
          <w:rFonts w:eastAsia="Calibri"/>
          <w:spacing w:val="-2"/>
          <w:szCs w:val="24"/>
        </w:rPr>
        <w:t>i</w:t>
      </w:r>
      <w:r>
        <w:rPr>
          <w:rFonts w:eastAsia="Calibri"/>
          <w:szCs w:val="24"/>
        </w:rPr>
        <w:t>ę</w:t>
      </w:r>
      <w:r>
        <w:rPr>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zCs w:val="24"/>
        </w:rPr>
        <w:t>z</w:t>
      </w:r>
      <w:r>
        <w:rPr>
          <w:spacing w:val="-6"/>
          <w:szCs w:val="24"/>
        </w:rPr>
        <w:t xml:space="preserve"> </w:t>
      </w:r>
      <w:r>
        <w:rPr>
          <w:rFonts w:eastAsia="Calibri"/>
          <w:spacing w:val="1"/>
          <w:szCs w:val="24"/>
        </w:rPr>
        <w:t>o</w:t>
      </w:r>
      <w:r>
        <w:rPr>
          <w:rFonts w:eastAsia="Calibri"/>
          <w:szCs w:val="24"/>
        </w:rPr>
        <w:t>g</w:t>
      </w:r>
      <w:r>
        <w:rPr>
          <w:rFonts w:eastAsia="Calibri"/>
          <w:spacing w:val="-2"/>
          <w:szCs w:val="24"/>
        </w:rPr>
        <w:t>l</w:t>
      </w:r>
      <w:r>
        <w:rPr>
          <w:rFonts w:eastAsia="Calibri"/>
          <w:spacing w:val="1"/>
          <w:szCs w:val="24"/>
        </w:rPr>
        <w:t>ę</w:t>
      </w:r>
      <w:r>
        <w:rPr>
          <w:rFonts w:eastAsia="Calibri"/>
          <w:spacing w:val="-1"/>
          <w:szCs w:val="24"/>
        </w:rPr>
        <w:t>d</w:t>
      </w:r>
      <w:r>
        <w:rPr>
          <w:rFonts w:eastAsia="Calibri"/>
          <w:spacing w:val="1"/>
          <w:szCs w:val="24"/>
        </w:rPr>
        <w:t>z</w:t>
      </w:r>
      <w:r>
        <w:rPr>
          <w:rFonts w:eastAsia="Calibri"/>
          <w:szCs w:val="24"/>
        </w:rPr>
        <w:t>i</w:t>
      </w:r>
      <w:r>
        <w:rPr>
          <w:rFonts w:eastAsia="Calibri"/>
          <w:spacing w:val="1"/>
          <w:szCs w:val="24"/>
        </w:rPr>
        <w:t>n</w:t>
      </w:r>
      <w:r>
        <w:rPr>
          <w:rFonts w:eastAsia="Calibri"/>
          <w:szCs w:val="24"/>
        </w:rPr>
        <w:t>y</w:t>
      </w:r>
      <w:r>
        <w:rPr>
          <w:spacing w:val="-9"/>
          <w:szCs w:val="24"/>
        </w:rPr>
        <w:t xml:space="preserve"> </w:t>
      </w:r>
      <w:r>
        <w:rPr>
          <w:rFonts w:eastAsia="Calibri"/>
          <w:spacing w:val="1"/>
          <w:szCs w:val="24"/>
        </w:rPr>
        <w:t>ze</w:t>
      </w:r>
      <w:r>
        <w:rPr>
          <w:rFonts w:eastAsia="Calibri"/>
          <w:spacing w:val="-1"/>
          <w:szCs w:val="24"/>
        </w:rPr>
        <w:t>w</w:t>
      </w:r>
      <w:r>
        <w:rPr>
          <w:rFonts w:eastAsia="Calibri"/>
          <w:spacing w:val="1"/>
          <w:szCs w:val="24"/>
        </w:rPr>
        <w:t>n</w:t>
      </w:r>
      <w:r>
        <w:rPr>
          <w:rFonts w:eastAsia="Calibri"/>
          <w:spacing w:val="-2"/>
          <w:szCs w:val="24"/>
        </w:rPr>
        <w:t>ę</w:t>
      </w:r>
      <w:r>
        <w:rPr>
          <w:rFonts w:eastAsia="Calibri"/>
          <w:spacing w:val="1"/>
          <w:szCs w:val="24"/>
        </w:rPr>
        <w:t>t</w:t>
      </w:r>
      <w:r>
        <w:rPr>
          <w:rFonts w:eastAsia="Calibri"/>
          <w:szCs w:val="24"/>
        </w:rPr>
        <w:t>r</w:t>
      </w:r>
      <w:r>
        <w:rPr>
          <w:rFonts w:eastAsia="Calibri"/>
          <w:spacing w:val="-1"/>
          <w:szCs w:val="24"/>
        </w:rPr>
        <w:t>z</w:t>
      </w:r>
      <w:r>
        <w:rPr>
          <w:rFonts w:eastAsia="Calibri"/>
          <w:spacing w:val="1"/>
          <w:szCs w:val="24"/>
        </w:rPr>
        <w:t>ne</w:t>
      </w:r>
      <w:r>
        <w:rPr>
          <w:rFonts w:eastAsia="Calibri"/>
          <w:szCs w:val="24"/>
        </w:rPr>
        <w:t>.</w:t>
      </w:r>
    </w:p>
    <w:p w:rsidR="00CF1F68" w:rsidRDefault="00CF1F68" w:rsidP="00CF1F68">
      <w:pPr>
        <w:tabs>
          <w:tab w:val="left" w:pos="9356"/>
        </w:tabs>
        <w:spacing w:before="120"/>
        <w:rPr>
          <w:rFonts w:eastAsia="Calibri"/>
          <w:szCs w:val="24"/>
        </w:rPr>
      </w:pPr>
      <w:r>
        <w:rPr>
          <w:rFonts w:eastAsia="Calibri"/>
          <w:szCs w:val="24"/>
        </w:rPr>
        <w:t>S</w:t>
      </w:r>
      <w:r>
        <w:rPr>
          <w:rFonts w:eastAsia="Calibri"/>
          <w:spacing w:val="1"/>
          <w:szCs w:val="24"/>
        </w:rPr>
        <w:t>p</w:t>
      </w:r>
      <w:r>
        <w:rPr>
          <w:rFonts w:eastAsia="Calibri"/>
          <w:szCs w:val="24"/>
        </w:rPr>
        <w:t>ra</w:t>
      </w:r>
      <w:r>
        <w:rPr>
          <w:rFonts w:eastAsia="Calibri"/>
          <w:spacing w:val="-1"/>
          <w:szCs w:val="24"/>
        </w:rPr>
        <w:t>w</w:t>
      </w:r>
      <w:r>
        <w:rPr>
          <w:rFonts w:eastAsia="Calibri"/>
          <w:spacing w:val="1"/>
          <w:szCs w:val="24"/>
        </w:rPr>
        <w:t>dz</w:t>
      </w:r>
      <w:r>
        <w:rPr>
          <w:rFonts w:eastAsia="Calibri"/>
          <w:spacing w:val="-2"/>
          <w:szCs w:val="24"/>
        </w:rPr>
        <w:t>e</w:t>
      </w:r>
      <w:r>
        <w:rPr>
          <w:rFonts w:eastAsia="Calibri"/>
          <w:spacing w:val="1"/>
          <w:szCs w:val="24"/>
        </w:rPr>
        <w:t>n</w:t>
      </w:r>
      <w:r>
        <w:rPr>
          <w:rFonts w:eastAsia="Calibri"/>
          <w:szCs w:val="24"/>
        </w:rPr>
        <w:t>ie</w:t>
      </w:r>
      <w:r>
        <w:rPr>
          <w:spacing w:val="4"/>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w:t>
      </w:r>
      <w:r>
        <w:rPr>
          <w:rFonts w:eastAsia="Calibri"/>
          <w:spacing w:val="1"/>
          <w:szCs w:val="24"/>
        </w:rPr>
        <w:t>n</w:t>
      </w:r>
      <w:r>
        <w:rPr>
          <w:rFonts w:eastAsia="Calibri"/>
          <w:spacing w:val="-2"/>
          <w:szCs w:val="24"/>
        </w:rPr>
        <w:t>i</w:t>
      </w:r>
      <w:r>
        <w:rPr>
          <w:rFonts w:eastAsia="Calibri"/>
          <w:szCs w:val="24"/>
        </w:rPr>
        <w:t>a</w:t>
      </w:r>
      <w:r>
        <w:rPr>
          <w:spacing w:val="5"/>
          <w:szCs w:val="24"/>
        </w:rPr>
        <w:t xml:space="preserve"> </w:t>
      </w:r>
      <w:r>
        <w:rPr>
          <w:rFonts w:eastAsia="Calibri"/>
          <w:spacing w:val="1"/>
          <w:szCs w:val="24"/>
        </w:rPr>
        <w:t>z</w:t>
      </w:r>
      <w:r>
        <w:rPr>
          <w:rFonts w:eastAsia="Calibri"/>
          <w:spacing w:val="-2"/>
          <w:szCs w:val="24"/>
        </w:rPr>
        <w:t>a</w:t>
      </w:r>
      <w:r>
        <w:rPr>
          <w:rFonts w:eastAsia="Calibri"/>
          <w:spacing w:val="1"/>
          <w:szCs w:val="24"/>
        </w:rPr>
        <w:t>b</w:t>
      </w:r>
      <w:r>
        <w:rPr>
          <w:rFonts w:eastAsia="Calibri"/>
          <w:spacing w:val="-2"/>
          <w:szCs w:val="24"/>
        </w:rPr>
        <w:t>e</w:t>
      </w:r>
      <w:r>
        <w:rPr>
          <w:rFonts w:eastAsia="Calibri"/>
          <w:spacing w:val="1"/>
          <w:szCs w:val="24"/>
        </w:rPr>
        <w:t>zp</w:t>
      </w:r>
      <w:r>
        <w:rPr>
          <w:rFonts w:eastAsia="Calibri"/>
          <w:szCs w:val="24"/>
        </w:rPr>
        <w:t>i</w:t>
      </w:r>
      <w:r>
        <w:rPr>
          <w:rFonts w:eastAsia="Calibri"/>
          <w:spacing w:val="1"/>
          <w:szCs w:val="24"/>
        </w:rPr>
        <w:t>e</w:t>
      </w:r>
      <w:r>
        <w:rPr>
          <w:rFonts w:eastAsia="Calibri"/>
          <w:spacing w:val="-3"/>
          <w:szCs w:val="24"/>
        </w:rPr>
        <w:t>c</w:t>
      </w:r>
      <w:r>
        <w:rPr>
          <w:rFonts w:eastAsia="Calibri"/>
          <w:spacing w:val="1"/>
          <w:szCs w:val="24"/>
        </w:rPr>
        <w:t>zen</w:t>
      </w:r>
      <w:r>
        <w:rPr>
          <w:rFonts w:eastAsia="Calibri"/>
          <w:szCs w:val="24"/>
        </w:rPr>
        <w:t>ia</w:t>
      </w:r>
      <w:r>
        <w:rPr>
          <w:spacing w:val="1"/>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zCs w:val="24"/>
        </w:rPr>
        <w:t>d</w:t>
      </w:r>
      <w:r>
        <w:rPr>
          <w:spacing w:val="4"/>
          <w:szCs w:val="24"/>
        </w:rPr>
        <w:t xml:space="preserve"> </w:t>
      </w:r>
      <w:r>
        <w:rPr>
          <w:rFonts w:eastAsia="Calibri"/>
          <w:spacing w:val="1"/>
          <w:szCs w:val="24"/>
        </w:rPr>
        <w:t>do</w:t>
      </w:r>
      <w:r>
        <w:rPr>
          <w:rFonts w:eastAsia="Calibri"/>
          <w:szCs w:val="24"/>
        </w:rPr>
        <w:t>s</w:t>
      </w:r>
      <w:r>
        <w:rPr>
          <w:rFonts w:eastAsia="Calibri"/>
          <w:spacing w:val="-1"/>
          <w:szCs w:val="24"/>
        </w:rPr>
        <w:t>t</w:t>
      </w:r>
      <w:r>
        <w:rPr>
          <w:rFonts w:eastAsia="Calibri"/>
          <w:spacing w:val="1"/>
          <w:szCs w:val="24"/>
        </w:rPr>
        <w:t>ępe</w:t>
      </w:r>
      <w:r>
        <w:rPr>
          <w:rFonts w:eastAsia="Calibri"/>
          <w:szCs w:val="24"/>
        </w:rPr>
        <w:t>m</w:t>
      </w:r>
      <w:r>
        <w:rPr>
          <w:spacing w:val="4"/>
          <w:szCs w:val="24"/>
        </w:rPr>
        <w:t xml:space="preserve"> </w:t>
      </w:r>
      <w:r>
        <w:rPr>
          <w:rFonts w:eastAsia="Calibri"/>
          <w:szCs w:val="24"/>
        </w:rPr>
        <w:t>i</w:t>
      </w:r>
      <w:r>
        <w:rPr>
          <w:szCs w:val="24"/>
        </w:rPr>
        <w:t xml:space="preserve"> </w:t>
      </w:r>
      <w:r>
        <w:rPr>
          <w:rFonts w:eastAsia="Calibri"/>
          <w:spacing w:val="1"/>
          <w:szCs w:val="24"/>
        </w:rPr>
        <w:t>n</w:t>
      </w:r>
      <w:r>
        <w:rPr>
          <w:rFonts w:eastAsia="Calibri"/>
          <w:szCs w:val="24"/>
        </w:rPr>
        <w:t>a</w:t>
      </w:r>
      <w:r>
        <w:rPr>
          <w:rFonts w:eastAsia="Calibri"/>
          <w:spacing w:val="1"/>
          <w:szCs w:val="24"/>
        </w:rPr>
        <w:t>po</w:t>
      </w:r>
      <w:r>
        <w:rPr>
          <w:rFonts w:eastAsia="Calibri"/>
          <w:spacing w:val="-2"/>
          <w:szCs w:val="24"/>
        </w:rPr>
        <w:t>re</w:t>
      </w:r>
      <w:r>
        <w:rPr>
          <w:rFonts w:eastAsia="Calibri"/>
          <w:szCs w:val="24"/>
        </w:rPr>
        <w:t>m</w:t>
      </w:r>
      <w:r>
        <w:rPr>
          <w:spacing w:val="6"/>
          <w:szCs w:val="24"/>
        </w:rPr>
        <w:t xml:space="preserve"> </w:t>
      </w:r>
      <w:r>
        <w:rPr>
          <w:rFonts w:eastAsia="Calibri"/>
          <w:spacing w:val="-1"/>
          <w:szCs w:val="24"/>
        </w:rPr>
        <w:t>w</w:t>
      </w:r>
      <w:r>
        <w:rPr>
          <w:rFonts w:eastAsia="Calibri"/>
          <w:spacing w:val="1"/>
          <w:szCs w:val="24"/>
        </w:rPr>
        <w:t>ó</w:t>
      </w:r>
      <w:r>
        <w:rPr>
          <w:rFonts w:eastAsia="Calibri"/>
          <w:szCs w:val="24"/>
        </w:rPr>
        <w:t>d</w:t>
      </w:r>
      <w:r>
        <w:rPr>
          <w:spacing w:val="4"/>
          <w:szCs w:val="24"/>
        </w:rPr>
        <w:t xml:space="preserve"> </w:t>
      </w:r>
      <w:r>
        <w:rPr>
          <w:rFonts w:eastAsia="Calibri"/>
          <w:szCs w:val="24"/>
        </w:rPr>
        <w:t>gr</w:t>
      </w:r>
      <w:r>
        <w:rPr>
          <w:rFonts w:eastAsia="Calibri"/>
          <w:spacing w:val="-1"/>
          <w:szCs w:val="24"/>
        </w:rPr>
        <w:t>u</w:t>
      </w:r>
      <w:r>
        <w:rPr>
          <w:rFonts w:eastAsia="Calibri"/>
          <w:spacing w:val="1"/>
          <w:szCs w:val="24"/>
        </w:rPr>
        <w:t>n</w:t>
      </w:r>
      <w:r>
        <w:rPr>
          <w:rFonts w:eastAsia="Calibri"/>
          <w:spacing w:val="-1"/>
          <w:szCs w:val="24"/>
        </w:rPr>
        <w:t>t</w:t>
      </w:r>
      <w:r>
        <w:rPr>
          <w:rFonts w:eastAsia="Calibri"/>
          <w:spacing w:val="1"/>
          <w:szCs w:val="24"/>
        </w:rPr>
        <w:t>o</w:t>
      </w:r>
      <w:r>
        <w:rPr>
          <w:rFonts w:eastAsia="Calibri"/>
          <w:spacing w:val="-1"/>
          <w:szCs w:val="24"/>
        </w:rPr>
        <w:t>w</w:t>
      </w:r>
      <w:r>
        <w:rPr>
          <w:rFonts w:eastAsia="Calibri"/>
          <w:szCs w:val="24"/>
        </w:rPr>
        <w:t>y</w:t>
      </w:r>
      <w:r>
        <w:rPr>
          <w:rFonts w:eastAsia="Calibri"/>
          <w:spacing w:val="-1"/>
          <w:szCs w:val="24"/>
        </w:rPr>
        <w:t>c</w:t>
      </w:r>
      <w:r>
        <w:rPr>
          <w:rFonts w:eastAsia="Calibri"/>
          <w:szCs w:val="24"/>
        </w:rPr>
        <w:t>h</w:t>
      </w:r>
      <w:r>
        <w:rPr>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pacing w:val="1"/>
          <w:szCs w:val="24"/>
        </w:rPr>
        <w:t>p</w:t>
      </w:r>
      <w:r>
        <w:rPr>
          <w:rFonts w:eastAsia="Calibri"/>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w:t>
      </w:r>
      <w:r>
        <w:rPr>
          <w:rFonts w:eastAsia="Calibri"/>
          <w:spacing w:val="1"/>
          <w:szCs w:val="24"/>
        </w:rPr>
        <w:t>z</w:t>
      </w:r>
      <w:r>
        <w:rPr>
          <w:rFonts w:eastAsia="Calibri"/>
          <w:szCs w:val="24"/>
        </w:rPr>
        <w:t>a</w:t>
      </w:r>
      <w:r>
        <w:rPr>
          <w:spacing w:val="4"/>
          <w:szCs w:val="24"/>
        </w:rPr>
        <w:t xml:space="preserve"> </w:t>
      </w:r>
      <w:r>
        <w:rPr>
          <w:rFonts w:eastAsia="Calibri"/>
          <w:szCs w:val="24"/>
        </w:rPr>
        <w:t>się</w:t>
      </w:r>
      <w:r>
        <w:rPr>
          <w:spacing w:val="2"/>
          <w:szCs w:val="24"/>
        </w:rPr>
        <w:t xml:space="preserve"> </w:t>
      </w:r>
      <w:r>
        <w:rPr>
          <w:rFonts w:eastAsia="Calibri"/>
          <w:spacing w:val="1"/>
          <w:szCs w:val="24"/>
        </w:rPr>
        <w:t>p</w:t>
      </w:r>
      <w:r>
        <w:rPr>
          <w:rFonts w:eastAsia="Calibri"/>
          <w:spacing w:val="-2"/>
          <w:szCs w:val="24"/>
        </w:rPr>
        <w:t>r</w:t>
      </w:r>
      <w:r>
        <w:rPr>
          <w:rFonts w:eastAsia="Calibri"/>
          <w:spacing w:val="1"/>
          <w:szCs w:val="24"/>
        </w:rPr>
        <w:t>z</w:t>
      </w:r>
      <w:r>
        <w:rPr>
          <w:rFonts w:eastAsia="Calibri"/>
          <w:spacing w:val="-2"/>
          <w:szCs w:val="24"/>
        </w:rPr>
        <w:t>e</w:t>
      </w:r>
      <w:r>
        <w:rPr>
          <w:rFonts w:eastAsia="Calibri"/>
          <w:szCs w:val="24"/>
        </w:rPr>
        <w:t>z</w:t>
      </w:r>
      <w:r>
        <w:rPr>
          <w:spacing w:val="5"/>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w:t>
      </w:r>
      <w:r>
        <w:rPr>
          <w:rFonts w:eastAsia="Calibri"/>
          <w:spacing w:val="1"/>
          <w:szCs w:val="24"/>
        </w:rPr>
        <w:t>n</w:t>
      </w:r>
      <w:r>
        <w:rPr>
          <w:rFonts w:eastAsia="Calibri"/>
          <w:szCs w:val="24"/>
        </w:rPr>
        <w:t>ie</w:t>
      </w:r>
      <w:r>
        <w:rPr>
          <w:spacing w:val="5"/>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w:t>
      </w:r>
      <w:r>
        <w:rPr>
          <w:rFonts w:eastAsia="Calibri"/>
          <w:szCs w:val="24"/>
        </w:rPr>
        <w:t>u</w:t>
      </w:r>
      <w:r>
        <w:rPr>
          <w:szCs w:val="24"/>
        </w:rPr>
        <w:t xml:space="preserve"> </w:t>
      </w:r>
      <w:r>
        <w:rPr>
          <w:rFonts w:eastAsia="Calibri"/>
          <w:spacing w:val="1"/>
          <w:szCs w:val="24"/>
        </w:rPr>
        <w:t>p</w:t>
      </w:r>
      <w:r>
        <w:rPr>
          <w:rFonts w:eastAsia="Calibri"/>
          <w:szCs w:val="24"/>
        </w:rPr>
        <w:t>r</w:t>
      </w:r>
      <w:r>
        <w:rPr>
          <w:rFonts w:eastAsia="Calibri"/>
          <w:spacing w:val="1"/>
          <w:szCs w:val="24"/>
        </w:rPr>
        <w:t>ó</w:t>
      </w:r>
      <w:r>
        <w:rPr>
          <w:rFonts w:eastAsia="Calibri"/>
          <w:spacing w:val="-1"/>
          <w:szCs w:val="24"/>
        </w:rPr>
        <w:t>b</w:t>
      </w:r>
      <w:r>
        <w:rPr>
          <w:rFonts w:eastAsia="Calibri"/>
          <w:spacing w:val="1"/>
          <w:szCs w:val="24"/>
        </w:rPr>
        <w:t>ne</w:t>
      </w:r>
      <w:r>
        <w:rPr>
          <w:rFonts w:eastAsia="Calibri"/>
          <w:szCs w:val="24"/>
        </w:rPr>
        <w:t>go</w:t>
      </w:r>
      <w:r>
        <w:rPr>
          <w:spacing w:val="5"/>
          <w:szCs w:val="24"/>
        </w:rPr>
        <w:t xml:space="preserve"> </w:t>
      </w:r>
      <w:r>
        <w:rPr>
          <w:rFonts w:eastAsia="Calibri"/>
          <w:szCs w:val="24"/>
        </w:rPr>
        <w:t>w</w:t>
      </w:r>
      <w:r>
        <w:rPr>
          <w:spacing w:val="1"/>
          <w:szCs w:val="24"/>
        </w:rPr>
        <w:t xml:space="preserve"> </w:t>
      </w:r>
      <w:r>
        <w:rPr>
          <w:rFonts w:eastAsia="Calibri"/>
          <w:spacing w:val="1"/>
          <w:szCs w:val="24"/>
        </w:rPr>
        <w:t>po</w:t>
      </w:r>
      <w:r>
        <w:rPr>
          <w:rFonts w:eastAsia="Calibri"/>
          <w:spacing w:val="-1"/>
          <w:szCs w:val="24"/>
        </w:rPr>
        <w:t>d</w:t>
      </w:r>
      <w:r>
        <w:rPr>
          <w:rFonts w:eastAsia="Calibri"/>
          <w:spacing w:val="1"/>
          <w:szCs w:val="24"/>
        </w:rPr>
        <w:t>ło</w:t>
      </w:r>
      <w:r>
        <w:rPr>
          <w:rFonts w:eastAsia="Calibri"/>
          <w:spacing w:val="-1"/>
          <w:szCs w:val="24"/>
        </w:rPr>
        <w:t>ż</w:t>
      </w:r>
      <w:r>
        <w:rPr>
          <w:rFonts w:eastAsia="Calibri"/>
          <w:szCs w:val="24"/>
        </w:rPr>
        <w:t>u</w:t>
      </w:r>
      <w:r>
        <w:rPr>
          <w:spacing w:val="3"/>
          <w:szCs w:val="24"/>
        </w:rPr>
        <w:t xml:space="preserve"> </w:t>
      </w:r>
      <w:r>
        <w:rPr>
          <w:rFonts w:eastAsia="Calibri"/>
          <w:spacing w:val="1"/>
          <w:szCs w:val="24"/>
        </w:rPr>
        <w:t>n</w:t>
      </w:r>
      <w:r>
        <w:rPr>
          <w:rFonts w:eastAsia="Calibri"/>
          <w:szCs w:val="24"/>
        </w:rPr>
        <w:t>a</w:t>
      </w:r>
      <w:r>
        <w:rPr>
          <w:rFonts w:eastAsia="Calibri"/>
          <w:spacing w:val="-1"/>
          <w:szCs w:val="24"/>
        </w:rPr>
        <w:t>t</w:t>
      </w:r>
      <w:r>
        <w:rPr>
          <w:rFonts w:eastAsia="Calibri"/>
          <w:spacing w:val="1"/>
          <w:szCs w:val="24"/>
        </w:rPr>
        <w:t>u</w:t>
      </w:r>
      <w:r>
        <w:rPr>
          <w:rFonts w:eastAsia="Calibri"/>
          <w:szCs w:val="24"/>
        </w:rPr>
        <w:t>ral</w:t>
      </w:r>
      <w:r>
        <w:rPr>
          <w:rFonts w:eastAsia="Calibri"/>
          <w:spacing w:val="1"/>
          <w:szCs w:val="24"/>
        </w:rPr>
        <w:t>n</w:t>
      </w:r>
      <w:r>
        <w:rPr>
          <w:rFonts w:eastAsia="Calibri"/>
          <w:szCs w:val="24"/>
        </w:rPr>
        <w:t>ym</w:t>
      </w:r>
      <w:r>
        <w:rPr>
          <w:spacing w:val="4"/>
          <w:szCs w:val="24"/>
        </w:rPr>
        <w:t xml:space="preserve"> </w:t>
      </w:r>
      <w:r>
        <w:rPr>
          <w:rFonts w:eastAsia="Calibri"/>
          <w:szCs w:val="24"/>
        </w:rPr>
        <w:t>i</w:t>
      </w:r>
      <w:r>
        <w:rPr>
          <w:spacing w:val="2"/>
          <w:szCs w:val="24"/>
        </w:rPr>
        <w:t xml:space="preserve"> </w:t>
      </w:r>
      <w:r>
        <w:rPr>
          <w:rFonts w:eastAsia="Calibri"/>
          <w:spacing w:val="1"/>
          <w:szCs w:val="24"/>
        </w:rPr>
        <w:t>p</w:t>
      </w:r>
      <w:r>
        <w:rPr>
          <w:rFonts w:eastAsia="Calibri"/>
          <w:spacing w:val="-2"/>
          <w:szCs w:val="24"/>
        </w:rPr>
        <w:t>o</w:t>
      </w:r>
      <w:r>
        <w:rPr>
          <w:rFonts w:eastAsia="Calibri"/>
          <w:szCs w:val="24"/>
        </w:rPr>
        <w:t>miar</w:t>
      </w:r>
      <w:r>
        <w:rPr>
          <w:szCs w:val="24"/>
        </w:rPr>
        <w:t xml:space="preserve"> </w:t>
      </w:r>
      <w:r>
        <w:rPr>
          <w:rFonts w:eastAsia="Calibri"/>
          <w:szCs w:val="24"/>
        </w:rPr>
        <w:t>g</w:t>
      </w:r>
      <w:r>
        <w:rPr>
          <w:rFonts w:eastAsia="Calibri"/>
          <w:spacing w:val="1"/>
          <w:szCs w:val="24"/>
        </w:rPr>
        <w:t>łębo</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pacing w:val="2"/>
          <w:szCs w:val="24"/>
        </w:rPr>
        <w:t xml:space="preserve"> </w:t>
      </w:r>
      <w:r>
        <w:rPr>
          <w:rFonts w:eastAsia="Calibri"/>
          <w:spacing w:val="1"/>
          <w:szCs w:val="24"/>
        </w:rPr>
        <w:t>z</w:t>
      </w:r>
      <w:r>
        <w:rPr>
          <w:rFonts w:eastAsia="Calibri"/>
          <w:spacing w:val="-1"/>
          <w:szCs w:val="24"/>
        </w:rPr>
        <w:t>w</w:t>
      </w:r>
      <w:r>
        <w:rPr>
          <w:rFonts w:eastAsia="Calibri"/>
          <w:szCs w:val="24"/>
        </w:rPr>
        <w:t>i</w:t>
      </w:r>
      <w:r>
        <w:rPr>
          <w:rFonts w:eastAsia="Calibri"/>
          <w:spacing w:val="1"/>
          <w:szCs w:val="24"/>
        </w:rPr>
        <w:t>e</w:t>
      </w:r>
      <w:r>
        <w:rPr>
          <w:rFonts w:eastAsia="Calibri"/>
          <w:szCs w:val="24"/>
        </w:rPr>
        <w:t>r</w:t>
      </w:r>
      <w:r>
        <w:rPr>
          <w:rFonts w:eastAsia="Calibri"/>
          <w:spacing w:val="-1"/>
          <w:szCs w:val="24"/>
        </w:rPr>
        <w:t>c</w:t>
      </w:r>
      <w:r>
        <w:rPr>
          <w:rFonts w:eastAsia="Calibri"/>
          <w:szCs w:val="24"/>
        </w:rPr>
        <w:t>ia</w:t>
      </w:r>
      <w:r>
        <w:rPr>
          <w:rFonts w:eastAsia="Calibri"/>
          <w:spacing w:val="1"/>
          <w:szCs w:val="24"/>
        </w:rPr>
        <w:t>dł</w:t>
      </w:r>
      <w:r>
        <w:rPr>
          <w:rFonts w:eastAsia="Calibri"/>
          <w:szCs w:val="24"/>
        </w:rPr>
        <w:t>a</w:t>
      </w:r>
      <w:r>
        <w:rPr>
          <w:szCs w:val="24"/>
        </w:rPr>
        <w:t xml:space="preserve"> </w:t>
      </w:r>
      <w:r>
        <w:rPr>
          <w:rFonts w:eastAsia="Calibri"/>
          <w:spacing w:val="-1"/>
          <w:szCs w:val="24"/>
        </w:rPr>
        <w:t>w</w:t>
      </w:r>
      <w:r>
        <w:rPr>
          <w:rFonts w:eastAsia="Calibri"/>
          <w:spacing w:val="1"/>
          <w:szCs w:val="24"/>
        </w:rPr>
        <w:t>od</w:t>
      </w:r>
      <w:r>
        <w:rPr>
          <w:rFonts w:eastAsia="Calibri"/>
          <w:szCs w:val="24"/>
        </w:rPr>
        <w:t>y</w:t>
      </w:r>
      <w:r>
        <w:rPr>
          <w:spacing w:val="4"/>
          <w:szCs w:val="24"/>
        </w:rPr>
        <w:t xml:space="preserve"> </w:t>
      </w:r>
      <w:r>
        <w:rPr>
          <w:rFonts w:eastAsia="Calibri"/>
          <w:szCs w:val="24"/>
        </w:rPr>
        <w:t>gr</w:t>
      </w:r>
      <w:r>
        <w:rPr>
          <w:rFonts w:eastAsia="Calibri"/>
          <w:spacing w:val="-1"/>
          <w:szCs w:val="24"/>
        </w:rPr>
        <w:t>u</w:t>
      </w:r>
      <w:r>
        <w:rPr>
          <w:rFonts w:eastAsia="Calibri"/>
          <w:spacing w:val="1"/>
          <w:szCs w:val="24"/>
        </w:rPr>
        <w:t>nto</w:t>
      </w:r>
      <w:r>
        <w:rPr>
          <w:rFonts w:eastAsia="Calibri"/>
          <w:spacing w:val="-1"/>
          <w:szCs w:val="24"/>
        </w:rPr>
        <w:t>w</w:t>
      </w:r>
      <w:r>
        <w:rPr>
          <w:rFonts w:eastAsia="Calibri"/>
          <w:spacing w:val="1"/>
          <w:szCs w:val="24"/>
        </w:rPr>
        <w:t>e</w:t>
      </w:r>
      <w:r>
        <w:rPr>
          <w:rFonts w:eastAsia="Calibri"/>
          <w:szCs w:val="24"/>
        </w:rPr>
        <w:t>j</w:t>
      </w:r>
      <w:r>
        <w:rPr>
          <w:spacing w:val="2"/>
          <w:szCs w:val="24"/>
        </w:rPr>
        <w:t xml:space="preserve"> </w:t>
      </w:r>
      <w:r>
        <w:rPr>
          <w:rFonts w:eastAsia="Calibri"/>
          <w:spacing w:val="-2"/>
          <w:szCs w:val="24"/>
        </w:rPr>
        <w:t>o</w:t>
      </w:r>
      <w:r>
        <w:rPr>
          <w:rFonts w:eastAsia="Calibri"/>
          <w:szCs w:val="24"/>
        </w:rPr>
        <w:t>d</w:t>
      </w:r>
      <w:r>
        <w:rPr>
          <w:spacing w:val="3"/>
          <w:szCs w:val="24"/>
        </w:rPr>
        <w:t xml:space="preserve"> </w:t>
      </w:r>
      <w:r>
        <w:rPr>
          <w:rFonts w:eastAsia="Calibri"/>
          <w:spacing w:val="1"/>
          <w:szCs w:val="24"/>
        </w:rPr>
        <w:t>p</w:t>
      </w:r>
      <w:r>
        <w:rPr>
          <w:rFonts w:eastAsia="Calibri"/>
          <w:spacing w:val="-2"/>
          <w:szCs w:val="24"/>
        </w:rPr>
        <w:t>o</w:t>
      </w:r>
      <w:r>
        <w:rPr>
          <w:rFonts w:eastAsia="Calibri"/>
          <w:spacing w:val="1"/>
          <w:szCs w:val="24"/>
        </w:rPr>
        <w:t>z</w:t>
      </w:r>
      <w:r>
        <w:rPr>
          <w:rFonts w:eastAsia="Calibri"/>
          <w:szCs w:val="24"/>
        </w:rPr>
        <w:t>i</w:t>
      </w:r>
      <w:r>
        <w:rPr>
          <w:rFonts w:eastAsia="Calibri"/>
          <w:spacing w:val="1"/>
          <w:szCs w:val="24"/>
        </w:rPr>
        <w:t>o</w:t>
      </w:r>
      <w:r>
        <w:rPr>
          <w:rFonts w:eastAsia="Calibri"/>
          <w:szCs w:val="24"/>
        </w:rPr>
        <w:t>mu</w:t>
      </w:r>
      <w:r>
        <w:rPr>
          <w:spacing w:val="3"/>
          <w:szCs w:val="24"/>
        </w:rPr>
        <w:t xml:space="preserve"> </w:t>
      </w:r>
      <w:r>
        <w:rPr>
          <w:rFonts w:eastAsia="Calibri"/>
          <w:spacing w:val="-1"/>
          <w:szCs w:val="24"/>
        </w:rPr>
        <w:t>p</w:t>
      </w:r>
      <w:r>
        <w:rPr>
          <w:rFonts w:eastAsia="Calibri"/>
          <w:spacing w:val="2"/>
          <w:szCs w:val="24"/>
        </w:rPr>
        <w:t>o</w:t>
      </w:r>
      <w:r>
        <w:rPr>
          <w:rFonts w:eastAsia="Calibri"/>
          <w:spacing w:val="1"/>
          <w:szCs w:val="24"/>
        </w:rPr>
        <w:t>d</w:t>
      </w:r>
      <w:r>
        <w:rPr>
          <w:rFonts w:eastAsia="Calibri"/>
          <w:spacing w:val="-2"/>
          <w:szCs w:val="24"/>
        </w:rPr>
        <w:t>ł</w:t>
      </w:r>
      <w:r>
        <w:rPr>
          <w:rFonts w:eastAsia="Calibri"/>
          <w:spacing w:val="1"/>
          <w:szCs w:val="24"/>
        </w:rPr>
        <w:t>oż</w:t>
      </w:r>
      <w:r>
        <w:rPr>
          <w:rFonts w:eastAsia="Calibri"/>
          <w:szCs w:val="24"/>
        </w:rPr>
        <w:t>a</w:t>
      </w:r>
      <w:r>
        <w:rPr>
          <w:spacing w:val="2"/>
          <w:szCs w:val="24"/>
        </w:rPr>
        <w:t xml:space="preserve"> </w:t>
      </w:r>
      <w:r>
        <w:rPr>
          <w:rFonts w:eastAsia="Calibri"/>
          <w:spacing w:val="1"/>
          <w:szCs w:val="24"/>
        </w:rPr>
        <w:t>n</w:t>
      </w:r>
      <w:r>
        <w:rPr>
          <w:rFonts w:eastAsia="Calibri"/>
          <w:spacing w:val="-2"/>
          <w:szCs w:val="24"/>
        </w:rPr>
        <w:t>a</w:t>
      </w:r>
      <w:r>
        <w:rPr>
          <w:rFonts w:eastAsia="Calibri"/>
          <w:spacing w:val="1"/>
          <w:szCs w:val="24"/>
        </w:rPr>
        <w:t>t</w:t>
      </w:r>
      <w:r>
        <w:rPr>
          <w:rFonts w:eastAsia="Calibri"/>
          <w:spacing w:val="-1"/>
          <w:szCs w:val="24"/>
        </w:rPr>
        <w:t>u</w:t>
      </w:r>
      <w:r>
        <w:rPr>
          <w:rFonts w:eastAsia="Calibri"/>
          <w:szCs w:val="24"/>
        </w:rPr>
        <w:t>ra</w:t>
      </w:r>
      <w:r>
        <w:rPr>
          <w:rFonts w:eastAsia="Calibri"/>
          <w:spacing w:val="-2"/>
          <w:szCs w:val="24"/>
        </w:rPr>
        <w:t>l</w:t>
      </w:r>
      <w:r>
        <w:rPr>
          <w:rFonts w:eastAsia="Calibri"/>
          <w:spacing w:val="1"/>
          <w:szCs w:val="24"/>
        </w:rPr>
        <w:t>ne</w:t>
      </w:r>
      <w:r>
        <w:rPr>
          <w:rFonts w:eastAsia="Calibri"/>
          <w:szCs w:val="24"/>
        </w:rPr>
        <w:t>g</w:t>
      </w:r>
      <w:r>
        <w:rPr>
          <w:rFonts w:eastAsia="Calibri"/>
          <w:spacing w:val="1"/>
          <w:szCs w:val="24"/>
        </w:rPr>
        <w:t>o</w:t>
      </w:r>
      <w:r>
        <w:rPr>
          <w:rFonts w:eastAsia="Calibri"/>
          <w:szCs w:val="24"/>
        </w:rPr>
        <w:t>,</w:t>
      </w:r>
      <w:r>
        <w:rPr>
          <w:spacing w:val="2"/>
          <w:szCs w:val="24"/>
        </w:rPr>
        <w:t xml:space="preserve"> </w:t>
      </w:r>
      <w:r>
        <w:rPr>
          <w:rFonts w:eastAsia="Calibri"/>
          <w:spacing w:val="1"/>
          <w:szCs w:val="24"/>
        </w:rPr>
        <w:t>o</w:t>
      </w:r>
      <w:r>
        <w:rPr>
          <w:rFonts w:eastAsia="Calibri"/>
          <w:szCs w:val="24"/>
        </w:rPr>
        <w:t>r</w:t>
      </w:r>
      <w:r>
        <w:rPr>
          <w:rFonts w:eastAsia="Calibri"/>
          <w:spacing w:val="-2"/>
          <w:szCs w:val="24"/>
        </w:rPr>
        <w:t>a</w:t>
      </w:r>
      <w:r>
        <w:rPr>
          <w:rFonts w:eastAsia="Calibri"/>
          <w:szCs w:val="24"/>
        </w:rPr>
        <w:t>z</w:t>
      </w:r>
      <w:r>
        <w:rPr>
          <w:spacing w:val="5"/>
          <w:szCs w:val="24"/>
        </w:rPr>
        <w:t xml:space="preserve"> </w:t>
      </w:r>
      <w:r>
        <w:rPr>
          <w:rFonts w:eastAsia="Calibri"/>
          <w:szCs w:val="24"/>
        </w:rPr>
        <w:t>g</w:t>
      </w:r>
      <w:r>
        <w:rPr>
          <w:rFonts w:eastAsia="Calibri"/>
          <w:spacing w:val="-2"/>
          <w:szCs w:val="24"/>
        </w:rPr>
        <w:t>r</w:t>
      </w:r>
      <w:r>
        <w:rPr>
          <w:rFonts w:eastAsia="Calibri"/>
          <w:spacing w:val="1"/>
          <w:szCs w:val="24"/>
        </w:rPr>
        <w:t>ubo</w:t>
      </w:r>
      <w:r>
        <w:rPr>
          <w:rFonts w:eastAsia="Calibri"/>
          <w:szCs w:val="24"/>
        </w:rPr>
        <w:t>ść</w:t>
      </w:r>
      <w:r>
        <w:rPr>
          <w:szCs w:val="24"/>
        </w:rPr>
        <w:t xml:space="preserve"> </w:t>
      </w:r>
      <w:r>
        <w:rPr>
          <w:rFonts w:eastAsia="Calibri"/>
          <w:spacing w:val="-1"/>
          <w:szCs w:val="24"/>
        </w:rPr>
        <w:t>w</w:t>
      </w:r>
      <w:r>
        <w:rPr>
          <w:rFonts w:eastAsia="Calibri"/>
          <w:szCs w:val="24"/>
        </w:rPr>
        <w:t>ars</w:t>
      </w:r>
      <w:r>
        <w:rPr>
          <w:rFonts w:eastAsia="Calibri"/>
          <w:spacing w:val="1"/>
          <w:szCs w:val="24"/>
        </w:rPr>
        <w:t>t</w:t>
      </w:r>
      <w:r>
        <w:rPr>
          <w:rFonts w:eastAsia="Calibri"/>
          <w:spacing w:val="-1"/>
          <w:szCs w:val="24"/>
        </w:rPr>
        <w:t>w</w:t>
      </w:r>
      <w:r>
        <w:rPr>
          <w:rFonts w:eastAsia="Calibri"/>
          <w:szCs w:val="24"/>
        </w:rPr>
        <w:t>y</w:t>
      </w:r>
      <w:r>
        <w:rPr>
          <w:spacing w:val="-7"/>
          <w:szCs w:val="24"/>
        </w:rPr>
        <w:t xml:space="preserve"> </w:t>
      </w:r>
      <w:r>
        <w:rPr>
          <w:rFonts w:eastAsia="Calibri"/>
          <w:spacing w:val="1"/>
          <w:szCs w:val="24"/>
        </w:rPr>
        <w:t>od</w:t>
      </w:r>
      <w:r>
        <w:rPr>
          <w:rFonts w:eastAsia="Calibri"/>
          <w:szCs w:val="24"/>
        </w:rPr>
        <w:t>są</w:t>
      </w:r>
      <w:r>
        <w:rPr>
          <w:rFonts w:eastAsia="Calibri"/>
          <w:spacing w:val="-1"/>
          <w:szCs w:val="24"/>
        </w:rPr>
        <w:t>c</w:t>
      </w:r>
      <w:r>
        <w:rPr>
          <w:rFonts w:eastAsia="Calibri"/>
          <w:spacing w:val="1"/>
          <w:szCs w:val="24"/>
        </w:rPr>
        <w:t>z</w:t>
      </w:r>
      <w:r>
        <w:rPr>
          <w:rFonts w:eastAsia="Calibri"/>
          <w:szCs w:val="24"/>
        </w:rPr>
        <w:t>ają</w:t>
      </w:r>
      <w:r>
        <w:rPr>
          <w:rFonts w:eastAsia="Calibri"/>
          <w:spacing w:val="-1"/>
          <w:szCs w:val="24"/>
        </w:rPr>
        <w:t>c</w:t>
      </w:r>
      <w:r>
        <w:rPr>
          <w:rFonts w:eastAsia="Calibri"/>
          <w:spacing w:val="1"/>
          <w:szCs w:val="24"/>
        </w:rPr>
        <w:t>e</w:t>
      </w:r>
      <w:r>
        <w:rPr>
          <w:rFonts w:eastAsia="Calibri"/>
          <w:szCs w:val="24"/>
        </w:rPr>
        <w:t>j</w:t>
      </w:r>
      <w:r>
        <w:rPr>
          <w:spacing w:val="-12"/>
          <w:szCs w:val="24"/>
        </w:rPr>
        <w:t xml:space="preserve"> </w:t>
      </w:r>
      <w:r>
        <w:rPr>
          <w:rFonts w:eastAsia="Calibri"/>
          <w:szCs w:val="24"/>
        </w:rPr>
        <w:t>z</w:t>
      </w:r>
      <w:r>
        <w:rPr>
          <w:spacing w:val="-7"/>
          <w:szCs w:val="24"/>
        </w:rPr>
        <w:t xml:space="preserve"> </w:t>
      </w:r>
      <w:r>
        <w:rPr>
          <w:rFonts w:eastAsia="Calibri"/>
          <w:spacing w:val="-1"/>
          <w:szCs w:val="24"/>
        </w:rPr>
        <w:t>p</w:t>
      </w:r>
      <w:r>
        <w:rPr>
          <w:rFonts w:eastAsia="Calibri"/>
          <w:szCs w:val="24"/>
        </w:rPr>
        <w:t>ias</w:t>
      </w:r>
      <w:r>
        <w:rPr>
          <w:rFonts w:eastAsia="Calibri"/>
          <w:spacing w:val="-1"/>
          <w:szCs w:val="24"/>
        </w:rPr>
        <w:t>k</w:t>
      </w:r>
      <w:r>
        <w:rPr>
          <w:rFonts w:eastAsia="Calibri"/>
          <w:szCs w:val="24"/>
        </w:rPr>
        <w:t>u</w:t>
      </w:r>
      <w:r>
        <w:rPr>
          <w:spacing w:val="-6"/>
          <w:szCs w:val="24"/>
        </w:rPr>
        <w:t xml:space="preserve"> </w:t>
      </w:r>
      <w:r>
        <w:rPr>
          <w:rFonts w:eastAsia="Calibri"/>
          <w:szCs w:val="24"/>
        </w:rPr>
        <w:t>z</w:t>
      </w:r>
      <w:r>
        <w:rPr>
          <w:spacing w:val="-7"/>
          <w:szCs w:val="24"/>
        </w:rPr>
        <w:t xml:space="preserve"> </w:t>
      </w:r>
      <w:r>
        <w:rPr>
          <w:rFonts w:eastAsia="Calibri"/>
          <w:spacing w:val="1"/>
          <w:szCs w:val="24"/>
        </w:rPr>
        <w:t>do</w:t>
      </w:r>
      <w:r>
        <w:rPr>
          <w:rFonts w:eastAsia="Calibri"/>
          <w:spacing w:val="-1"/>
          <w:szCs w:val="24"/>
        </w:rPr>
        <w:t>k</w:t>
      </w:r>
      <w:r>
        <w:rPr>
          <w:rFonts w:eastAsia="Calibri"/>
          <w:spacing w:val="1"/>
          <w:szCs w:val="24"/>
        </w:rPr>
        <w:t>ł</w:t>
      </w:r>
      <w:r>
        <w:rPr>
          <w:rFonts w:eastAsia="Calibri"/>
          <w:szCs w:val="24"/>
        </w:rPr>
        <w:t>a</w:t>
      </w:r>
      <w:r>
        <w:rPr>
          <w:rFonts w:eastAsia="Calibri"/>
          <w:spacing w:val="-1"/>
          <w:szCs w:val="24"/>
        </w:rPr>
        <w:t>d</w:t>
      </w:r>
      <w:r>
        <w:rPr>
          <w:rFonts w:eastAsia="Calibri"/>
          <w:spacing w:val="1"/>
          <w:szCs w:val="24"/>
        </w:rPr>
        <w:t>no</w:t>
      </w:r>
      <w:r>
        <w:rPr>
          <w:rFonts w:eastAsia="Calibri"/>
          <w:szCs w:val="24"/>
        </w:rPr>
        <w:t>ś</w:t>
      </w:r>
      <w:r>
        <w:rPr>
          <w:rFonts w:eastAsia="Calibri"/>
          <w:spacing w:val="-1"/>
          <w:szCs w:val="24"/>
        </w:rPr>
        <w:t>c</w:t>
      </w:r>
      <w:r>
        <w:rPr>
          <w:rFonts w:eastAsia="Calibri"/>
          <w:szCs w:val="24"/>
        </w:rPr>
        <w:t>ią</w:t>
      </w:r>
      <w:r>
        <w:rPr>
          <w:spacing w:val="-10"/>
          <w:szCs w:val="24"/>
        </w:rPr>
        <w:t xml:space="preserve"> </w:t>
      </w:r>
      <w:r>
        <w:rPr>
          <w:rFonts w:eastAsia="Calibri"/>
          <w:spacing w:val="1"/>
          <w:szCs w:val="24"/>
        </w:rPr>
        <w:t>d</w:t>
      </w:r>
      <w:r>
        <w:rPr>
          <w:rFonts w:eastAsia="Calibri"/>
          <w:szCs w:val="24"/>
        </w:rPr>
        <w:t>o</w:t>
      </w:r>
      <w:r>
        <w:rPr>
          <w:spacing w:val="-7"/>
          <w:szCs w:val="24"/>
        </w:rPr>
        <w:t xml:space="preserve"> </w:t>
      </w:r>
      <w:r>
        <w:rPr>
          <w:rFonts w:eastAsia="Calibri"/>
          <w:spacing w:val="1"/>
          <w:szCs w:val="24"/>
        </w:rPr>
        <w:t>1</w:t>
      </w:r>
      <w:r>
        <w:rPr>
          <w:rFonts w:eastAsia="Calibri"/>
          <w:spacing w:val="-1"/>
          <w:szCs w:val="24"/>
        </w:rPr>
        <w:t>c</w:t>
      </w:r>
      <w:r>
        <w:rPr>
          <w:rFonts w:eastAsia="Calibri"/>
          <w:spacing w:val="1"/>
          <w:szCs w:val="24"/>
        </w:rPr>
        <w:t>m</w:t>
      </w:r>
      <w:r>
        <w:rPr>
          <w:rFonts w:eastAsia="Calibri"/>
          <w:szCs w:val="24"/>
        </w:rPr>
        <w:t>.</w:t>
      </w:r>
    </w:p>
    <w:p w:rsidR="00CF1F68" w:rsidRPr="00126EAE" w:rsidRDefault="00CF1F68" w:rsidP="00CF1F68">
      <w:pPr>
        <w:rPr>
          <w:rFonts w:eastAsia="Calibri"/>
          <w:b/>
        </w:rPr>
      </w:pPr>
      <w:r w:rsidRPr="00126EAE">
        <w:rPr>
          <w:rFonts w:eastAsia="Calibri"/>
          <w:b/>
        </w:rPr>
        <w:t>Podłoże wzmocnione</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pacing w:val="-10"/>
          <w:szCs w:val="24"/>
        </w:rPr>
        <w:t xml:space="preserve"> </w:t>
      </w:r>
      <w:r>
        <w:rPr>
          <w:rFonts w:eastAsia="Calibri"/>
          <w:spacing w:val="1"/>
          <w:szCs w:val="24"/>
        </w:rPr>
        <w:t>po</w:t>
      </w:r>
      <w:r>
        <w:rPr>
          <w:rFonts w:eastAsia="Calibri"/>
          <w:spacing w:val="-1"/>
          <w:szCs w:val="24"/>
        </w:rPr>
        <w:t>d</w:t>
      </w:r>
      <w:r>
        <w:rPr>
          <w:rFonts w:eastAsia="Calibri"/>
          <w:spacing w:val="1"/>
          <w:szCs w:val="24"/>
        </w:rPr>
        <w:t>ło</w:t>
      </w:r>
      <w:r>
        <w:rPr>
          <w:rFonts w:eastAsia="Calibri"/>
          <w:spacing w:val="-1"/>
          <w:szCs w:val="24"/>
        </w:rPr>
        <w:t>ż</w:t>
      </w:r>
      <w:r>
        <w:rPr>
          <w:rFonts w:eastAsia="Calibri"/>
          <w:szCs w:val="24"/>
        </w:rPr>
        <w:t>a</w:t>
      </w:r>
      <w:r>
        <w:rPr>
          <w:spacing w:val="-7"/>
          <w:szCs w:val="24"/>
        </w:rPr>
        <w:t xml:space="preserve"> </w:t>
      </w:r>
      <w:r>
        <w:rPr>
          <w:rFonts w:eastAsia="Calibri"/>
          <w:spacing w:val="-1"/>
          <w:szCs w:val="24"/>
        </w:rPr>
        <w:t>w</w:t>
      </w:r>
      <w:r>
        <w:rPr>
          <w:rFonts w:eastAsia="Calibri"/>
          <w:spacing w:val="1"/>
          <w:szCs w:val="24"/>
        </w:rPr>
        <w:t>z</w:t>
      </w:r>
      <w:r>
        <w:rPr>
          <w:rFonts w:eastAsia="Calibri"/>
          <w:szCs w:val="24"/>
        </w:rPr>
        <w:t>m</w:t>
      </w:r>
      <w:r>
        <w:rPr>
          <w:rFonts w:eastAsia="Calibri"/>
          <w:spacing w:val="1"/>
          <w:szCs w:val="24"/>
        </w:rPr>
        <w:t>o</w:t>
      </w:r>
      <w:r>
        <w:rPr>
          <w:rFonts w:eastAsia="Calibri"/>
          <w:spacing w:val="-3"/>
          <w:szCs w:val="24"/>
        </w:rPr>
        <w:t>c</w:t>
      </w:r>
      <w:r>
        <w:rPr>
          <w:rFonts w:eastAsia="Calibri"/>
          <w:spacing w:val="1"/>
          <w:szCs w:val="24"/>
        </w:rPr>
        <w:t>n</w:t>
      </w:r>
      <w:r>
        <w:rPr>
          <w:rFonts w:eastAsia="Calibri"/>
          <w:szCs w:val="24"/>
        </w:rPr>
        <w:t>i</w:t>
      </w:r>
      <w:r>
        <w:rPr>
          <w:rFonts w:eastAsia="Calibri"/>
          <w:spacing w:val="1"/>
          <w:szCs w:val="24"/>
        </w:rPr>
        <w:t>one</w:t>
      </w:r>
      <w:r>
        <w:rPr>
          <w:rFonts w:eastAsia="Calibri"/>
          <w:spacing w:val="-2"/>
          <w:szCs w:val="24"/>
        </w:rPr>
        <w:t>g</w:t>
      </w:r>
      <w:r>
        <w:rPr>
          <w:rFonts w:eastAsia="Calibri"/>
          <w:szCs w:val="24"/>
        </w:rPr>
        <w:t>o</w:t>
      </w:r>
      <w:r>
        <w:rPr>
          <w:spacing w:val="-5"/>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pacing w:val="1"/>
          <w:szCs w:val="24"/>
        </w:rPr>
        <w:t>p</w:t>
      </w:r>
      <w:r>
        <w:rPr>
          <w:rFonts w:eastAsia="Calibri"/>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w:t>
      </w:r>
      <w:r>
        <w:rPr>
          <w:rFonts w:eastAsia="Calibri"/>
          <w:spacing w:val="1"/>
          <w:szCs w:val="24"/>
        </w:rPr>
        <w:t>z</w:t>
      </w:r>
      <w:r>
        <w:rPr>
          <w:rFonts w:eastAsia="Calibri"/>
          <w:szCs w:val="24"/>
        </w:rPr>
        <w:t>a</w:t>
      </w:r>
      <w:r>
        <w:rPr>
          <w:spacing w:val="-9"/>
          <w:szCs w:val="24"/>
        </w:rPr>
        <w:t xml:space="preserve"> </w:t>
      </w:r>
      <w:r>
        <w:rPr>
          <w:rFonts w:eastAsia="Calibri"/>
          <w:szCs w:val="24"/>
        </w:rPr>
        <w:t>s</w:t>
      </w:r>
      <w:r>
        <w:rPr>
          <w:rFonts w:eastAsia="Calibri"/>
          <w:spacing w:val="-2"/>
          <w:szCs w:val="24"/>
        </w:rPr>
        <w:t>i</w:t>
      </w:r>
      <w:r>
        <w:rPr>
          <w:rFonts w:eastAsia="Calibri"/>
          <w:szCs w:val="24"/>
        </w:rPr>
        <w:t>ę</w:t>
      </w:r>
      <w:r>
        <w:rPr>
          <w:spacing w:val="-5"/>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zCs w:val="24"/>
        </w:rPr>
        <w:t>z</w:t>
      </w:r>
      <w:r>
        <w:rPr>
          <w:spacing w:val="-7"/>
          <w:szCs w:val="24"/>
        </w:rPr>
        <w:t xml:space="preserve"> </w:t>
      </w:r>
      <w:r>
        <w:rPr>
          <w:rFonts w:eastAsia="Calibri"/>
          <w:spacing w:val="1"/>
          <w:szCs w:val="24"/>
        </w:rPr>
        <w:t>o</w:t>
      </w:r>
      <w:r>
        <w:rPr>
          <w:rFonts w:eastAsia="Calibri"/>
          <w:szCs w:val="24"/>
        </w:rPr>
        <w:t>gl</w:t>
      </w:r>
      <w:r>
        <w:rPr>
          <w:rFonts w:eastAsia="Calibri"/>
          <w:spacing w:val="-2"/>
          <w:szCs w:val="24"/>
        </w:rPr>
        <w:t>ę</w:t>
      </w:r>
      <w:r>
        <w:rPr>
          <w:rFonts w:eastAsia="Calibri"/>
          <w:spacing w:val="1"/>
          <w:szCs w:val="24"/>
        </w:rPr>
        <w:t>dz</w:t>
      </w:r>
      <w:r>
        <w:rPr>
          <w:rFonts w:eastAsia="Calibri"/>
          <w:spacing w:val="-2"/>
          <w:szCs w:val="24"/>
        </w:rPr>
        <w:t>i</w:t>
      </w:r>
      <w:r>
        <w:rPr>
          <w:rFonts w:eastAsia="Calibri"/>
          <w:spacing w:val="1"/>
          <w:szCs w:val="24"/>
        </w:rPr>
        <w:t>n</w:t>
      </w:r>
      <w:r>
        <w:rPr>
          <w:rFonts w:eastAsia="Calibri"/>
          <w:szCs w:val="24"/>
        </w:rPr>
        <w:t>y</w:t>
      </w:r>
      <w:r>
        <w:rPr>
          <w:spacing w:val="-6"/>
          <w:szCs w:val="24"/>
        </w:rPr>
        <w:t xml:space="preserve"> </w:t>
      </w:r>
      <w:r>
        <w:rPr>
          <w:rFonts w:eastAsia="Calibri"/>
          <w:spacing w:val="-1"/>
          <w:szCs w:val="24"/>
        </w:rPr>
        <w:t>z</w:t>
      </w:r>
      <w:r>
        <w:rPr>
          <w:rFonts w:eastAsia="Calibri"/>
          <w:spacing w:val="1"/>
          <w:szCs w:val="24"/>
        </w:rPr>
        <w:t>e</w:t>
      </w:r>
      <w:r>
        <w:rPr>
          <w:rFonts w:eastAsia="Calibri"/>
          <w:spacing w:val="-1"/>
          <w:szCs w:val="24"/>
        </w:rPr>
        <w:t>w</w:t>
      </w:r>
      <w:r>
        <w:rPr>
          <w:rFonts w:eastAsia="Calibri"/>
          <w:spacing w:val="1"/>
          <w:szCs w:val="24"/>
        </w:rPr>
        <w:t>nę</w:t>
      </w:r>
      <w:r>
        <w:rPr>
          <w:rFonts w:eastAsia="Calibri"/>
          <w:spacing w:val="-1"/>
          <w:szCs w:val="24"/>
        </w:rPr>
        <w:t>t</w:t>
      </w:r>
      <w:r>
        <w:rPr>
          <w:rFonts w:eastAsia="Calibri"/>
          <w:szCs w:val="24"/>
        </w:rPr>
        <w:t>r</w:t>
      </w:r>
      <w:r>
        <w:rPr>
          <w:rFonts w:eastAsia="Calibri"/>
          <w:spacing w:val="1"/>
          <w:szCs w:val="24"/>
        </w:rPr>
        <w:t>zn</w:t>
      </w:r>
      <w:r>
        <w:rPr>
          <w:rFonts w:eastAsia="Calibri"/>
          <w:szCs w:val="24"/>
        </w:rPr>
        <w:t>e</w:t>
      </w:r>
      <w:r>
        <w:rPr>
          <w:spacing w:val="-8"/>
          <w:szCs w:val="24"/>
        </w:rPr>
        <w:t xml:space="preserve"> </w:t>
      </w:r>
      <w:r>
        <w:rPr>
          <w:rFonts w:eastAsia="Calibri"/>
          <w:szCs w:val="24"/>
        </w:rPr>
        <w:t>i</w:t>
      </w:r>
      <w:r>
        <w:rPr>
          <w:spacing w:val="-7"/>
          <w:szCs w:val="24"/>
        </w:rPr>
        <w:t xml:space="preserve"> </w:t>
      </w:r>
      <w:r>
        <w:rPr>
          <w:rFonts w:eastAsia="Calibri"/>
          <w:spacing w:val="1"/>
          <w:szCs w:val="24"/>
        </w:rPr>
        <w:t>po</w:t>
      </w:r>
      <w:r>
        <w:rPr>
          <w:rFonts w:eastAsia="Calibri"/>
          <w:szCs w:val="24"/>
        </w:rPr>
        <w:t>miar.</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ie</w:t>
      </w:r>
      <w:r>
        <w:rPr>
          <w:spacing w:val="42"/>
          <w:szCs w:val="24"/>
        </w:rPr>
        <w:t xml:space="preserve"> </w:t>
      </w:r>
      <w:r>
        <w:rPr>
          <w:rFonts w:eastAsia="Calibri"/>
          <w:spacing w:val="1"/>
          <w:szCs w:val="24"/>
        </w:rPr>
        <w:t>t</w:t>
      </w:r>
      <w:r>
        <w:rPr>
          <w:rFonts w:eastAsia="Calibri"/>
          <w:szCs w:val="24"/>
        </w:rPr>
        <w:t>o</w:t>
      </w:r>
      <w:r>
        <w:rPr>
          <w:spacing w:val="44"/>
          <w:szCs w:val="24"/>
        </w:rPr>
        <w:t xml:space="preserve"> </w:t>
      </w:r>
      <w:r>
        <w:rPr>
          <w:rFonts w:eastAsia="Calibri"/>
          <w:spacing w:val="-2"/>
          <w:szCs w:val="24"/>
        </w:rPr>
        <w:t>o</w:t>
      </w:r>
      <w:r>
        <w:rPr>
          <w:rFonts w:eastAsia="Calibri"/>
          <w:spacing w:val="1"/>
          <w:szCs w:val="24"/>
        </w:rPr>
        <w:t>be</w:t>
      </w:r>
      <w:r>
        <w:rPr>
          <w:rFonts w:eastAsia="Calibri"/>
          <w:szCs w:val="24"/>
        </w:rPr>
        <w:t>j</w:t>
      </w:r>
      <w:r>
        <w:rPr>
          <w:rFonts w:eastAsia="Calibri"/>
          <w:spacing w:val="-2"/>
          <w:szCs w:val="24"/>
        </w:rPr>
        <w:t>m</w:t>
      </w:r>
      <w:r>
        <w:rPr>
          <w:rFonts w:eastAsia="Calibri"/>
          <w:spacing w:val="1"/>
          <w:szCs w:val="24"/>
        </w:rPr>
        <w:t>u</w:t>
      </w:r>
      <w:r>
        <w:rPr>
          <w:rFonts w:eastAsia="Calibri"/>
          <w:szCs w:val="24"/>
        </w:rPr>
        <w:t>je</w:t>
      </w:r>
      <w:r>
        <w:rPr>
          <w:spacing w:val="44"/>
          <w:szCs w:val="24"/>
        </w:rPr>
        <w:t xml:space="preserve"> </w:t>
      </w:r>
      <w:r>
        <w:rPr>
          <w:rFonts w:eastAsia="Calibri"/>
          <w:spacing w:val="-1"/>
          <w:szCs w:val="24"/>
        </w:rPr>
        <w:t>p</w:t>
      </w:r>
      <w:r>
        <w:rPr>
          <w:rFonts w:eastAsia="Calibri"/>
          <w:spacing w:val="1"/>
          <w:szCs w:val="24"/>
        </w:rPr>
        <w:t>on</w:t>
      </w:r>
      <w:r>
        <w:rPr>
          <w:rFonts w:eastAsia="Calibri"/>
          <w:szCs w:val="24"/>
        </w:rPr>
        <w:t>a</w:t>
      </w:r>
      <w:r>
        <w:rPr>
          <w:rFonts w:eastAsia="Calibri"/>
          <w:spacing w:val="-1"/>
          <w:szCs w:val="24"/>
        </w:rPr>
        <w:t>d</w:t>
      </w:r>
      <w:r>
        <w:rPr>
          <w:rFonts w:eastAsia="Calibri"/>
          <w:spacing w:val="1"/>
          <w:szCs w:val="24"/>
        </w:rPr>
        <w:t>t</w:t>
      </w:r>
      <w:r>
        <w:rPr>
          <w:rFonts w:eastAsia="Calibri"/>
          <w:szCs w:val="24"/>
        </w:rPr>
        <w:t>o</w:t>
      </w:r>
      <w:r>
        <w:rPr>
          <w:spacing w:val="43"/>
          <w:szCs w:val="24"/>
        </w:rPr>
        <w:t xml:space="preserve"> </w:t>
      </w:r>
      <w:r>
        <w:rPr>
          <w:rFonts w:eastAsia="Calibri"/>
          <w:spacing w:val="1"/>
          <w:szCs w:val="24"/>
        </w:rPr>
        <w:t>u</w:t>
      </w:r>
      <w:r>
        <w:rPr>
          <w:rFonts w:eastAsia="Calibri"/>
          <w:szCs w:val="24"/>
        </w:rPr>
        <w:t>sy</w:t>
      </w:r>
      <w:r>
        <w:rPr>
          <w:rFonts w:eastAsia="Calibri"/>
          <w:spacing w:val="-1"/>
          <w:szCs w:val="24"/>
        </w:rPr>
        <w:t>t</w:t>
      </w:r>
      <w:r>
        <w:rPr>
          <w:rFonts w:eastAsia="Calibri"/>
          <w:spacing w:val="1"/>
          <w:szCs w:val="24"/>
        </w:rPr>
        <w:t>uo</w:t>
      </w:r>
      <w:r>
        <w:rPr>
          <w:rFonts w:eastAsia="Calibri"/>
          <w:spacing w:val="-1"/>
          <w:szCs w:val="24"/>
        </w:rPr>
        <w:t>w</w:t>
      </w:r>
      <w:r>
        <w:rPr>
          <w:rFonts w:eastAsia="Calibri"/>
          <w:szCs w:val="24"/>
        </w:rPr>
        <w:t>a</w:t>
      </w:r>
      <w:r>
        <w:rPr>
          <w:rFonts w:eastAsia="Calibri"/>
          <w:spacing w:val="1"/>
          <w:szCs w:val="24"/>
        </w:rPr>
        <w:t>n</w:t>
      </w:r>
      <w:r>
        <w:rPr>
          <w:rFonts w:eastAsia="Calibri"/>
          <w:szCs w:val="24"/>
        </w:rPr>
        <w:t>ie</w:t>
      </w:r>
      <w:r>
        <w:rPr>
          <w:spacing w:val="40"/>
          <w:szCs w:val="24"/>
        </w:rPr>
        <w:t xml:space="preserve"> </w:t>
      </w:r>
      <w:r>
        <w:rPr>
          <w:rFonts w:eastAsia="Calibri"/>
          <w:spacing w:val="1"/>
          <w:szCs w:val="24"/>
        </w:rPr>
        <w:t>p</w:t>
      </w:r>
      <w:r>
        <w:rPr>
          <w:rFonts w:eastAsia="Calibri"/>
          <w:spacing w:val="-2"/>
          <w:szCs w:val="24"/>
        </w:rPr>
        <w:t>o</w:t>
      </w:r>
      <w:r>
        <w:rPr>
          <w:rFonts w:eastAsia="Calibri"/>
          <w:spacing w:val="1"/>
          <w:szCs w:val="24"/>
        </w:rPr>
        <w:t>dło</w:t>
      </w:r>
      <w:r>
        <w:rPr>
          <w:rFonts w:eastAsia="Calibri"/>
          <w:spacing w:val="-1"/>
          <w:szCs w:val="24"/>
        </w:rPr>
        <w:t>ż</w:t>
      </w:r>
      <w:r>
        <w:rPr>
          <w:rFonts w:eastAsia="Calibri"/>
          <w:szCs w:val="24"/>
        </w:rPr>
        <w:t>a</w:t>
      </w:r>
      <w:r>
        <w:rPr>
          <w:spacing w:val="44"/>
          <w:szCs w:val="24"/>
        </w:rPr>
        <w:t xml:space="preserve"> </w:t>
      </w:r>
      <w:r>
        <w:rPr>
          <w:rFonts w:eastAsia="Calibri"/>
          <w:szCs w:val="24"/>
        </w:rPr>
        <w:t>w</w:t>
      </w:r>
      <w:r>
        <w:rPr>
          <w:spacing w:val="42"/>
          <w:szCs w:val="24"/>
        </w:rPr>
        <w:t xml:space="preserve"> </w:t>
      </w:r>
      <w:r>
        <w:rPr>
          <w:rFonts w:eastAsia="Calibri"/>
          <w:spacing w:val="3"/>
          <w:szCs w:val="24"/>
        </w:rPr>
        <w:t>p</w:t>
      </w:r>
      <w:r>
        <w:rPr>
          <w:rFonts w:eastAsia="Calibri"/>
          <w:szCs w:val="24"/>
        </w:rPr>
        <w:t>l</w:t>
      </w:r>
      <w:r>
        <w:rPr>
          <w:rFonts w:eastAsia="Calibri"/>
          <w:spacing w:val="-2"/>
          <w:szCs w:val="24"/>
        </w:rPr>
        <w:t>a</w:t>
      </w:r>
      <w:r>
        <w:rPr>
          <w:rFonts w:eastAsia="Calibri"/>
          <w:spacing w:val="1"/>
          <w:szCs w:val="24"/>
        </w:rPr>
        <w:t>n</w:t>
      </w:r>
      <w:r>
        <w:rPr>
          <w:rFonts w:eastAsia="Calibri"/>
          <w:szCs w:val="24"/>
        </w:rPr>
        <w:t>i</w:t>
      </w:r>
      <w:r>
        <w:rPr>
          <w:rFonts w:eastAsia="Calibri"/>
          <w:spacing w:val="1"/>
          <w:szCs w:val="24"/>
        </w:rPr>
        <w:t>e</w:t>
      </w:r>
      <w:r>
        <w:rPr>
          <w:rFonts w:eastAsia="Calibri"/>
          <w:szCs w:val="24"/>
        </w:rPr>
        <w:t>,</w:t>
      </w:r>
      <w:r>
        <w:rPr>
          <w:spacing w:val="42"/>
          <w:szCs w:val="24"/>
        </w:rPr>
        <w:t xml:space="preserve"> </w:t>
      </w:r>
      <w:r>
        <w:rPr>
          <w:rFonts w:eastAsia="Calibri"/>
          <w:szCs w:val="24"/>
        </w:rPr>
        <w:t>r</w:t>
      </w:r>
      <w:r>
        <w:rPr>
          <w:rFonts w:eastAsia="Calibri"/>
          <w:spacing w:val="1"/>
          <w:szCs w:val="24"/>
        </w:rPr>
        <w:t>z</w:t>
      </w:r>
      <w:r>
        <w:rPr>
          <w:rFonts w:eastAsia="Calibri"/>
          <w:spacing w:val="-2"/>
          <w:szCs w:val="24"/>
        </w:rPr>
        <w:t>ę</w:t>
      </w:r>
      <w:r>
        <w:rPr>
          <w:rFonts w:eastAsia="Calibri"/>
          <w:spacing w:val="1"/>
          <w:szCs w:val="24"/>
        </w:rPr>
        <w:t>d</w:t>
      </w:r>
      <w:r>
        <w:rPr>
          <w:rFonts w:eastAsia="Calibri"/>
          <w:spacing w:val="-1"/>
          <w:szCs w:val="24"/>
        </w:rPr>
        <w:t>n</w:t>
      </w:r>
      <w:r>
        <w:rPr>
          <w:rFonts w:eastAsia="Calibri"/>
          <w:szCs w:val="24"/>
        </w:rPr>
        <w:t>e</w:t>
      </w:r>
      <w:r>
        <w:rPr>
          <w:spacing w:val="43"/>
          <w:szCs w:val="24"/>
        </w:rPr>
        <w:t xml:space="preserve"> </w:t>
      </w:r>
      <w:r>
        <w:rPr>
          <w:rFonts w:eastAsia="Calibri"/>
          <w:spacing w:val="1"/>
          <w:szCs w:val="24"/>
        </w:rPr>
        <w:t>pod</w:t>
      </w:r>
      <w:r>
        <w:rPr>
          <w:rFonts w:eastAsia="Calibri"/>
          <w:spacing w:val="-2"/>
          <w:szCs w:val="24"/>
        </w:rPr>
        <w:t>ł</w:t>
      </w:r>
      <w:r>
        <w:rPr>
          <w:rFonts w:eastAsia="Calibri"/>
          <w:spacing w:val="1"/>
          <w:szCs w:val="24"/>
        </w:rPr>
        <w:t>oż</w:t>
      </w:r>
      <w:r>
        <w:rPr>
          <w:rFonts w:eastAsia="Calibri"/>
          <w:szCs w:val="24"/>
        </w:rPr>
        <w:t>a</w:t>
      </w:r>
      <w:r>
        <w:rPr>
          <w:spacing w:val="41"/>
          <w:szCs w:val="24"/>
        </w:rPr>
        <w:t xml:space="preserve"> </w:t>
      </w:r>
      <w:r>
        <w:rPr>
          <w:spacing w:val="41"/>
          <w:szCs w:val="24"/>
        </w:rPr>
        <w:br/>
      </w:r>
      <w:r>
        <w:rPr>
          <w:rFonts w:eastAsia="Calibri"/>
          <w:szCs w:val="24"/>
        </w:rPr>
        <w:t>i</w:t>
      </w:r>
      <w:r>
        <w:rPr>
          <w:spacing w:val="43"/>
          <w:szCs w:val="24"/>
        </w:rPr>
        <w:t xml:space="preserve"> </w:t>
      </w:r>
      <w:r>
        <w:rPr>
          <w:rFonts w:eastAsia="Calibri"/>
          <w:szCs w:val="24"/>
        </w:rPr>
        <w:t>g</w:t>
      </w:r>
      <w:r>
        <w:rPr>
          <w:rFonts w:eastAsia="Calibri"/>
          <w:spacing w:val="1"/>
          <w:szCs w:val="24"/>
        </w:rPr>
        <w:t>ł</w:t>
      </w:r>
      <w:r>
        <w:rPr>
          <w:rFonts w:eastAsia="Calibri"/>
          <w:spacing w:val="-2"/>
          <w:szCs w:val="24"/>
        </w:rPr>
        <w:t>ę</w:t>
      </w:r>
      <w:r>
        <w:rPr>
          <w:rFonts w:eastAsia="Calibri"/>
          <w:spacing w:val="1"/>
          <w:szCs w:val="24"/>
        </w:rPr>
        <w:t>bo</w:t>
      </w:r>
      <w:r>
        <w:rPr>
          <w:rFonts w:eastAsia="Calibri"/>
          <w:spacing w:val="-1"/>
          <w:szCs w:val="24"/>
        </w:rPr>
        <w:t>k</w:t>
      </w:r>
      <w:r>
        <w:rPr>
          <w:rFonts w:eastAsia="Calibri"/>
          <w:spacing w:val="1"/>
          <w:szCs w:val="24"/>
        </w:rPr>
        <w:t>o</w:t>
      </w:r>
      <w:r>
        <w:rPr>
          <w:rFonts w:eastAsia="Calibri"/>
          <w:szCs w:val="24"/>
        </w:rPr>
        <w:t>ść</w:t>
      </w:r>
      <w:r>
        <w:rPr>
          <w:szCs w:val="24"/>
        </w:rPr>
        <w:t xml:space="preserve"> </w:t>
      </w:r>
      <w:r>
        <w:rPr>
          <w:rFonts w:eastAsia="Calibri"/>
          <w:spacing w:val="1"/>
          <w:szCs w:val="24"/>
        </w:rPr>
        <w:t>uło</w:t>
      </w:r>
      <w:r>
        <w:rPr>
          <w:rFonts w:eastAsia="Calibri"/>
          <w:spacing w:val="-1"/>
          <w:szCs w:val="24"/>
        </w:rPr>
        <w:t>ż</w:t>
      </w:r>
      <w:r>
        <w:rPr>
          <w:rFonts w:eastAsia="Calibri"/>
          <w:spacing w:val="1"/>
          <w:szCs w:val="24"/>
        </w:rPr>
        <w:t>en</w:t>
      </w:r>
      <w:r>
        <w:rPr>
          <w:rFonts w:eastAsia="Calibri"/>
          <w:szCs w:val="24"/>
        </w:rPr>
        <w:t>ia</w:t>
      </w:r>
      <w:r>
        <w:rPr>
          <w:spacing w:val="-9"/>
          <w:szCs w:val="24"/>
        </w:rPr>
        <w:t xml:space="preserve"> </w:t>
      </w:r>
      <w:r>
        <w:rPr>
          <w:rFonts w:eastAsia="Calibri"/>
          <w:spacing w:val="1"/>
          <w:szCs w:val="24"/>
        </w:rPr>
        <w:t>p</w:t>
      </w:r>
      <w:r>
        <w:rPr>
          <w:rFonts w:eastAsia="Calibri"/>
          <w:spacing w:val="-2"/>
          <w:szCs w:val="24"/>
        </w:rPr>
        <w:t>o</w:t>
      </w:r>
      <w:r>
        <w:rPr>
          <w:rFonts w:eastAsia="Calibri"/>
          <w:spacing w:val="1"/>
          <w:szCs w:val="24"/>
        </w:rPr>
        <w:t>dł</w:t>
      </w:r>
      <w:r>
        <w:rPr>
          <w:rFonts w:eastAsia="Calibri"/>
          <w:spacing w:val="-2"/>
          <w:szCs w:val="24"/>
        </w:rPr>
        <w:t>o</w:t>
      </w:r>
      <w:r>
        <w:rPr>
          <w:rFonts w:eastAsia="Calibri"/>
          <w:spacing w:val="1"/>
          <w:szCs w:val="24"/>
        </w:rPr>
        <w:t>ż</w:t>
      </w:r>
      <w:r>
        <w:rPr>
          <w:rFonts w:eastAsia="Calibri"/>
          <w:szCs w:val="24"/>
        </w:rPr>
        <w:t>a</w:t>
      </w:r>
    </w:p>
    <w:p w:rsidR="00CF1F68" w:rsidRPr="00126EAE" w:rsidRDefault="00CF1F68" w:rsidP="00CF1F68">
      <w:pPr>
        <w:rPr>
          <w:rFonts w:eastAsia="Calibri"/>
          <w:b/>
        </w:rPr>
      </w:pPr>
      <w:r w:rsidRPr="00126EAE">
        <w:rPr>
          <w:rFonts w:eastAsia="Calibri"/>
          <w:b/>
        </w:rPr>
        <w:t>Warstwa zasypu</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zCs w:val="24"/>
        </w:rPr>
        <w:t xml:space="preserve"> </w:t>
      </w:r>
      <w:r>
        <w:rPr>
          <w:rFonts w:eastAsia="Calibri"/>
          <w:spacing w:val="1"/>
          <w:szCs w:val="24"/>
        </w:rPr>
        <w:t>z</w:t>
      </w:r>
      <w:r>
        <w:rPr>
          <w:rFonts w:eastAsia="Calibri"/>
          <w:szCs w:val="24"/>
        </w:rPr>
        <w:t>asy</w:t>
      </w:r>
      <w:r>
        <w:rPr>
          <w:rFonts w:eastAsia="Calibri"/>
          <w:spacing w:val="-1"/>
          <w:szCs w:val="24"/>
        </w:rPr>
        <w:t>p</w:t>
      </w:r>
      <w:r>
        <w:rPr>
          <w:rFonts w:eastAsia="Calibri"/>
          <w:szCs w:val="24"/>
        </w:rPr>
        <w:t>u</w:t>
      </w:r>
      <w:r>
        <w:rPr>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1"/>
          <w:szCs w:val="24"/>
        </w:rPr>
        <w:t>e</w:t>
      </w:r>
      <w:r>
        <w:rPr>
          <w:rFonts w:eastAsia="Calibri"/>
          <w:spacing w:val="-1"/>
          <w:szCs w:val="24"/>
        </w:rPr>
        <w:t>w</w:t>
      </w:r>
      <w:r>
        <w:rPr>
          <w:rFonts w:eastAsia="Calibri"/>
          <w:spacing w:val="1"/>
          <w:szCs w:val="24"/>
        </w:rPr>
        <w:t>od</w:t>
      </w:r>
      <w:r>
        <w:rPr>
          <w:rFonts w:eastAsia="Calibri"/>
          <w:szCs w:val="24"/>
        </w:rPr>
        <w:t>u</w:t>
      </w:r>
      <w:r>
        <w:rPr>
          <w:szCs w:val="24"/>
        </w:rPr>
        <w:t xml:space="preserve"> </w:t>
      </w:r>
      <w:r>
        <w:rPr>
          <w:rFonts w:eastAsia="Calibri"/>
          <w:szCs w:val="24"/>
        </w:rPr>
        <w:t>s</w:t>
      </w:r>
      <w:r>
        <w:rPr>
          <w:rFonts w:eastAsia="Calibri"/>
          <w:spacing w:val="1"/>
          <w:szCs w:val="24"/>
        </w:rPr>
        <w:t>p</w:t>
      </w:r>
      <w:r>
        <w:rPr>
          <w:rFonts w:eastAsia="Calibri"/>
          <w:spacing w:val="-2"/>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dz</w:t>
      </w:r>
      <w:r>
        <w:rPr>
          <w:rFonts w:eastAsia="Calibri"/>
          <w:szCs w:val="24"/>
        </w:rPr>
        <w:t>a</w:t>
      </w:r>
      <w:r>
        <w:rPr>
          <w:szCs w:val="24"/>
        </w:rPr>
        <w:t xml:space="preserve"> </w:t>
      </w:r>
      <w:r>
        <w:rPr>
          <w:rFonts w:eastAsia="Calibri"/>
          <w:szCs w:val="24"/>
        </w:rPr>
        <w:t>się</w:t>
      </w:r>
      <w:r>
        <w:rPr>
          <w:szCs w:val="24"/>
        </w:rPr>
        <w:t xml:space="preserve"> </w:t>
      </w:r>
      <w:r>
        <w:rPr>
          <w:rFonts w:eastAsia="Calibri"/>
          <w:spacing w:val="-1"/>
          <w:szCs w:val="24"/>
        </w:rPr>
        <w:t>d</w:t>
      </w:r>
      <w:r>
        <w:rPr>
          <w:rFonts w:eastAsia="Calibri"/>
          <w:szCs w:val="24"/>
        </w:rPr>
        <w:t>o</w:t>
      </w:r>
      <w:r>
        <w:rPr>
          <w:szCs w:val="24"/>
        </w:rPr>
        <w:t xml:space="preserve"> </w:t>
      </w:r>
      <w:r>
        <w:rPr>
          <w:rFonts w:eastAsia="Calibri"/>
          <w:spacing w:val="1"/>
          <w:szCs w:val="24"/>
        </w:rPr>
        <w:t>b</w:t>
      </w:r>
      <w:r>
        <w:rPr>
          <w:rFonts w:eastAsia="Calibri"/>
          <w:spacing w:val="-2"/>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zCs w:val="24"/>
        </w:rPr>
        <w:t xml:space="preserve"> </w:t>
      </w:r>
      <w:r>
        <w:rPr>
          <w:rFonts w:eastAsia="Calibri"/>
          <w:spacing w:val="-1"/>
          <w:szCs w:val="24"/>
        </w:rPr>
        <w:t>w</w:t>
      </w:r>
      <w:r>
        <w:rPr>
          <w:rFonts w:eastAsia="Calibri"/>
          <w:spacing w:val="2"/>
          <w:szCs w:val="24"/>
        </w:rPr>
        <w:t>a</w:t>
      </w:r>
      <w:r>
        <w:rPr>
          <w:rFonts w:eastAsia="Calibri"/>
          <w:szCs w:val="24"/>
        </w:rPr>
        <w:t>rs</w:t>
      </w:r>
      <w:r>
        <w:rPr>
          <w:rFonts w:eastAsia="Calibri"/>
          <w:spacing w:val="1"/>
          <w:szCs w:val="24"/>
        </w:rPr>
        <w:t>t</w:t>
      </w:r>
      <w:r>
        <w:rPr>
          <w:rFonts w:eastAsia="Calibri"/>
          <w:spacing w:val="-1"/>
          <w:szCs w:val="24"/>
        </w:rPr>
        <w:t>w</w:t>
      </w:r>
      <w:r>
        <w:rPr>
          <w:rFonts w:eastAsia="Calibri"/>
          <w:szCs w:val="24"/>
        </w:rPr>
        <w:t>y</w:t>
      </w:r>
      <w:r>
        <w:rPr>
          <w:szCs w:val="24"/>
        </w:rPr>
        <w:t xml:space="preserve"> </w:t>
      </w:r>
      <w:r>
        <w:rPr>
          <w:rFonts w:eastAsia="Calibri"/>
          <w:spacing w:val="1"/>
          <w:szCs w:val="24"/>
        </w:rPr>
        <w:t>o</w:t>
      </w:r>
      <w:r>
        <w:rPr>
          <w:rFonts w:eastAsia="Calibri"/>
          <w:spacing w:val="-3"/>
          <w:szCs w:val="24"/>
        </w:rPr>
        <w:t>c</w:t>
      </w:r>
      <w:r>
        <w:rPr>
          <w:rFonts w:eastAsia="Calibri"/>
          <w:spacing w:val="-1"/>
          <w:szCs w:val="24"/>
        </w:rPr>
        <w:t>h</w:t>
      </w:r>
      <w:r>
        <w:rPr>
          <w:rFonts w:eastAsia="Calibri"/>
          <w:szCs w:val="24"/>
        </w:rPr>
        <w:t>r</w:t>
      </w:r>
      <w:r>
        <w:rPr>
          <w:rFonts w:eastAsia="Calibri"/>
          <w:spacing w:val="1"/>
          <w:szCs w:val="24"/>
        </w:rPr>
        <w:t>on</w:t>
      </w:r>
      <w:r>
        <w:rPr>
          <w:rFonts w:eastAsia="Calibri"/>
          <w:spacing w:val="-1"/>
          <w:szCs w:val="24"/>
        </w:rPr>
        <w:t>n</w:t>
      </w:r>
      <w:r>
        <w:rPr>
          <w:rFonts w:eastAsia="Calibri"/>
          <w:spacing w:val="1"/>
          <w:szCs w:val="24"/>
        </w:rPr>
        <w:t>e</w:t>
      </w:r>
      <w:r>
        <w:rPr>
          <w:rFonts w:eastAsia="Calibri"/>
          <w:szCs w:val="24"/>
        </w:rPr>
        <w:t>j</w:t>
      </w:r>
      <w:r>
        <w:rPr>
          <w:szCs w:val="24"/>
        </w:rPr>
        <w:t xml:space="preserve"> </w:t>
      </w:r>
      <w:r>
        <w:rPr>
          <w:rFonts w:eastAsia="Calibri"/>
          <w:spacing w:val="1"/>
          <w:szCs w:val="24"/>
        </w:rPr>
        <w:t>z</w:t>
      </w:r>
      <w:r>
        <w:rPr>
          <w:rFonts w:eastAsia="Calibri"/>
          <w:szCs w:val="24"/>
        </w:rPr>
        <w:t>asy</w:t>
      </w:r>
      <w:r>
        <w:rPr>
          <w:rFonts w:eastAsia="Calibri"/>
          <w:spacing w:val="1"/>
          <w:szCs w:val="24"/>
        </w:rPr>
        <w:t>p</w:t>
      </w:r>
      <w:r>
        <w:rPr>
          <w:rFonts w:eastAsia="Calibri"/>
          <w:spacing w:val="-1"/>
          <w:szCs w:val="24"/>
        </w:rPr>
        <w:t>u</w:t>
      </w:r>
      <w:r>
        <w:rPr>
          <w:rFonts w:eastAsia="Calibri"/>
          <w:szCs w:val="24"/>
        </w:rPr>
        <w:t>,</w:t>
      </w:r>
      <w:r>
        <w:rPr>
          <w:szCs w:val="24"/>
        </w:rPr>
        <w:t xml:space="preserve"> </w:t>
      </w:r>
      <w:r>
        <w:rPr>
          <w:rFonts w:eastAsia="Calibri"/>
          <w:spacing w:val="1"/>
          <w:szCs w:val="24"/>
        </w:rPr>
        <w:t>z</w:t>
      </w:r>
      <w:r>
        <w:rPr>
          <w:rFonts w:eastAsia="Calibri"/>
          <w:szCs w:val="24"/>
        </w:rPr>
        <w:t>asy</w:t>
      </w:r>
      <w:r>
        <w:rPr>
          <w:rFonts w:eastAsia="Calibri"/>
          <w:spacing w:val="1"/>
          <w:szCs w:val="24"/>
        </w:rPr>
        <w:t>p</w:t>
      </w:r>
      <w:r>
        <w:rPr>
          <w:rFonts w:eastAsia="Calibri"/>
          <w:szCs w:val="24"/>
        </w:rPr>
        <w:t>u</w:t>
      </w:r>
      <w:r>
        <w:rPr>
          <w:szCs w:val="24"/>
        </w:rPr>
        <w:t xml:space="preserve"> </w:t>
      </w:r>
      <w:r>
        <w:rPr>
          <w:rFonts w:eastAsia="Calibri"/>
          <w:spacing w:val="1"/>
          <w:szCs w:val="24"/>
        </w:rPr>
        <w:t>p</w:t>
      </w:r>
      <w:r>
        <w:rPr>
          <w:rFonts w:eastAsia="Calibri"/>
          <w:szCs w:val="24"/>
        </w:rPr>
        <w:t>r</w:t>
      </w:r>
      <w:r>
        <w:rPr>
          <w:rFonts w:eastAsia="Calibri"/>
          <w:spacing w:val="1"/>
          <w:szCs w:val="24"/>
        </w:rPr>
        <w:t>ze</w:t>
      </w:r>
      <w:r>
        <w:rPr>
          <w:rFonts w:eastAsia="Calibri"/>
          <w:spacing w:val="-1"/>
          <w:szCs w:val="24"/>
        </w:rPr>
        <w:t>w</w:t>
      </w:r>
      <w:r>
        <w:rPr>
          <w:rFonts w:eastAsia="Calibri"/>
          <w:spacing w:val="-2"/>
          <w:szCs w:val="24"/>
        </w:rPr>
        <w:t>o</w:t>
      </w:r>
      <w:r>
        <w:rPr>
          <w:rFonts w:eastAsia="Calibri"/>
          <w:spacing w:val="1"/>
          <w:szCs w:val="24"/>
        </w:rPr>
        <w:t>d</w:t>
      </w:r>
      <w:r>
        <w:rPr>
          <w:rFonts w:eastAsia="Calibri"/>
          <w:szCs w:val="24"/>
        </w:rPr>
        <w:t>u</w:t>
      </w:r>
      <w:r>
        <w:rPr>
          <w:spacing w:val="-7"/>
          <w:szCs w:val="24"/>
        </w:rPr>
        <w:t xml:space="preserve"> </w:t>
      </w:r>
      <w:r>
        <w:rPr>
          <w:rFonts w:eastAsia="Calibri"/>
          <w:spacing w:val="1"/>
          <w:szCs w:val="24"/>
        </w:rPr>
        <w:t>d</w:t>
      </w:r>
      <w:r>
        <w:rPr>
          <w:rFonts w:eastAsia="Calibri"/>
          <w:szCs w:val="24"/>
        </w:rPr>
        <w:t>o</w:t>
      </w:r>
      <w:r>
        <w:rPr>
          <w:spacing w:val="-7"/>
          <w:szCs w:val="24"/>
        </w:rPr>
        <w:t xml:space="preserve"> </w:t>
      </w:r>
      <w:r>
        <w:rPr>
          <w:rFonts w:eastAsia="Calibri"/>
          <w:spacing w:val="1"/>
          <w:szCs w:val="24"/>
        </w:rPr>
        <w:t>po</w:t>
      </w:r>
      <w:r>
        <w:rPr>
          <w:rFonts w:eastAsia="Calibri"/>
          <w:spacing w:val="-1"/>
          <w:szCs w:val="24"/>
        </w:rPr>
        <w:t>w</w:t>
      </w:r>
      <w:r>
        <w:rPr>
          <w:rFonts w:eastAsia="Calibri"/>
          <w:szCs w:val="24"/>
        </w:rPr>
        <w:t>i</w:t>
      </w:r>
      <w:r>
        <w:rPr>
          <w:rFonts w:eastAsia="Calibri"/>
          <w:spacing w:val="1"/>
          <w:szCs w:val="24"/>
        </w:rPr>
        <w:t>e</w:t>
      </w:r>
      <w:r>
        <w:rPr>
          <w:rFonts w:eastAsia="Calibri"/>
          <w:spacing w:val="-2"/>
          <w:szCs w:val="24"/>
        </w:rPr>
        <w:t>r</w:t>
      </w:r>
      <w:r>
        <w:rPr>
          <w:rFonts w:eastAsia="Calibri"/>
          <w:spacing w:val="1"/>
          <w:szCs w:val="24"/>
        </w:rPr>
        <w:t>z</w:t>
      </w:r>
      <w:r>
        <w:rPr>
          <w:rFonts w:eastAsia="Calibri"/>
          <w:spacing w:val="-1"/>
          <w:szCs w:val="24"/>
        </w:rPr>
        <w:t>ch</w:t>
      </w:r>
      <w:r>
        <w:rPr>
          <w:rFonts w:eastAsia="Calibri"/>
          <w:spacing w:val="1"/>
          <w:szCs w:val="24"/>
        </w:rPr>
        <w:t>n</w:t>
      </w:r>
      <w:r>
        <w:rPr>
          <w:rFonts w:eastAsia="Calibri"/>
          <w:szCs w:val="24"/>
        </w:rPr>
        <w:t>i</w:t>
      </w:r>
      <w:r>
        <w:rPr>
          <w:spacing w:val="-6"/>
          <w:szCs w:val="24"/>
        </w:rPr>
        <w:t xml:space="preserve"> </w:t>
      </w:r>
      <w:r>
        <w:rPr>
          <w:rFonts w:eastAsia="Calibri"/>
          <w:spacing w:val="-1"/>
          <w:szCs w:val="24"/>
        </w:rPr>
        <w:t>t</w:t>
      </w:r>
      <w:r>
        <w:rPr>
          <w:rFonts w:eastAsia="Calibri"/>
          <w:spacing w:val="1"/>
          <w:szCs w:val="24"/>
        </w:rPr>
        <w:t>e</w:t>
      </w:r>
      <w:r>
        <w:rPr>
          <w:rFonts w:eastAsia="Calibri"/>
          <w:szCs w:val="24"/>
        </w:rPr>
        <w:t>r</w:t>
      </w:r>
      <w:r>
        <w:rPr>
          <w:rFonts w:eastAsia="Calibri"/>
          <w:spacing w:val="1"/>
          <w:szCs w:val="24"/>
        </w:rPr>
        <w:t>e</w:t>
      </w:r>
      <w:r>
        <w:rPr>
          <w:rFonts w:eastAsia="Calibri"/>
          <w:spacing w:val="-1"/>
          <w:szCs w:val="24"/>
        </w:rPr>
        <w:t>n</w:t>
      </w:r>
      <w:r>
        <w:rPr>
          <w:rFonts w:eastAsia="Calibri"/>
          <w:spacing w:val="1"/>
          <w:szCs w:val="24"/>
        </w:rPr>
        <w:t>u</w:t>
      </w:r>
      <w:r>
        <w:rPr>
          <w:rFonts w:eastAsia="Calibri"/>
          <w:szCs w:val="24"/>
        </w:rPr>
        <w:t>.</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ie</w:t>
      </w:r>
      <w:r>
        <w:rPr>
          <w:szCs w:val="24"/>
        </w:rPr>
        <w:t xml:space="preserve"> </w:t>
      </w:r>
      <w:r>
        <w:rPr>
          <w:rFonts w:eastAsia="Calibri"/>
          <w:spacing w:val="1"/>
          <w:szCs w:val="24"/>
        </w:rPr>
        <w:t>n</w:t>
      </w:r>
      <w:r>
        <w:rPr>
          <w:rFonts w:eastAsia="Calibri"/>
          <w:szCs w:val="24"/>
        </w:rPr>
        <w:t>al</w:t>
      </w:r>
      <w:r>
        <w:rPr>
          <w:rFonts w:eastAsia="Calibri"/>
          <w:spacing w:val="-2"/>
          <w:szCs w:val="24"/>
        </w:rPr>
        <w:t>e</w:t>
      </w:r>
      <w:r>
        <w:rPr>
          <w:rFonts w:eastAsia="Calibri"/>
          <w:spacing w:val="1"/>
          <w:szCs w:val="24"/>
        </w:rPr>
        <w:t>ż</w:t>
      </w:r>
      <w:r>
        <w:rPr>
          <w:rFonts w:eastAsia="Calibri"/>
          <w:szCs w:val="24"/>
        </w:rPr>
        <w:t>y</w:t>
      </w:r>
      <w:r>
        <w:rPr>
          <w:spacing w:val="2"/>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ać</w:t>
      </w:r>
      <w:r>
        <w:rPr>
          <w:spacing w:val="1"/>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zCs w:val="24"/>
        </w:rPr>
        <w:t>z</w:t>
      </w:r>
      <w:r>
        <w:rPr>
          <w:spacing w:val="3"/>
          <w:szCs w:val="24"/>
        </w:rPr>
        <w:t xml:space="preserve"> </w:t>
      </w:r>
      <w:r>
        <w:rPr>
          <w:rFonts w:eastAsia="Calibri"/>
          <w:spacing w:val="-1"/>
          <w:szCs w:val="24"/>
        </w:rPr>
        <w:t>p</w:t>
      </w:r>
      <w:r>
        <w:rPr>
          <w:rFonts w:eastAsia="Calibri"/>
          <w:spacing w:val="1"/>
          <w:szCs w:val="24"/>
        </w:rPr>
        <w:t>o</w:t>
      </w:r>
      <w:r>
        <w:rPr>
          <w:rFonts w:eastAsia="Calibri"/>
          <w:szCs w:val="24"/>
        </w:rPr>
        <w:t>miar</w:t>
      </w:r>
      <w:r>
        <w:rPr>
          <w:spacing w:val="2"/>
          <w:szCs w:val="24"/>
        </w:rPr>
        <w:t xml:space="preserve"> </w:t>
      </w:r>
      <w:r>
        <w:rPr>
          <w:rFonts w:eastAsia="Calibri"/>
          <w:spacing w:val="-1"/>
          <w:szCs w:val="24"/>
        </w:rPr>
        <w:t>w</w:t>
      </w:r>
      <w:r>
        <w:rPr>
          <w:rFonts w:eastAsia="Calibri"/>
          <w:szCs w:val="24"/>
        </w:rPr>
        <w:t>ys</w:t>
      </w:r>
      <w:r>
        <w:rPr>
          <w:rFonts w:eastAsia="Calibri"/>
          <w:spacing w:val="1"/>
          <w:szCs w:val="24"/>
        </w:rPr>
        <w:t>o</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pacing w:val="2"/>
          <w:szCs w:val="24"/>
        </w:rPr>
        <w:t xml:space="preserve"> </w:t>
      </w:r>
      <w:r>
        <w:rPr>
          <w:rFonts w:eastAsia="Calibri"/>
          <w:spacing w:val="1"/>
          <w:szCs w:val="24"/>
        </w:rPr>
        <w:t>z</w:t>
      </w:r>
      <w:r>
        <w:rPr>
          <w:rFonts w:eastAsia="Calibri"/>
          <w:szCs w:val="24"/>
        </w:rPr>
        <w:t>asy</w:t>
      </w:r>
      <w:r>
        <w:rPr>
          <w:rFonts w:eastAsia="Calibri"/>
          <w:spacing w:val="2"/>
          <w:szCs w:val="24"/>
        </w:rPr>
        <w:t>p</w:t>
      </w:r>
      <w:r>
        <w:rPr>
          <w:rFonts w:eastAsia="Calibri"/>
          <w:szCs w:val="24"/>
        </w:rPr>
        <w:t>u</w:t>
      </w:r>
      <w:r>
        <w:rPr>
          <w:spacing w:val="1"/>
          <w:szCs w:val="24"/>
        </w:rPr>
        <w:t xml:space="preserve"> </w:t>
      </w:r>
      <w:r>
        <w:rPr>
          <w:rFonts w:eastAsia="Calibri"/>
          <w:spacing w:val="1"/>
          <w:szCs w:val="24"/>
        </w:rPr>
        <w:t>n</w:t>
      </w:r>
      <w:r>
        <w:rPr>
          <w:rFonts w:eastAsia="Calibri"/>
          <w:szCs w:val="24"/>
        </w:rPr>
        <w:t>ad</w:t>
      </w:r>
      <w:r>
        <w:rPr>
          <w:spacing w:val="3"/>
          <w:szCs w:val="24"/>
        </w:rPr>
        <w:t xml:space="preserve"> </w:t>
      </w:r>
      <w:r>
        <w:rPr>
          <w:rFonts w:eastAsia="Calibri"/>
          <w:spacing w:val="-1"/>
          <w:szCs w:val="24"/>
        </w:rPr>
        <w:t>w</w:t>
      </w:r>
      <w:r>
        <w:rPr>
          <w:rFonts w:eastAsia="Calibri"/>
          <w:szCs w:val="24"/>
        </w:rPr>
        <w:t>i</w:t>
      </w:r>
      <w:r>
        <w:rPr>
          <w:rFonts w:eastAsia="Calibri"/>
          <w:spacing w:val="1"/>
          <w:szCs w:val="24"/>
        </w:rPr>
        <w:t>e</w:t>
      </w:r>
      <w:r>
        <w:rPr>
          <w:rFonts w:eastAsia="Calibri"/>
          <w:spacing w:val="-2"/>
          <w:szCs w:val="24"/>
        </w:rPr>
        <w:t>r</w:t>
      </w:r>
      <w:r>
        <w:rPr>
          <w:rFonts w:eastAsia="Calibri"/>
          <w:spacing w:val="1"/>
          <w:szCs w:val="24"/>
        </w:rPr>
        <w:t>z</w:t>
      </w:r>
      <w:r>
        <w:rPr>
          <w:rFonts w:eastAsia="Calibri"/>
          <w:spacing w:val="-1"/>
          <w:szCs w:val="24"/>
        </w:rPr>
        <w:t>ch</w:t>
      </w:r>
      <w:r>
        <w:rPr>
          <w:rFonts w:eastAsia="Calibri"/>
          <w:spacing w:val="1"/>
          <w:szCs w:val="24"/>
        </w:rPr>
        <w:t>e</w:t>
      </w:r>
      <w:r>
        <w:rPr>
          <w:rFonts w:eastAsia="Calibri"/>
          <w:szCs w:val="24"/>
        </w:rPr>
        <w:t>m</w:t>
      </w:r>
      <w:r>
        <w:rPr>
          <w:spacing w:val="2"/>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pacing w:val="-1"/>
          <w:szCs w:val="24"/>
        </w:rPr>
        <w:t>w</w:t>
      </w:r>
      <w:r>
        <w:rPr>
          <w:rFonts w:eastAsia="Calibri"/>
          <w:spacing w:val="1"/>
          <w:szCs w:val="24"/>
        </w:rPr>
        <w:t>o</w:t>
      </w:r>
      <w:r>
        <w:rPr>
          <w:rFonts w:eastAsia="Calibri"/>
          <w:spacing w:val="-1"/>
          <w:szCs w:val="24"/>
        </w:rPr>
        <w:t>d</w:t>
      </w:r>
      <w:r>
        <w:rPr>
          <w:rFonts w:eastAsia="Calibri"/>
          <w:spacing w:val="1"/>
          <w:szCs w:val="24"/>
        </w:rPr>
        <w:t>u</w:t>
      </w:r>
      <w:r>
        <w:rPr>
          <w:rFonts w:eastAsia="Calibri"/>
          <w:szCs w:val="24"/>
        </w:rPr>
        <w:t>,</w:t>
      </w:r>
      <w:r>
        <w:rPr>
          <w:spacing w:val="2"/>
          <w:szCs w:val="24"/>
        </w:rPr>
        <w:t xml:space="preserve"> </w:t>
      </w:r>
      <w:r>
        <w:rPr>
          <w:rFonts w:eastAsia="Calibri"/>
          <w:spacing w:val="-1"/>
          <w:szCs w:val="24"/>
        </w:rPr>
        <w:t>k</w:t>
      </w:r>
      <w:r>
        <w:rPr>
          <w:rFonts w:eastAsia="Calibri"/>
          <w:spacing w:val="1"/>
          <w:szCs w:val="24"/>
        </w:rPr>
        <w:t>tó</w:t>
      </w:r>
      <w:r>
        <w:rPr>
          <w:rFonts w:eastAsia="Calibri"/>
          <w:spacing w:val="-2"/>
          <w:szCs w:val="24"/>
        </w:rPr>
        <w:t>r</w:t>
      </w:r>
      <w:r>
        <w:rPr>
          <w:rFonts w:eastAsia="Calibri"/>
          <w:szCs w:val="24"/>
        </w:rPr>
        <w:t>a</w:t>
      </w:r>
      <w:r>
        <w:rPr>
          <w:szCs w:val="24"/>
        </w:rPr>
        <w:t xml:space="preserve"> </w:t>
      </w:r>
      <w:r>
        <w:rPr>
          <w:rFonts w:eastAsia="Calibri"/>
          <w:spacing w:val="1"/>
          <w:szCs w:val="24"/>
        </w:rPr>
        <w:t>po</w:t>
      </w:r>
      <w:r>
        <w:rPr>
          <w:rFonts w:eastAsia="Calibri"/>
          <w:spacing w:val="-1"/>
          <w:szCs w:val="24"/>
        </w:rPr>
        <w:t>w</w:t>
      </w:r>
      <w:r>
        <w:rPr>
          <w:rFonts w:eastAsia="Calibri"/>
          <w:szCs w:val="24"/>
        </w:rPr>
        <w:t>i</w:t>
      </w:r>
      <w:r>
        <w:rPr>
          <w:rFonts w:eastAsia="Calibri"/>
          <w:spacing w:val="1"/>
          <w:szCs w:val="24"/>
        </w:rPr>
        <w:t>nn</w:t>
      </w:r>
      <w:r>
        <w:rPr>
          <w:rFonts w:eastAsia="Calibri"/>
          <w:szCs w:val="24"/>
        </w:rPr>
        <w:t>a</w:t>
      </w:r>
      <w:r>
        <w:rPr>
          <w:spacing w:val="-1"/>
          <w:szCs w:val="24"/>
        </w:rPr>
        <w:t xml:space="preserve"> </w:t>
      </w:r>
      <w:r>
        <w:rPr>
          <w:rFonts w:eastAsia="Calibri"/>
          <w:spacing w:val="-1"/>
          <w:szCs w:val="24"/>
        </w:rPr>
        <w:t>w</w:t>
      </w:r>
      <w:r>
        <w:rPr>
          <w:rFonts w:eastAsia="Calibri"/>
          <w:szCs w:val="24"/>
        </w:rPr>
        <w:t>y</w:t>
      </w:r>
      <w:r>
        <w:rPr>
          <w:rFonts w:eastAsia="Calibri"/>
          <w:spacing w:val="1"/>
          <w:szCs w:val="24"/>
        </w:rPr>
        <w:t>no</w:t>
      </w:r>
      <w:r>
        <w:rPr>
          <w:rFonts w:eastAsia="Calibri"/>
          <w:szCs w:val="24"/>
        </w:rPr>
        <w:t>sić</w:t>
      </w:r>
      <w:r>
        <w:rPr>
          <w:spacing w:val="-2"/>
          <w:szCs w:val="24"/>
        </w:rPr>
        <w:t xml:space="preserve"> </w:t>
      </w:r>
      <w:r>
        <w:rPr>
          <w:rFonts w:eastAsia="Calibri"/>
          <w:spacing w:val="-1"/>
          <w:szCs w:val="24"/>
        </w:rPr>
        <w:t>c</w:t>
      </w:r>
      <w:r>
        <w:rPr>
          <w:rFonts w:eastAsia="Calibri"/>
          <w:szCs w:val="24"/>
        </w:rPr>
        <w:t>o</w:t>
      </w:r>
      <w:r>
        <w:rPr>
          <w:spacing w:val="1"/>
          <w:szCs w:val="24"/>
        </w:rPr>
        <w:t xml:space="preserve"> </w:t>
      </w:r>
      <w:r>
        <w:rPr>
          <w:rFonts w:eastAsia="Calibri"/>
          <w:spacing w:val="1"/>
          <w:szCs w:val="24"/>
        </w:rPr>
        <w:t>n</w:t>
      </w:r>
      <w:r>
        <w:rPr>
          <w:rFonts w:eastAsia="Calibri"/>
          <w:szCs w:val="24"/>
        </w:rPr>
        <w:t>a</w:t>
      </w:r>
      <w:r>
        <w:rPr>
          <w:rFonts w:eastAsia="Calibri"/>
          <w:spacing w:val="-2"/>
          <w:szCs w:val="24"/>
        </w:rPr>
        <w:t>j</w:t>
      </w:r>
      <w:r>
        <w:rPr>
          <w:rFonts w:eastAsia="Calibri"/>
          <w:szCs w:val="24"/>
        </w:rPr>
        <w:t>m</w:t>
      </w:r>
      <w:r>
        <w:rPr>
          <w:rFonts w:eastAsia="Calibri"/>
          <w:spacing w:val="1"/>
          <w:szCs w:val="24"/>
        </w:rPr>
        <w:t>n</w:t>
      </w:r>
      <w:r>
        <w:rPr>
          <w:rFonts w:eastAsia="Calibri"/>
          <w:szCs w:val="24"/>
        </w:rPr>
        <w:t>i</w:t>
      </w:r>
      <w:r>
        <w:rPr>
          <w:rFonts w:eastAsia="Calibri"/>
          <w:spacing w:val="1"/>
          <w:szCs w:val="24"/>
        </w:rPr>
        <w:t>e</w:t>
      </w:r>
      <w:r>
        <w:rPr>
          <w:rFonts w:eastAsia="Calibri"/>
          <w:szCs w:val="24"/>
        </w:rPr>
        <w:t>j</w:t>
      </w:r>
      <w:r>
        <w:rPr>
          <w:spacing w:val="-1"/>
          <w:szCs w:val="24"/>
        </w:rPr>
        <w:t xml:space="preserve"> </w:t>
      </w:r>
      <w:r>
        <w:rPr>
          <w:rFonts w:eastAsia="Calibri"/>
          <w:spacing w:val="1"/>
          <w:szCs w:val="24"/>
        </w:rPr>
        <w:t>0</w:t>
      </w:r>
      <w:r>
        <w:rPr>
          <w:rFonts w:eastAsia="Calibri"/>
          <w:szCs w:val="24"/>
        </w:rPr>
        <w:t>,</w:t>
      </w:r>
      <w:r>
        <w:rPr>
          <w:rFonts w:eastAsia="Calibri"/>
          <w:spacing w:val="-2"/>
          <w:szCs w:val="24"/>
        </w:rPr>
        <w:t>3</w:t>
      </w:r>
      <w:r>
        <w:rPr>
          <w:rFonts w:eastAsia="Calibri"/>
          <w:szCs w:val="24"/>
        </w:rPr>
        <w:t>0</w:t>
      </w:r>
      <w:r>
        <w:rPr>
          <w:spacing w:val="1"/>
          <w:szCs w:val="24"/>
        </w:rPr>
        <w:t xml:space="preserve"> </w:t>
      </w:r>
      <w:r>
        <w:rPr>
          <w:rFonts w:eastAsia="Calibri"/>
          <w:szCs w:val="24"/>
        </w:rPr>
        <w:t>m.</w:t>
      </w:r>
      <w:r>
        <w:rPr>
          <w:spacing w:val="2"/>
          <w:szCs w:val="24"/>
        </w:rPr>
        <w:t xml:space="preserve"> </w:t>
      </w:r>
      <w:r>
        <w:rPr>
          <w:rFonts w:eastAsia="Calibri"/>
          <w:spacing w:val="-2"/>
          <w:szCs w:val="24"/>
        </w:rPr>
        <w:t>Z</w:t>
      </w:r>
      <w:r>
        <w:rPr>
          <w:rFonts w:eastAsia="Calibri"/>
          <w:spacing w:val="1"/>
          <w:szCs w:val="24"/>
        </w:rPr>
        <w:t>b</w:t>
      </w:r>
      <w:r>
        <w:rPr>
          <w:rFonts w:eastAsia="Calibri"/>
          <w:szCs w:val="24"/>
        </w:rPr>
        <w:t>a</w:t>
      </w:r>
      <w:r>
        <w:rPr>
          <w:rFonts w:eastAsia="Calibri"/>
          <w:spacing w:val="1"/>
          <w:szCs w:val="24"/>
        </w:rPr>
        <w:t>d</w:t>
      </w:r>
      <w:r>
        <w:rPr>
          <w:rFonts w:eastAsia="Calibri"/>
          <w:spacing w:val="-2"/>
          <w:szCs w:val="24"/>
        </w:rPr>
        <w:t>a</w:t>
      </w:r>
      <w:r>
        <w:rPr>
          <w:rFonts w:eastAsia="Calibri"/>
          <w:spacing w:val="1"/>
          <w:szCs w:val="24"/>
        </w:rPr>
        <w:t>n</w:t>
      </w:r>
      <w:r>
        <w:rPr>
          <w:rFonts w:eastAsia="Calibri"/>
          <w:szCs w:val="24"/>
        </w:rPr>
        <w:t>ie</w:t>
      </w:r>
      <w:r>
        <w:rPr>
          <w:spacing w:val="-5"/>
          <w:szCs w:val="24"/>
        </w:rPr>
        <w:t xml:space="preserve"> </w:t>
      </w:r>
      <w:r>
        <w:rPr>
          <w:rFonts w:eastAsia="Calibri"/>
          <w:spacing w:val="1"/>
          <w:szCs w:val="24"/>
        </w:rPr>
        <w:t>dot</w:t>
      </w:r>
      <w:r>
        <w:rPr>
          <w:rFonts w:eastAsia="Calibri"/>
          <w:szCs w:val="24"/>
        </w:rPr>
        <w:t>y</w:t>
      </w:r>
      <w:r>
        <w:rPr>
          <w:rFonts w:eastAsia="Calibri"/>
          <w:spacing w:val="-1"/>
          <w:szCs w:val="24"/>
        </w:rPr>
        <w:t>k</w:t>
      </w:r>
      <w:r>
        <w:rPr>
          <w:rFonts w:eastAsia="Calibri"/>
          <w:spacing w:val="1"/>
          <w:szCs w:val="24"/>
        </w:rPr>
        <w:t>ie</w:t>
      </w:r>
      <w:r>
        <w:rPr>
          <w:rFonts w:eastAsia="Calibri"/>
          <w:szCs w:val="24"/>
        </w:rPr>
        <w:t>m</w:t>
      </w:r>
      <w:r>
        <w:rPr>
          <w:szCs w:val="24"/>
        </w:rPr>
        <w:t xml:space="preserve"> </w:t>
      </w:r>
      <w:r>
        <w:rPr>
          <w:rFonts w:eastAsia="Calibri"/>
          <w:szCs w:val="24"/>
        </w:rPr>
        <w:t>sy</w:t>
      </w:r>
      <w:r>
        <w:rPr>
          <w:rFonts w:eastAsia="Calibri"/>
          <w:spacing w:val="1"/>
          <w:szCs w:val="24"/>
        </w:rPr>
        <w:t>p</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zCs w:val="24"/>
        </w:rPr>
        <w:t xml:space="preserve"> </w:t>
      </w:r>
      <w:r>
        <w:rPr>
          <w:rFonts w:eastAsia="Calibri"/>
          <w:szCs w:val="24"/>
        </w:rPr>
        <w:t>m</w:t>
      </w:r>
      <w:r>
        <w:rPr>
          <w:rFonts w:eastAsia="Calibri"/>
          <w:spacing w:val="-2"/>
          <w:szCs w:val="24"/>
        </w:rPr>
        <w:t>a</w:t>
      </w:r>
      <w:r>
        <w:rPr>
          <w:rFonts w:eastAsia="Calibri"/>
          <w:spacing w:val="1"/>
          <w:szCs w:val="24"/>
        </w:rPr>
        <w:t>te</w:t>
      </w:r>
      <w:r>
        <w:rPr>
          <w:rFonts w:eastAsia="Calibri"/>
          <w:spacing w:val="-2"/>
          <w:szCs w:val="24"/>
        </w:rPr>
        <w:t>r</w:t>
      </w:r>
      <w:r>
        <w:rPr>
          <w:rFonts w:eastAsia="Calibri"/>
          <w:szCs w:val="24"/>
        </w:rPr>
        <w:t>ia</w:t>
      </w:r>
      <w:r>
        <w:rPr>
          <w:rFonts w:eastAsia="Calibri"/>
          <w:spacing w:val="1"/>
          <w:szCs w:val="24"/>
        </w:rPr>
        <w:t>ł</w:t>
      </w:r>
      <w:r>
        <w:rPr>
          <w:rFonts w:eastAsia="Calibri"/>
          <w:szCs w:val="24"/>
        </w:rPr>
        <w:t>u</w:t>
      </w:r>
      <w:r>
        <w:rPr>
          <w:spacing w:val="-1"/>
          <w:szCs w:val="24"/>
        </w:rPr>
        <w:t xml:space="preserve"> </w:t>
      </w:r>
      <w:r>
        <w:rPr>
          <w:rFonts w:eastAsia="Calibri"/>
          <w:spacing w:val="-1"/>
          <w:szCs w:val="24"/>
        </w:rPr>
        <w:t>u</w:t>
      </w:r>
      <w:r>
        <w:rPr>
          <w:rFonts w:eastAsia="Calibri"/>
          <w:spacing w:val="1"/>
          <w:szCs w:val="24"/>
        </w:rPr>
        <w:t>ż</w:t>
      </w:r>
      <w:r>
        <w:rPr>
          <w:rFonts w:eastAsia="Calibri"/>
          <w:szCs w:val="24"/>
        </w:rPr>
        <w:t>y</w:t>
      </w:r>
      <w:r>
        <w:rPr>
          <w:rFonts w:eastAsia="Calibri"/>
          <w:spacing w:val="1"/>
          <w:szCs w:val="24"/>
        </w:rPr>
        <w:t>te</w:t>
      </w:r>
      <w:r>
        <w:rPr>
          <w:rFonts w:eastAsia="Calibri"/>
          <w:szCs w:val="24"/>
        </w:rPr>
        <w:t>go</w:t>
      </w:r>
      <w:r>
        <w:rPr>
          <w:spacing w:val="-3"/>
          <w:szCs w:val="24"/>
        </w:rPr>
        <w:t xml:space="preserve"> </w:t>
      </w:r>
      <w:r>
        <w:rPr>
          <w:rFonts w:eastAsia="Calibri"/>
          <w:spacing w:val="1"/>
          <w:szCs w:val="24"/>
        </w:rPr>
        <w:t>d</w:t>
      </w:r>
      <w:r>
        <w:rPr>
          <w:rFonts w:eastAsia="Calibri"/>
          <w:szCs w:val="24"/>
        </w:rPr>
        <w:t>o</w:t>
      </w:r>
      <w:r>
        <w:rPr>
          <w:spacing w:val="1"/>
          <w:szCs w:val="24"/>
        </w:rPr>
        <w:t xml:space="preserve"> </w:t>
      </w:r>
      <w:r>
        <w:rPr>
          <w:rFonts w:eastAsia="Calibri"/>
          <w:spacing w:val="1"/>
          <w:szCs w:val="24"/>
        </w:rPr>
        <w:t>z</w:t>
      </w:r>
      <w:r>
        <w:rPr>
          <w:rFonts w:eastAsia="Calibri"/>
          <w:szCs w:val="24"/>
        </w:rPr>
        <w:t>asy</w:t>
      </w:r>
      <w:r>
        <w:rPr>
          <w:rFonts w:eastAsia="Calibri"/>
          <w:spacing w:val="-1"/>
          <w:szCs w:val="24"/>
        </w:rPr>
        <w:t>p</w:t>
      </w:r>
      <w:r>
        <w:rPr>
          <w:rFonts w:eastAsia="Calibri"/>
          <w:spacing w:val="1"/>
          <w:szCs w:val="24"/>
        </w:rPr>
        <w:t>u</w:t>
      </w:r>
      <w:r>
        <w:rPr>
          <w:rFonts w:eastAsia="Calibri"/>
          <w:szCs w:val="24"/>
        </w:rPr>
        <w:t>,</w:t>
      </w:r>
      <w:r>
        <w:rPr>
          <w:szCs w:val="24"/>
        </w:rPr>
        <w:t xml:space="preserve"> </w:t>
      </w:r>
      <w:r>
        <w:rPr>
          <w:rFonts w:eastAsia="Calibri"/>
          <w:szCs w:val="24"/>
        </w:rPr>
        <w:t>s</w:t>
      </w:r>
      <w:r>
        <w:rPr>
          <w:rFonts w:eastAsia="Calibri"/>
          <w:spacing w:val="-1"/>
          <w:szCs w:val="24"/>
        </w:rPr>
        <w:t>k</w:t>
      </w:r>
      <w:r>
        <w:rPr>
          <w:rFonts w:eastAsia="Calibri"/>
          <w:spacing w:val="1"/>
          <w:szCs w:val="24"/>
        </w:rPr>
        <w:t>ont</w:t>
      </w:r>
      <w:r>
        <w:rPr>
          <w:rFonts w:eastAsia="Calibri"/>
          <w:szCs w:val="24"/>
        </w:rPr>
        <w:t>r</w:t>
      </w:r>
      <w:r>
        <w:rPr>
          <w:rFonts w:eastAsia="Calibri"/>
          <w:spacing w:val="1"/>
          <w:szCs w:val="24"/>
        </w:rPr>
        <w:t>o</w:t>
      </w:r>
      <w:r>
        <w:rPr>
          <w:rFonts w:eastAsia="Calibri"/>
          <w:szCs w:val="24"/>
        </w:rPr>
        <w:t>l</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n</w:t>
      </w:r>
      <w:r>
        <w:rPr>
          <w:rFonts w:eastAsia="Calibri"/>
          <w:spacing w:val="-2"/>
          <w:szCs w:val="24"/>
        </w:rPr>
        <w:t>i</w:t>
      </w:r>
      <w:r>
        <w:rPr>
          <w:rFonts w:eastAsia="Calibri"/>
          <w:szCs w:val="24"/>
        </w:rPr>
        <w:t>u</w:t>
      </w:r>
      <w:r>
        <w:rPr>
          <w:spacing w:val="-8"/>
          <w:szCs w:val="24"/>
        </w:rPr>
        <w:t xml:space="preserve"> </w:t>
      </w:r>
      <w:r>
        <w:rPr>
          <w:rFonts w:eastAsia="Calibri"/>
          <w:spacing w:val="1"/>
          <w:szCs w:val="24"/>
        </w:rPr>
        <w:t>ub</w:t>
      </w:r>
      <w:r>
        <w:rPr>
          <w:rFonts w:eastAsia="Calibri"/>
          <w:szCs w:val="24"/>
        </w:rPr>
        <w:t>i</w:t>
      </w:r>
      <w:r>
        <w:rPr>
          <w:rFonts w:eastAsia="Calibri"/>
          <w:spacing w:val="-1"/>
          <w:szCs w:val="24"/>
        </w:rPr>
        <w:t>c</w:t>
      </w:r>
      <w:r>
        <w:rPr>
          <w:rFonts w:eastAsia="Calibri"/>
          <w:szCs w:val="24"/>
        </w:rPr>
        <w:t>ia</w:t>
      </w:r>
      <w:r>
        <w:rPr>
          <w:spacing w:val="-8"/>
          <w:szCs w:val="24"/>
        </w:rPr>
        <w:t xml:space="preserve"> </w:t>
      </w:r>
      <w:r>
        <w:rPr>
          <w:rFonts w:eastAsia="Calibri"/>
          <w:spacing w:val="1"/>
          <w:szCs w:val="24"/>
        </w:rPr>
        <w:t>z</w:t>
      </w:r>
      <w:r>
        <w:rPr>
          <w:rFonts w:eastAsia="Calibri"/>
          <w:spacing w:val="-2"/>
          <w:szCs w:val="24"/>
        </w:rPr>
        <w:t>i</w:t>
      </w:r>
      <w:r>
        <w:rPr>
          <w:rFonts w:eastAsia="Calibri"/>
          <w:spacing w:val="1"/>
          <w:szCs w:val="24"/>
        </w:rPr>
        <w:t>e</w:t>
      </w:r>
      <w:r>
        <w:rPr>
          <w:rFonts w:eastAsia="Calibri"/>
          <w:szCs w:val="24"/>
        </w:rPr>
        <w:t>mi,</w:t>
      </w:r>
      <w:r>
        <w:rPr>
          <w:spacing w:val="-6"/>
          <w:szCs w:val="24"/>
        </w:rPr>
        <w:t xml:space="preserve"> </w:t>
      </w:r>
      <w:r>
        <w:rPr>
          <w:rFonts w:eastAsia="Calibri"/>
          <w:szCs w:val="24"/>
        </w:rPr>
        <w:t>a</w:t>
      </w:r>
      <w:r>
        <w:rPr>
          <w:spacing w:val="-6"/>
          <w:szCs w:val="24"/>
        </w:rPr>
        <w:t xml:space="preserve"> </w:t>
      </w:r>
      <w:r>
        <w:rPr>
          <w:rFonts w:eastAsia="Calibri"/>
          <w:szCs w:val="24"/>
        </w:rPr>
        <w:t>w</w:t>
      </w:r>
      <w:r>
        <w:rPr>
          <w:spacing w:val="-6"/>
          <w:szCs w:val="24"/>
        </w:rPr>
        <w:t xml:space="preserve"> </w:t>
      </w:r>
      <w:r>
        <w:rPr>
          <w:rFonts w:eastAsia="Calibri"/>
          <w:spacing w:val="-3"/>
          <w:szCs w:val="24"/>
        </w:rPr>
        <w:t>s</w:t>
      </w:r>
      <w:r>
        <w:rPr>
          <w:rFonts w:eastAsia="Calibri"/>
          <w:spacing w:val="1"/>
          <w:szCs w:val="24"/>
        </w:rPr>
        <w:t>z</w:t>
      </w:r>
      <w:r>
        <w:rPr>
          <w:rFonts w:eastAsia="Calibri"/>
          <w:spacing w:val="-1"/>
          <w:szCs w:val="24"/>
        </w:rPr>
        <w:t>c</w:t>
      </w:r>
      <w:r>
        <w:rPr>
          <w:rFonts w:eastAsia="Calibri"/>
          <w:spacing w:val="1"/>
          <w:szCs w:val="24"/>
        </w:rPr>
        <w:t>ze</w:t>
      </w:r>
      <w:r>
        <w:rPr>
          <w:rFonts w:eastAsia="Calibri"/>
          <w:szCs w:val="24"/>
        </w:rPr>
        <w:t>g</w:t>
      </w:r>
      <w:r>
        <w:rPr>
          <w:rFonts w:eastAsia="Calibri"/>
          <w:spacing w:val="1"/>
          <w:szCs w:val="24"/>
        </w:rPr>
        <w:t>ó</w:t>
      </w:r>
      <w:r>
        <w:rPr>
          <w:rFonts w:eastAsia="Calibri"/>
          <w:spacing w:val="-2"/>
          <w:szCs w:val="24"/>
        </w:rPr>
        <w:t>l</w:t>
      </w:r>
      <w:r>
        <w:rPr>
          <w:rFonts w:eastAsia="Calibri"/>
          <w:spacing w:val="1"/>
          <w:szCs w:val="24"/>
        </w:rPr>
        <w:t>no</w:t>
      </w:r>
      <w:r>
        <w:rPr>
          <w:rFonts w:eastAsia="Calibri"/>
          <w:szCs w:val="24"/>
        </w:rPr>
        <w:t>ś</w:t>
      </w:r>
      <w:r>
        <w:rPr>
          <w:rFonts w:eastAsia="Calibri"/>
          <w:spacing w:val="-1"/>
          <w:szCs w:val="24"/>
        </w:rPr>
        <w:t>c</w:t>
      </w:r>
      <w:r>
        <w:rPr>
          <w:rFonts w:eastAsia="Calibri"/>
          <w:szCs w:val="24"/>
        </w:rPr>
        <w:t>i</w:t>
      </w:r>
      <w:r>
        <w:rPr>
          <w:spacing w:val="-11"/>
          <w:szCs w:val="24"/>
        </w:rPr>
        <w:t xml:space="preserve"> </w:t>
      </w:r>
      <w:r>
        <w:rPr>
          <w:rFonts w:eastAsia="Calibri"/>
          <w:spacing w:val="-1"/>
          <w:szCs w:val="24"/>
        </w:rPr>
        <w:t>u</w:t>
      </w:r>
      <w:r>
        <w:rPr>
          <w:rFonts w:eastAsia="Calibri"/>
          <w:spacing w:val="1"/>
          <w:szCs w:val="24"/>
        </w:rPr>
        <w:t>b</w:t>
      </w:r>
      <w:r>
        <w:rPr>
          <w:rFonts w:eastAsia="Calibri"/>
          <w:szCs w:val="24"/>
        </w:rPr>
        <w:t>i</w:t>
      </w:r>
      <w:r>
        <w:rPr>
          <w:rFonts w:eastAsia="Calibri"/>
          <w:spacing w:val="1"/>
          <w:szCs w:val="24"/>
        </w:rPr>
        <w:t>c</w:t>
      </w:r>
      <w:r>
        <w:rPr>
          <w:rFonts w:eastAsia="Calibri"/>
          <w:szCs w:val="24"/>
        </w:rPr>
        <w:t>ia</w:t>
      </w:r>
      <w:r>
        <w:rPr>
          <w:spacing w:val="-6"/>
          <w:szCs w:val="24"/>
        </w:rPr>
        <w:t xml:space="preserve"> </w:t>
      </w:r>
      <w:r>
        <w:rPr>
          <w:rFonts w:eastAsia="Calibri"/>
          <w:szCs w:val="24"/>
        </w:rPr>
        <w:t>j</w:t>
      </w:r>
      <w:r>
        <w:rPr>
          <w:rFonts w:eastAsia="Calibri"/>
          <w:spacing w:val="1"/>
          <w:szCs w:val="24"/>
        </w:rPr>
        <w:t>e</w:t>
      </w:r>
      <w:r>
        <w:rPr>
          <w:rFonts w:eastAsia="Calibri"/>
          <w:szCs w:val="24"/>
        </w:rPr>
        <w:t>j</w:t>
      </w:r>
      <w:r>
        <w:rPr>
          <w:spacing w:val="-7"/>
          <w:szCs w:val="24"/>
        </w:rPr>
        <w:t xml:space="preserve"> </w:t>
      </w:r>
      <w:r>
        <w:rPr>
          <w:rFonts w:eastAsia="Calibri"/>
          <w:szCs w:val="24"/>
        </w:rPr>
        <w:t>z</w:t>
      </w:r>
      <w:r>
        <w:rPr>
          <w:spacing w:val="-7"/>
          <w:szCs w:val="24"/>
        </w:rPr>
        <w:t xml:space="preserve"> </w:t>
      </w:r>
      <w:r>
        <w:rPr>
          <w:rFonts w:eastAsia="Calibri"/>
          <w:spacing w:val="1"/>
          <w:szCs w:val="24"/>
        </w:rPr>
        <w:t>bo</w:t>
      </w:r>
      <w:r>
        <w:rPr>
          <w:rFonts w:eastAsia="Calibri"/>
          <w:spacing w:val="-1"/>
          <w:szCs w:val="24"/>
        </w:rPr>
        <w:t>k</w:t>
      </w:r>
      <w:r>
        <w:rPr>
          <w:rFonts w:eastAsia="Calibri"/>
          <w:spacing w:val="1"/>
          <w:szCs w:val="24"/>
        </w:rPr>
        <w:t>ó</w:t>
      </w:r>
      <w:r>
        <w:rPr>
          <w:rFonts w:eastAsia="Calibri"/>
          <w:szCs w:val="24"/>
        </w:rPr>
        <w:t>w</w:t>
      </w:r>
      <w:r>
        <w:rPr>
          <w:spacing w:val="-6"/>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pacing w:val="-1"/>
          <w:szCs w:val="24"/>
        </w:rPr>
        <w:t>w</w:t>
      </w:r>
      <w:r>
        <w:rPr>
          <w:rFonts w:eastAsia="Calibri"/>
          <w:spacing w:val="-2"/>
          <w:szCs w:val="24"/>
        </w:rPr>
        <w:t>o</w:t>
      </w:r>
      <w:r>
        <w:rPr>
          <w:rFonts w:eastAsia="Calibri"/>
          <w:spacing w:val="1"/>
          <w:szCs w:val="24"/>
        </w:rPr>
        <w:t>du</w:t>
      </w:r>
      <w:r>
        <w:rPr>
          <w:rFonts w:eastAsia="Calibri"/>
          <w:szCs w:val="24"/>
        </w:rPr>
        <w:t>.</w:t>
      </w:r>
    </w:p>
    <w:p w:rsidR="00CF1F68" w:rsidRPr="00126EAE" w:rsidRDefault="00CF1F68" w:rsidP="00CF1F68">
      <w:pPr>
        <w:rPr>
          <w:rFonts w:eastAsia="Calibri"/>
          <w:b/>
        </w:rPr>
      </w:pPr>
      <w:r w:rsidRPr="00126EAE">
        <w:rPr>
          <w:rFonts w:eastAsia="Calibri"/>
          <w:b/>
        </w:rPr>
        <w:t>Zagęszczenie gruntu</w:t>
      </w:r>
    </w:p>
    <w:p w:rsidR="00CF1F68" w:rsidRDefault="00CF1F68" w:rsidP="00CF1F68">
      <w:pPr>
        <w:tabs>
          <w:tab w:val="left" w:pos="9356"/>
        </w:tabs>
        <w:spacing w:before="120"/>
        <w:rPr>
          <w:rFonts w:eastAsia="Calibri"/>
          <w:szCs w:val="24"/>
        </w:rPr>
      </w:pPr>
      <w:r>
        <w:rPr>
          <w:rFonts w:eastAsia="Calibri"/>
          <w:spacing w:val="-1"/>
          <w:szCs w:val="24"/>
        </w:rPr>
        <w:t>B</w:t>
      </w:r>
      <w:r>
        <w:rPr>
          <w:rFonts w:eastAsia="Calibri"/>
          <w:szCs w:val="24"/>
        </w:rPr>
        <w:t>a</w:t>
      </w:r>
      <w:r>
        <w:rPr>
          <w:rFonts w:eastAsia="Calibri"/>
          <w:spacing w:val="1"/>
          <w:szCs w:val="24"/>
        </w:rPr>
        <w:t>d</w:t>
      </w:r>
      <w:r>
        <w:rPr>
          <w:rFonts w:eastAsia="Calibri"/>
          <w:szCs w:val="24"/>
        </w:rPr>
        <w:t>a</w:t>
      </w:r>
      <w:r>
        <w:rPr>
          <w:rFonts w:eastAsia="Calibri"/>
          <w:spacing w:val="1"/>
          <w:szCs w:val="24"/>
        </w:rPr>
        <w:t>n</w:t>
      </w:r>
      <w:r>
        <w:rPr>
          <w:rFonts w:eastAsia="Calibri"/>
          <w:szCs w:val="24"/>
        </w:rPr>
        <w:t>ia</w:t>
      </w:r>
      <w:r>
        <w:rPr>
          <w:szCs w:val="24"/>
        </w:rPr>
        <w:t xml:space="preserve"> </w:t>
      </w:r>
      <w:r>
        <w:rPr>
          <w:rFonts w:eastAsia="Calibri"/>
          <w:szCs w:val="24"/>
        </w:rPr>
        <w:t>s</w:t>
      </w:r>
      <w:r>
        <w:rPr>
          <w:rFonts w:eastAsia="Calibri"/>
          <w:spacing w:val="-1"/>
          <w:szCs w:val="24"/>
        </w:rPr>
        <w:t>t</w:t>
      </w:r>
      <w:r>
        <w:rPr>
          <w:rFonts w:eastAsia="Calibri"/>
          <w:spacing w:val="1"/>
          <w:szCs w:val="24"/>
        </w:rPr>
        <w:t>opn</w:t>
      </w:r>
      <w:r>
        <w:rPr>
          <w:rFonts w:eastAsia="Calibri"/>
          <w:spacing w:val="-2"/>
          <w:szCs w:val="24"/>
        </w:rPr>
        <w:t>i</w:t>
      </w:r>
      <w:r>
        <w:rPr>
          <w:rFonts w:eastAsia="Calibri"/>
          <w:szCs w:val="24"/>
        </w:rPr>
        <w:t>a</w:t>
      </w:r>
      <w:r>
        <w:rPr>
          <w:szCs w:val="24"/>
        </w:rPr>
        <w:t xml:space="preserve"> </w:t>
      </w:r>
      <w:r>
        <w:rPr>
          <w:rFonts w:eastAsia="Calibri"/>
          <w:spacing w:val="1"/>
          <w:szCs w:val="24"/>
        </w:rPr>
        <w:t>z</w:t>
      </w:r>
      <w:r>
        <w:rPr>
          <w:rFonts w:eastAsia="Calibri"/>
          <w:szCs w:val="24"/>
        </w:rPr>
        <w:t>ag</w:t>
      </w:r>
      <w:r>
        <w:rPr>
          <w:rFonts w:eastAsia="Calibri"/>
          <w:spacing w:val="1"/>
          <w:szCs w:val="24"/>
        </w:rPr>
        <w:t>ę</w:t>
      </w:r>
      <w:r>
        <w:rPr>
          <w:rFonts w:eastAsia="Calibri"/>
          <w:spacing w:val="-3"/>
          <w:szCs w:val="24"/>
        </w:rPr>
        <w:t>s</w:t>
      </w:r>
      <w:r>
        <w:rPr>
          <w:rFonts w:eastAsia="Calibri"/>
          <w:spacing w:val="-1"/>
          <w:szCs w:val="24"/>
        </w:rPr>
        <w:t>zc</w:t>
      </w:r>
      <w:r>
        <w:rPr>
          <w:rFonts w:eastAsia="Calibri"/>
          <w:spacing w:val="1"/>
          <w:szCs w:val="24"/>
        </w:rPr>
        <w:t>zen</w:t>
      </w:r>
      <w:r>
        <w:rPr>
          <w:rFonts w:eastAsia="Calibri"/>
          <w:szCs w:val="24"/>
        </w:rPr>
        <w:t>ia</w:t>
      </w:r>
      <w:r>
        <w:rPr>
          <w:szCs w:val="24"/>
        </w:rPr>
        <w:t xml:space="preserve"> </w:t>
      </w:r>
      <w:r>
        <w:rPr>
          <w:rFonts w:eastAsia="Calibri"/>
          <w:szCs w:val="24"/>
        </w:rPr>
        <w:t>g</w:t>
      </w:r>
      <w:r>
        <w:rPr>
          <w:rFonts w:eastAsia="Calibri"/>
          <w:spacing w:val="-2"/>
          <w:szCs w:val="24"/>
        </w:rPr>
        <w:t>r</w:t>
      </w:r>
      <w:r>
        <w:rPr>
          <w:rFonts w:eastAsia="Calibri"/>
          <w:spacing w:val="1"/>
          <w:szCs w:val="24"/>
        </w:rPr>
        <w:t>u</w:t>
      </w:r>
      <w:r>
        <w:rPr>
          <w:rFonts w:eastAsia="Calibri"/>
          <w:spacing w:val="-1"/>
          <w:szCs w:val="24"/>
        </w:rPr>
        <w:t>n</w:t>
      </w:r>
      <w:r>
        <w:rPr>
          <w:rFonts w:eastAsia="Calibri"/>
          <w:spacing w:val="1"/>
          <w:szCs w:val="24"/>
        </w:rPr>
        <w:t>t</w:t>
      </w:r>
      <w:r>
        <w:rPr>
          <w:rFonts w:eastAsia="Calibri"/>
          <w:szCs w:val="24"/>
        </w:rPr>
        <w:t>u</w:t>
      </w:r>
      <w:r>
        <w:rPr>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on</w:t>
      </w:r>
      <w:r>
        <w:rPr>
          <w:rFonts w:eastAsia="Calibri"/>
          <w:szCs w:val="24"/>
        </w:rPr>
        <w:t>ać</w:t>
      </w:r>
      <w:r>
        <w:rPr>
          <w:szCs w:val="24"/>
        </w:rPr>
        <w:t xml:space="preserve"> </w:t>
      </w:r>
      <w:r>
        <w:rPr>
          <w:rFonts w:eastAsia="Calibri"/>
          <w:spacing w:val="1"/>
          <w:szCs w:val="24"/>
        </w:rPr>
        <w:t>pop</w:t>
      </w:r>
      <w:r>
        <w:rPr>
          <w:rFonts w:eastAsia="Calibri"/>
          <w:spacing w:val="-2"/>
          <w:szCs w:val="24"/>
        </w:rPr>
        <w:t>r</w:t>
      </w:r>
      <w:r>
        <w:rPr>
          <w:rFonts w:eastAsia="Calibri"/>
          <w:spacing w:val="1"/>
          <w:szCs w:val="24"/>
        </w:rPr>
        <w:t>z</w:t>
      </w:r>
      <w:r>
        <w:rPr>
          <w:rFonts w:eastAsia="Calibri"/>
          <w:spacing w:val="-2"/>
          <w:szCs w:val="24"/>
        </w:rPr>
        <w:t>e</w:t>
      </w:r>
      <w:r>
        <w:rPr>
          <w:rFonts w:eastAsia="Calibri"/>
          <w:szCs w:val="24"/>
        </w:rPr>
        <w:t>z</w:t>
      </w:r>
      <w:r>
        <w:rPr>
          <w:szCs w:val="24"/>
        </w:rPr>
        <w:t xml:space="preserve"> </w:t>
      </w:r>
      <w:r>
        <w:rPr>
          <w:rFonts w:eastAsia="Calibri"/>
          <w:spacing w:val="1"/>
          <w:szCs w:val="24"/>
        </w:rPr>
        <w:t>o</w:t>
      </w:r>
      <w:r>
        <w:rPr>
          <w:rFonts w:eastAsia="Calibri"/>
          <w:spacing w:val="-1"/>
          <w:szCs w:val="24"/>
        </w:rPr>
        <w:t>k</w:t>
      </w:r>
      <w:r>
        <w:rPr>
          <w:rFonts w:eastAsia="Calibri"/>
          <w:szCs w:val="24"/>
        </w:rPr>
        <w:t>r</w:t>
      </w:r>
      <w:r>
        <w:rPr>
          <w:rFonts w:eastAsia="Calibri"/>
          <w:spacing w:val="1"/>
          <w:szCs w:val="24"/>
        </w:rPr>
        <w:t>e</w:t>
      </w:r>
      <w:r>
        <w:rPr>
          <w:rFonts w:eastAsia="Calibri"/>
          <w:szCs w:val="24"/>
        </w:rPr>
        <w:t>śl</w:t>
      </w:r>
      <w:r>
        <w:rPr>
          <w:rFonts w:eastAsia="Calibri"/>
          <w:spacing w:val="1"/>
          <w:szCs w:val="24"/>
        </w:rPr>
        <w:t>en</w:t>
      </w:r>
      <w:r>
        <w:rPr>
          <w:rFonts w:eastAsia="Calibri"/>
          <w:spacing w:val="-2"/>
          <w:szCs w:val="24"/>
        </w:rPr>
        <w:t>i</w:t>
      </w:r>
      <w:r>
        <w:rPr>
          <w:rFonts w:eastAsia="Calibri"/>
          <w:szCs w:val="24"/>
        </w:rPr>
        <w:t>e</w:t>
      </w:r>
      <w:r>
        <w:rPr>
          <w:szCs w:val="24"/>
        </w:rPr>
        <w:t xml:space="preserve"> </w:t>
      </w:r>
      <w:r>
        <w:rPr>
          <w:rFonts w:eastAsia="Calibri"/>
          <w:spacing w:val="-1"/>
          <w:szCs w:val="24"/>
        </w:rPr>
        <w:t>w</w:t>
      </w:r>
      <w:r>
        <w:rPr>
          <w:rFonts w:eastAsia="Calibri"/>
          <w:szCs w:val="24"/>
        </w:rPr>
        <w:t>s</w:t>
      </w:r>
      <w:r>
        <w:rPr>
          <w:rFonts w:eastAsia="Calibri"/>
          <w:spacing w:val="-1"/>
          <w:szCs w:val="24"/>
        </w:rPr>
        <w:t>k</w:t>
      </w:r>
      <w:r>
        <w:rPr>
          <w:rFonts w:eastAsia="Calibri"/>
          <w:szCs w:val="24"/>
        </w:rPr>
        <w:t>a</w:t>
      </w:r>
      <w:r>
        <w:rPr>
          <w:rFonts w:eastAsia="Calibri"/>
          <w:spacing w:val="1"/>
          <w:szCs w:val="24"/>
        </w:rPr>
        <w:t>źn</w:t>
      </w:r>
      <w:r>
        <w:rPr>
          <w:rFonts w:eastAsia="Calibri"/>
          <w:szCs w:val="24"/>
        </w:rPr>
        <w:t>i</w:t>
      </w:r>
      <w:r>
        <w:rPr>
          <w:rFonts w:eastAsia="Calibri"/>
          <w:spacing w:val="-1"/>
          <w:szCs w:val="24"/>
        </w:rPr>
        <w:t>k</w:t>
      </w:r>
      <w:r>
        <w:rPr>
          <w:rFonts w:eastAsia="Calibri"/>
          <w:szCs w:val="24"/>
        </w:rPr>
        <w:t>a</w:t>
      </w:r>
      <w:r>
        <w:rPr>
          <w:szCs w:val="24"/>
        </w:rPr>
        <w:t xml:space="preserve"> </w:t>
      </w:r>
      <w:r>
        <w:rPr>
          <w:rFonts w:eastAsia="Calibri"/>
          <w:spacing w:val="1"/>
          <w:szCs w:val="24"/>
        </w:rPr>
        <w:t>z</w:t>
      </w:r>
      <w:r>
        <w:rPr>
          <w:rFonts w:eastAsia="Calibri"/>
          <w:szCs w:val="24"/>
        </w:rPr>
        <w:t>ag</w:t>
      </w:r>
      <w:r>
        <w:rPr>
          <w:rFonts w:eastAsia="Calibri"/>
          <w:spacing w:val="1"/>
          <w:szCs w:val="24"/>
        </w:rPr>
        <w:t>ę</w:t>
      </w:r>
      <w:r>
        <w:rPr>
          <w:rFonts w:eastAsia="Calibri"/>
          <w:szCs w:val="24"/>
        </w:rPr>
        <w:t>s</w:t>
      </w:r>
      <w:r>
        <w:rPr>
          <w:rFonts w:eastAsia="Calibri"/>
          <w:spacing w:val="1"/>
          <w:szCs w:val="24"/>
        </w:rPr>
        <w:t>z</w:t>
      </w:r>
      <w:r>
        <w:rPr>
          <w:rFonts w:eastAsia="Calibri"/>
          <w:spacing w:val="-3"/>
          <w:szCs w:val="24"/>
        </w:rPr>
        <w:t>c</w:t>
      </w:r>
      <w:r>
        <w:rPr>
          <w:rFonts w:eastAsia="Calibri"/>
          <w:spacing w:val="1"/>
          <w:szCs w:val="24"/>
        </w:rPr>
        <w:t>zen</w:t>
      </w:r>
      <w:r>
        <w:rPr>
          <w:rFonts w:eastAsia="Calibri"/>
          <w:szCs w:val="24"/>
        </w:rPr>
        <w:t>i</w:t>
      </w:r>
      <w:r>
        <w:rPr>
          <w:rFonts w:eastAsia="Calibri"/>
          <w:spacing w:val="-2"/>
          <w:szCs w:val="24"/>
        </w:rPr>
        <w:t>a</w:t>
      </w:r>
      <w:r>
        <w:rPr>
          <w:rFonts w:eastAsia="Calibri"/>
          <w:szCs w:val="24"/>
        </w:rPr>
        <w:t>,</w:t>
      </w:r>
      <w:r>
        <w:rPr>
          <w:szCs w:val="24"/>
        </w:rPr>
        <w:t xml:space="preserve"> </w:t>
      </w:r>
      <w:r>
        <w:rPr>
          <w:rFonts w:eastAsia="Calibri"/>
          <w:spacing w:val="-1"/>
          <w:szCs w:val="24"/>
        </w:rPr>
        <w:t>w</w:t>
      </w:r>
      <w:r>
        <w:rPr>
          <w:rFonts w:eastAsia="Calibri"/>
          <w:szCs w:val="24"/>
        </w:rPr>
        <w:t>s</w:t>
      </w:r>
      <w:r>
        <w:rPr>
          <w:rFonts w:eastAsia="Calibri"/>
          <w:spacing w:val="-1"/>
          <w:szCs w:val="24"/>
        </w:rPr>
        <w:t>k</w:t>
      </w:r>
      <w:r>
        <w:rPr>
          <w:rFonts w:eastAsia="Calibri"/>
          <w:szCs w:val="24"/>
        </w:rPr>
        <w:t>a</w:t>
      </w:r>
      <w:r>
        <w:rPr>
          <w:rFonts w:eastAsia="Calibri"/>
          <w:spacing w:val="1"/>
          <w:szCs w:val="24"/>
        </w:rPr>
        <w:t>źn</w:t>
      </w:r>
      <w:r>
        <w:rPr>
          <w:rFonts w:eastAsia="Calibri"/>
          <w:szCs w:val="24"/>
        </w:rPr>
        <w:t>ik</w:t>
      </w:r>
      <w:r>
        <w:rPr>
          <w:spacing w:val="-9"/>
          <w:szCs w:val="24"/>
        </w:rPr>
        <w:t xml:space="preserve"> </w:t>
      </w:r>
      <w:r>
        <w:rPr>
          <w:rFonts w:eastAsia="Calibri"/>
          <w:spacing w:val="1"/>
          <w:szCs w:val="24"/>
        </w:rPr>
        <w:t>n</w:t>
      </w:r>
      <w:r>
        <w:rPr>
          <w:rFonts w:eastAsia="Calibri"/>
          <w:szCs w:val="24"/>
        </w:rPr>
        <w:t>al</w:t>
      </w:r>
      <w:r>
        <w:rPr>
          <w:rFonts w:eastAsia="Calibri"/>
          <w:spacing w:val="1"/>
          <w:szCs w:val="24"/>
        </w:rPr>
        <w:t>eż</w:t>
      </w:r>
      <w:r>
        <w:rPr>
          <w:rFonts w:eastAsia="Calibri"/>
          <w:szCs w:val="24"/>
        </w:rPr>
        <w:t>y</w:t>
      </w:r>
      <w:r>
        <w:rPr>
          <w:spacing w:val="-10"/>
          <w:szCs w:val="24"/>
        </w:rPr>
        <w:t xml:space="preserve"> </w:t>
      </w:r>
      <w:r>
        <w:rPr>
          <w:rFonts w:eastAsia="Calibri"/>
          <w:spacing w:val="1"/>
          <w:szCs w:val="24"/>
        </w:rPr>
        <w:t>o</w:t>
      </w:r>
      <w:r>
        <w:rPr>
          <w:rFonts w:eastAsia="Calibri"/>
          <w:spacing w:val="-1"/>
          <w:szCs w:val="24"/>
        </w:rPr>
        <w:t>k</w:t>
      </w:r>
      <w:r>
        <w:rPr>
          <w:rFonts w:eastAsia="Calibri"/>
          <w:szCs w:val="24"/>
        </w:rPr>
        <w:t>r</w:t>
      </w:r>
      <w:r>
        <w:rPr>
          <w:rFonts w:eastAsia="Calibri"/>
          <w:spacing w:val="1"/>
          <w:szCs w:val="24"/>
        </w:rPr>
        <w:t>e</w:t>
      </w:r>
      <w:r>
        <w:rPr>
          <w:rFonts w:eastAsia="Calibri"/>
          <w:szCs w:val="24"/>
        </w:rPr>
        <w:t>ślać</w:t>
      </w:r>
      <w:r>
        <w:rPr>
          <w:spacing w:val="-7"/>
          <w:szCs w:val="24"/>
        </w:rPr>
        <w:t xml:space="preserve"> </w:t>
      </w:r>
      <w:r>
        <w:rPr>
          <w:rFonts w:eastAsia="Calibri"/>
          <w:spacing w:val="1"/>
          <w:szCs w:val="24"/>
        </w:rPr>
        <w:t>d</w:t>
      </w:r>
      <w:r>
        <w:rPr>
          <w:rFonts w:eastAsia="Calibri"/>
          <w:szCs w:val="24"/>
        </w:rPr>
        <w:t>la</w:t>
      </w:r>
      <w:r>
        <w:rPr>
          <w:spacing w:val="-6"/>
          <w:szCs w:val="24"/>
        </w:rPr>
        <w:t xml:space="preserve"> </w:t>
      </w:r>
      <w:r>
        <w:rPr>
          <w:rFonts w:eastAsia="Calibri"/>
          <w:spacing w:val="-1"/>
          <w:szCs w:val="24"/>
        </w:rPr>
        <w:t>k</w:t>
      </w:r>
      <w:r>
        <w:rPr>
          <w:rFonts w:eastAsia="Calibri"/>
          <w:spacing w:val="-2"/>
          <w:szCs w:val="24"/>
        </w:rPr>
        <w:t>a</w:t>
      </w:r>
      <w:r>
        <w:rPr>
          <w:rFonts w:eastAsia="Calibri"/>
          <w:spacing w:val="1"/>
          <w:szCs w:val="24"/>
        </w:rPr>
        <w:t>żde</w:t>
      </w:r>
      <w:r>
        <w:rPr>
          <w:rFonts w:eastAsia="Calibri"/>
          <w:szCs w:val="24"/>
        </w:rPr>
        <w:t>j</w:t>
      </w:r>
      <w:r>
        <w:rPr>
          <w:spacing w:val="-9"/>
          <w:szCs w:val="24"/>
        </w:rPr>
        <w:t xml:space="preserve"> </w:t>
      </w:r>
      <w:r>
        <w:rPr>
          <w:rFonts w:eastAsia="Calibri"/>
          <w:spacing w:val="1"/>
          <w:szCs w:val="24"/>
        </w:rPr>
        <w:t>u</w:t>
      </w:r>
      <w:r>
        <w:rPr>
          <w:rFonts w:eastAsia="Calibri"/>
          <w:spacing w:val="-2"/>
          <w:szCs w:val="24"/>
        </w:rPr>
        <w:t>ł</w:t>
      </w:r>
      <w:r>
        <w:rPr>
          <w:rFonts w:eastAsia="Calibri"/>
          <w:spacing w:val="1"/>
          <w:szCs w:val="24"/>
        </w:rPr>
        <w:t>oż</w:t>
      </w:r>
      <w:r>
        <w:rPr>
          <w:rFonts w:eastAsia="Calibri"/>
          <w:spacing w:val="-2"/>
          <w:szCs w:val="24"/>
        </w:rPr>
        <w:t>o</w:t>
      </w:r>
      <w:r>
        <w:rPr>
          <w:rFonts w:eastAsia="Calibri"/>
          <w:spacing w:val="1"/>
          <w:szCs w:val="24"/>
        </w:rPr>
        <w:t>ne</w:t>
      </w:r>
      <w:r>
        <w:rPr>
          <w:rFonts w:eastAsia="Calibri"/>
          <w:szCs w:val="24"/>
        </w:rPr>
        <w:t>j</w:t>
      </w:r>
      <w:r>
        <w:rPr>
          <w:spacing w:val="-8"/>
          <w:szCs w:val="24"/>
        </w:rPr>
        <w:t xml:space="preserve"> </w:t>
      </w:r>
      <w:r>
        <w:rPr>
          <w:rFonts w:eastAsia="Calibri"/>
          <w:spacing w:val="-1"/>
          <w:szCs w:val="24"/>
        </w:rPr>
        <w:t>w</w:t>
      </w:r>
      <w:r>
        <w:rPr>
          <w:rFonts w:eastAsia="Calibri"/>
          <w:szCs w:val="24"/>
        </w:rPr>
        <w:t>ars</w:t>
      </w:r>
      <w:r>
        <w:rPr>
          <w:rFonts w:eastAsia="Calibri"/>
          <w:spacing w:val="1"/>
          <w:szCs w:val="24"/>
        </w:rPr>
        <w:t>t</w:t>
      </w:r>
      <w:r>
        <w:rPr>
          <w:rFonts w:eastAsia="Calibri"/>
          <w:spacing w:val="-1"/>
          <w:szCs w:val="24"/>
        </w:rPr>
        <w:t>w</w:t>
      </w:r>
      <w:r>
        <w:rPr>
          <w:rFonts w:eastAsia="Calibri"/>
          <w:szCs w:val="24"/>
        </w:rPr>
        <w:t>y</w:t>
      </w:r>
      <w:r>
        <w:rPr>
          <w:spacing w:val="-7"/>
          <w:szCs w:val="24"/>
        </w:rPr>
        <w:t xml:space="preserve"> </w:t>
      </w:r>
      <w:r>
        <w:rPr>
          <w:rFonts w:eastAsia="Calibri"/>
          <w:spacing w:val="-1"/>
          <w:szCs w:val="24"/>
        </w:rPr>
        <w:t>w</w:t>
      </w:r>
      <w:r>
        <w:rPr>
          <w:rFonts w:eastAsia="Calibri"/>
          <w:szCs w:val="24"/>
        </w:rPr>
        <w:t>g</w:t>
      </w:r>
      <w:r>
        <w:rPr>
          <w:spacing w:val="-5"/>
          <w:szCs w:val="24"/>
        </w:rPr>
        <w:t xml:space="preserve"> </w:t>
      </w:r>
      <w:r>
        <w:rPr>
          <w:rFonts w:eastAsia="Calibri"/>
          <w:spacing w:val="1"/>
          <w:szCs w:val="24"/>
        </w:rPr>
        <w:t>PN-</w:t>
      </w:r>
      <w:r>
        <w:rPr>
          <w:rFonts w:eastAsia="Calibri"/>
          <w:spacing w:val="-2"/>
          <w:szCs w:val="24"/>
        </w:rPr>
        <w:t>8</w:t>
      </w:r>
      <w:r>
        <w:rPr>
          <w:rFonts w:eastAsia="Calibri"/>
          <w:spacing w:val="1"/>
          <w:szCs w:val="24"/>
        </w:rPr>
        <w:t>8/</w:t>
      </w:r>
      <w:r>
        <w:rPr>
          <w:rFonts w:eastAsia="Calibri"/>
          <w:spacing w:val="-1"/>
          <w:szCs w:val="24"/>
        </w:rPr>
        <w:t>B</w:t>
      </w:r>
      <w:r>
        <w:rPr>
          <w:rFonts w:eastAsia="Calibri"/>
          <w:spacing w:val="1"/>
          <w:szCs w:val="24"/>
        </w:rPr>
        <w:t>-</w:t>
      </w:r>
      <w:r>
        <w:rPr>
          <w:rFonts w:eastAsia="Calibri"/>
          <w:spacing w:val="-2"/>
          <w:szCs w:val="24"/>
        </w:rPr>
        <w:t>0</w:t>
      </w:r>
      <w:r>
        <w:rPr>
          <w:rFonts w:eastAsia="Calibri"/>
          <w:spacing w:val="1"/>
          <w:szCs w:val="24"/>
        </w:rPr>
        <w:t>44</w:t>
      </w:r>
      <w:r>
        <w:rPr>
          <w:rFonts w:eastAsia="Calibri"/>
          <w:spacing w:val="-2"/>
          <w:szCs w:val="24"/>
        </w:rPr>
        <w:t>8</w:t>
      </w:r>
      <w:r>
        <w:rPr>
          <w:rFonts w:eastAsia="Calibri"/>
          <w:spacing w:val="1"/>
          <w:szCs w:val="24"/>
        </w:rPr>
        <w:t>1</w:t>
      </w:r>
      <w:r>
        <w:rPr>
          <w:rFonts w:eastAsia="Calibri"/>
          <w:szCs w:val="24"/>
        </w:rPr>
        <w:t>.</w:t>
      </w:r>
    </w:p>
    <w:p w:rsidR="00CF1F68" w:rsidRDefault="00CF1F68" w:rsidP="00CF1F68">
      <w:pPr>
        <w:tabs>
          <w:tab w:val="left" w:pos="9356"/>
        </w:tabs>
        <w:spacing w:before="120"/>
        <w:rPr>
          <w:rFonts w:eastAsia="Calibri"/>
          <w:szCs w:val="24"/>
        </w:rPr>
      </w:pPr>
      <w:r>
        <w:rPr>
          <w:rFonts w:eastAsia="Calibri"/>
          <w:spacing w:val="1"/>
          <w:szCs w:val="24"/>
        </w:rPr>
        <w:t>N</w:t>
      </w:r>
      <w:r>
        <w:rPr>
          <w:rFonts w:eastAsia="Calibri"/>
          <w:szCs w:val="24"/>
        </w:rPr>
        <w:t>al</w:t>
      </w:r>
      <w:r>
        <w:rPr>
          <w:rFonts w:eastAsia="Calibri"/>
          <w:spacing w:val="1"/>
          <w:szCs w:val="24"/>
        </w:rPr>
        <w:t>eż</w:t>
      </w:r>
      <w:r>
        <w:rPr>
          <w:rFonts w:eastAsia="Calibri"/>
          <w:szCs w:val="24"/>
        </w:rPr>
        <w:t>y</w:t>
      </w:r>
      <w:r>
        <w:rPr>
          <w:spacing w:val="-10"/>
          <w:szCs w:val="24"/>
        </w:rPr>
        <w:t xml:space="preserve"> </w:t>
      </w:r>
      <w:r>
        <w:rPr>
          <w:rFonts w:eastAsia="Calibri"/>
          <w:spacing w:val="1"/>
          <w:szCs w:val="24"/>
        </w:rPr>
        <w:t>p</w:t>
      </w:r>
      <w:r>
        <w:rPr>
          <w:rFonts w:eastAsia="Calibri"/>
          <w:spacing w:val="-2"/>
          <w:szCs w:val="24"/>
        </w:rPr>
        <w:t>r</w:t>
      </w:r>
      <w:r>
        <w:rPr>
          <w:rFonts w:eastAsia="Calibri"/>
          <w:spacing w:val="1"/>
          <w:szCs w:val="24"/>
        </w:rPr>
        <w:t>zep</w:t>
      </w:r>
      <w:r>
        <w:rPr>
          <w:rFonts w:eastAsia="Calibri"/>
          <w:spacing w:val="-2"/>
          <w:szCs w:val="24"/>
        </w:rPr>
        <w:t>r</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dz</w:t>
      </w:r>
      <w:r>
        <w:rPr>
          <w:rFonts w:eastAsia="Calibri"/>
          <w:szCs w:val="24"/>
        </w:rPr>
        <w:t>ić</w:t>
      </w:r>
      <w:r>
        <w:rPr>
          <w:spacing w:val="-11"/>
          <w:szCs w:val="24"/>
        </w:rPr>
        <w:t xml:space="preserve"> </w:t>
      </w:r>
      <w:r>
        <w:rPr>
          <w:rFonts w:eastAsia="Calibri"/>
          <w:spacing w:val="1"/>
          <w:szCs w:val="24"/>
        </w:rPr>
        <w:t>d</w:t>
      </w:r>
      <w:r>
        <w:rPr>
          <w:rFonts w:eastAsia="Calibri"/>
          <w:spacing w:val="-2"/>
          <w:szCs w:val="24"/>
        </w:rPr>
        <w:t>l</w:t>
      </w:r>
      <w:r>
        <w:rPr>
          <w:rFonts w:eastAsia="Calibri"/>
          <w:szCs w:val="24"/>
        </w:rPr>
        <w:t>a</w:t>
      </w:r>
      <w:r>
        <w:rPr>
          <w:spacing w:val="-6"/>
          <w:szCs w:val="24"/>
        </w:rPr>
        <w:t xml:space="preserve"> </w:t>
      </w:r>
      <w:r>
        <w:rPr>
          <w:rFonts w:eastAsia="Calibri"/>
          <w:spacing w:val="-1"/>
          <w:szCs w:val="24"/>
        </w:rPr>
        <w:t>k</w:t>
      </w:r>
      <w:r>
        <w:rPr>
          <w:rFonts w:eastAsia="Calibri"/>
          <w:szCs w:val="24"/>
        </w:rPr>
        <w:t>a</w:t>
      </w:r>
      <w:r>
        <w:rPr>
          <w:rFonts w:eastAsia="Calibri"/>
          <w:spacing w:val="1"/>
          <w:szCs w:val="24"/>
        </w:rPr>
        <w:t>żde</w:t>
      </w:r>
      <w:r>
        <w:rPr>
          <w:rFonts w:eastAsia="Calibri"/>
          <w:szCs w:val="24"/>
        </w:rPr>
        <w:t>go</w:t>
      </w:r>
      <w:r>
        <w:rPr>
          <w:spacing w:val="-9"/>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op</w:t>
      </w:r>
      <w:r>
        <w:rPr>
          <w:rFonts w:eastAsia="Calibri"/>
          <w:szCs w:val="24"/>
        </w:rPr>
        <w:t>u</w:t>
      </w:r>
    </w:p>
    <w:p w:rsidR="00CF1F68" w:rsidRPr="00C85E57" w:rsidRDefault="00CF1F68" w:rsidP="00A57FAE">
      <w:pPr>
        <w:pStyle w:val="Nagwek4"/>
        <w:numPr>
          <w:ilvl w:val="2"/>
          <w:numId w:val="48"/>
        </w:numPr>
        <w:tabs>
          <w:tab w:val="clear" w:pos="993"/>
        </w:tabs>
      </w:pPr>
      <w:bookmarkStart w:id="221" w:name="_Toc465147769"/>
      <w:bookmarkStart w:id="222" w:name="_Toc465147770"/>
      <w:bookmarkStart w:id="223" w:name="_Toc511989793"/>
      <w:bookmarkEnd w:id="221"/>
      <w:bookmarkEnd w:id="222"/>
      <w:r w:rsidRPr="00C85E57">
        <w:t>Tolerancje wymiarowe</w:t>
      </w:r>
      <w:bookmarkEnd w:id="223"/>
    </w:p>
    <w:p w:rsidR="00CF1F68" w:rsidRPr="00126EAE" w:rsidRDefault="00CF1F68" w:rsidP="00CF1F68">
      <w:pPr>
        <w:rPr>
          <w:rFonts w:eastAsia="Calibri"/>
          <w:b/>
        </w:rPr>
      </w:pPr>
      <w:r w:rsidRPr="00126EAE">
        <w:rPr>
          <w:rFonts w:eastAsia="Calibri"/>
          <w:b/>
        </w:rPr>
        <w:t>Wykopy</w:t>
      </w:r>
    </w:p>
    <w:p w:rsidR="00CF1F68" w:rsidRDefault="00CF1F68" w:rsidP="00CF1F68">
      <w:pPr>
        <w:tabs>
          <w:tab w:val="left" w:pos="9356"/>
        </w:tabs>
        <w:spacing w:before="120"/>
        <w:rPr>
          <w:rFonts w:eastAsia="Calibri"/>
          <w:szCs w:val="24"/>
        </w:rPr>
      </w:pPr>
      <w:r>
        <w:rPr>
          <w:rFonts w:eastAsia="Calibri"/>
          <w:szCs w:val="24"/>
        </w:rPr>
        <w:t>S</w:t>
      </w:r>
      <w:r>
        <w:rPr>
          <w:rFonts w:eastAsia="Calibri"/>
          <w:spacing w:val="1"/>
          <w:szCs w:val="24"/>
        </w:rPr>
        <w:t>p</w:t>
      </w:r>
      <w:r>
        <w:rPr>
          <w:rFonts w:eastAsia="Calibri"/>
          <w:szCs w:val="24"/>
        </w:rPr>
        <w:t>a</w:t>
      </w:r>
      <w:r>
        <w:rPr>
          <w:rFonts w:eastAsia="Calibri"/>
          <w:spacing w:val="1"/>
          <w:szCs w:val="24"/>
        </w:rPr>
        <w:t>de</w:t>
      </w:r>
      <w:r>
        <w:rPr>
          <w:rFonts w:eastAsia="Calibri"/>
          <w:szCs w:val="24"/>
        </w:rPr>
        <w:t>k</w:t>
      </w:r>
      <w:r>
        <w:rPr>
          <w:szCs w:val="24"/>
        </w:rPr>
        <w:t xml:space="preserve"> </w:t>
      </w:r>
      <w:r>
        <w:rPr>
          <w:rFonts w:eastAsia="Calibri"/>
          <w:spacing w:val="1"/>
          <w:szCs w:val="24"/>
        </w:rPr>
        <w:t>po</w:t>
      </w:r>
      <w:r>
        <w:rPr>
          <w:rFonts w:eastAsia="Calibri"/>
          <w:spacing w:val="-1"/>
          <w:szCs w:val="24"/>
        </w:rPr>
        <w:t>d</w:t>
      </w:r>
      <w:r>
        <w:rPr>
          <w:rFonts w:eastAsia="Calibri"/>
          <w:spacing w:val="1"/>
          <w:szCs w:val="24"/>
        </w:rPr>
        <w:t>ł</w:t>
      </w:r>
      <w:r>
        <w:rPr>
          <w:rFonts w:eastAsia="Calibri"/>
          <w:spacing w:val="-1"/>
          <w:szCs w:val="24"/>
        </w:rPr>
        <w:t>u</w:t>
      </w:r>
      <w:r>
        <w:rPr>
          <w:rFonts w:eastAsia="Calibri"/>
          <w:spacing w:val="1"/>
          <w:szCs w:val="24"/>
        </w:rPr>
        <w:t>żn</w:t>
      </w:r>
      <w:r>
        <w:rPr>
          <w:rFonts w:eastAsia="Calibri"/>
          <w:szCs w:val="24"/>
        </w:rPr>
        <w:t>y</w:t>
      </w:r>
      <w:r>
        <w:rPr>
          <w:spacing w:val="1"/>
          <w:szCs w:val="24"/>
        </w:rPr>
        <w:t xml:space="preserve"> </w:t>
      </w:r>
      <w:r>
        <w:rPr>
          <w:rFonts w:eastAsia="Calibri"/>
          <w:spacing w:val="1"/>
          <w:szCs w:val="24"/>
        </w:rPr>
        <w:t>po</w:t>
      </w:r>
      <w:r>
        <w:rPr>
          <w:rFonts w:eastAsia="Calibri"/>
          <w:szCs w:val="24"/>
        </w:rPr>
        <w:t>m</w:t>
      </w:r>
      <w:r>
        <w:rPr>
          <w:rFonts w:eastAsia="Calibri"/>
          <w:spacing w:val="-2"/>
          <w:szCs w:val="24"/>
        </w:rPr>
        <w:t>i</w:t>
      </w:r>
      <w:r>
        <w:rPr>
          <w:rFonts w:eastAsia="Calibri"/>
          <w:spacing w:val="1"/>
          <w:szCs w:val="24"/>
        </w:rPr>
        <w:t>ędz</w:t>
      </w:r>
      <w:r>
        <w:rPr>
          <w:rFonts w:eastAsia="Calibri"/>
          <w:szCs w:val="24"/>
        </w:rPr>
        <w:t>y</w:t>
      </w:r>
      <w:r>
        <w:rPr>
          <w:spacing w:val="1"/>
          <w:szCs w:val="24"/>
        </w:rPr>
        <w:t xml:space="preserve"> </w:t>
      </w:r>
      <w:r>
        <w:rPr>
          <w:rFonts w:eastAsia="Calibri"/>
          <w:spacing w:val="1"/>
          <w:szCs w:val="24"/>
        </w:rPr>
        <w:t>dn</w:t>
      </w:r>
      <w:r>
        <w:rPr>
          <w:rFonts w:eastAsia="Calibri"/>
          <w:spacing w:val="-2"/>
          <w:szCs w:val="24"/>
        </w:rPr>
        <w:t>e</w:t>
      </w:r>
      <w:r>
        <w:rPr>
          <w:rFonts w:eastAsia="Calibri"/>
          <w:szCs w:val="24"/>
        </w:rPr>
        <w:t>m</w:t>
      </w:r>
      <w:r>
        <w:rPr>
          <w:spacing w:val="4"/>
          <w:szCs w:val="24"/>
        </w:rPr>
        <w:t xml:space="preserve"> </w:t>
      </w:r>
      <w:r>
        <w:rPr>
          <w:rFonts w:eastAsia="Calibri"/>
          <w:spacing w:val="-1"/>
          <w:szCs w:val="24"/>
        </w:rPr>
        <w:t>k</w:t>
      </w:r>
      <w:r>
        <w:rPr>
          <w:rFonts w:eastAsia="Calibri"/>
          <w:spacing w:val="1"/>
          <w:szCs w:val="24"/>
        </w:rPr>
        <w:t>o</w:t>
      </w:r>
      <w:r>
        <w:rPr>
          <w:rFonts w:eastAsia="Calibri"/>
          <w:szCs w:val="24"/>
        </w:rPr>
        <w:t>l</w:t>
      </w:r>
      <w:r>
        <w:rPr>
          <w:rFonts w:eastAsia="Calibri"/>
          <w:spacing w:val="1"/>
          <w:szCs w:val="24"/>
        </w:rPr>
        <w:t>e</w:t>
      </w:r>
      <w:r>
        <w:rPr>
          <w:rFonts w:eastAsia="Calibri"/>
          <w:spacing w:val="-2"/>
          <w:szCs w:val="24"/>
        </w:rPr>
        <w:t>j</w:t>
      </w:r>
      <w:r>
        <w:rPr>
          <w:rFonts w:eastAsia="Calibri"/>
          <w:spacing w:val="1"/>
          <w:szCs w:val="24"/>
        </w:rPr>
        <w:t>n</w:t>
      </w:r>
      <w:r>
        <w:rPr>
          <w:rFonts w:eastAsia="Calibri"/>
          <w:szCs w:val="24"/>
        </w:rPr>
        <w:t>y</w:t>
      </w:r>
      <w:r>
        <w:rPr>
          <w:rFonts w:eastAsia="Calibri"/>
          <w:spacing w:val="-1"/>
          <w:szCs w:val="24"/>
        </w:rPr>
        <w:t>c</w:t>
      </w:r>
      <w:r>
        <w:rPr>
          <w:rFonts w:eastAsia="Calibri"/>
          <w:szCs w:val="24"/>
        </w:rPr>
        <w:t>h</w:t>
      </w:r>
      <w:r>
        <w:rPr>
          <w:spacing w:val="5"/>
          <w:szCs w:val="24"/>
        </w:rPr>
        <w:t xml:space="preserve"> </w:t>
      </w:r>
      <w:r>
        <w:rPr>
          <w:rFonts w:eastAsia="Calibri"/>
          <w:spacing w:val="-1"/>
          <w:szCs w:val="24"/>
        </w:rPr>
        <w:t>k</w:t>
      </w:r>
      <w:r>
        <w:rPr>
          <w:rFonts w:eastAsia="Calibri"/>
          <w:spacing w:val="1"/>
          <w:szCs w:val="24"/>
        </w:rPr>
        <w:t>o</w:t>
      </w:r>
      <w:r>
        <w:rPr>
          <w:rFonts w:eastAsia="Calibri"/>
          <w:szCs w:val="24"/>
        </w:rPr>
        <w:t>m</w:t>
      </w:r>
      <w:r>
        <w:rPr>
          <w:rFonts w:eastAsia="Calibri"/>
          <w:spacing w:val="1"/>
          <w:szCs w:val="24"/>
        </w:rPr>
        <w:t>ó</w:t>
      </w:r>
      <w:r>
        <w:rPr>
          <w:rFonts w:eastAsia="Calibri"/>
          <w:szCs w:val="24"/>
        </w:rPr>
        <w:t>r</w:t>
      </w:r>
      <w:r>
        <w:rPr>
          <w:spacing w:val="4"/>
          <w:szCs w:val="24"/>
        </w:rPr>
        <w:t xml:space="preserve"> </w:t>
      </w:r>
      <w:r>
        <w:rPr>
          <w:rFonts w:eastAsia="Calibri"/>
          <w:szCs w:val="24"/>
        </w:rPr>
        <w:t>s</w:t>
      </w:r>
      <w:r>
        <w:rPr>
          <w:rFonts w:eastAsia="Calibri"/>
          <w:spacing w:val="-1"/>
          <w:szCs w:val="24"/>
        </w:rPr>
        <w:t>p</w:t>
      </w:r>
      <w:r>
        <w:rPr>
          <w:rFonts w:eastAsia="Calibri"/>
          <w:szCs w:val="24"/>
        </w:rPr>
        <w:t>raw</w:t>
      </w:r>
      <w:r>
        <w:rPr>
          <w:rFonts w:eastAsia="Calibri"/>
          <w:spacing w:val="1"/>
          <w:szCs w:val="24"/>
        </w:rPr>
        <w:t>dz</w:t>
      </w:r>
      <w:r>
        <w:rPr>
          <w:rFonts w:eastAsia="Calibri"/>
          <w:spacing w:val="-2"/>
          <w:szCs w:val="24"/>
        </w:rPr>
        <w:t>o</w:t>
      </w:r>
      <w:r>
        <w:rPr>
          <w:rFonts w:eastAsia="Calibri"/>
          <w:spacing w:val="1"/>
          <w:szCs w:val="24"/>
        </w:rPr>
        <w:t>n</w:t>
      </w:r>
      <w:r>
        <w:rPr>
          <w:rFonts w:eastAsia="Calibri"/>
          <w:szCs w:val="24"/>
        </w:rPr>
        <w:t>y</w:t>
      </w:r>
      <w:r>
        <w:rPr>
          <w:spacing w:val="3"/>
          <w:szCs w:val="24"/>
        </w:rPr>
        <w:t xml:space="preserve"> </w:t>
      </w:r>
      <w:r>
        <w:rPr>
          <w:rFonts w:eastAsia="Calibri"/>
          <w:spacing w:val="-1"/>
          <w:szCs w:val="24"/>
        </w:rPr>
        <w:t>p</w:t>
      </w:r>
      <w:r>
        <w:rPr>
          <w:rFonts w:eastAsia="Calibri"/>
          <w:szCs w:val="24"/>
        </w:rPr>
        <w:t>r</w:t>
      </w:r>
      <w:r>
        <w:rPr>
          <w:rFonts w:eastAsia="Calibri"/>
          <w:spacing w:val="1"/>
          <w:szCs w:val="24"/>
        </w:rPr>
        <w:t>z</w:t>
      </w:r>
      <w:r>
        <w:rPr>
          <w:rFonts w:eastAsia="Calibri"/>
          <w:spacing w:val="-2"/>
          <w:szCs w:val="24"/>
        </w:rPr>
        <w:t>e</w:t>
      </w:r>
      <w:r>
        <w:rPr>
          <w:rFonts w:eastAsia="Calibri"/>
          <w:szCs w:val="24"/>
        </w:rPr>
        <w:t>z</w:t>
      </w:r>
      <w:r>
        <w:rPr>
          <w:spacing w:val="5"/>
          <w:szCs w:val="24"/>
        </w:rPr>
        <w:t xml:space="preserve"> </w:t>
      </w:r>
      <w:r>
        <w:rPr>
          <w:rFonts w:eastAsia="Calibri"/>
          <w:spacing w:val="-1"/>
          <w:szCs w:val="24"/>
        </w:rPr>
        <w:t>p</w:t>
      </w:r>
      <w:r>
        <w:rPr>
          <w:rFonts w:eastAsia="Calibri"/>
          <w:spacing w:val="1"/>
          <w:szCs w:val="24"/>
        </w:rPr>
        <w:t>o</w:t>
      </w:r>
      <w:r>
        <w:rPr>
          <w:rFonts w:eastAsia="Calibri"/>
          <w:szCs w:val="24"/>
        </w:rPr>
        <w:t>miar</w:t>
      </w:r>
      <w:r>
        <w:rPr>
          <w:spacing w:val="2"/>
          <w:szCs w:val="24"/>
        </w:rPr>
        <w:t xml:space="preserve"> </w:t>
      </w:r>
      <w:r>
        <w:rPr>
          <w:rFonts w:eastAsia="Calibri"/>
          <w:spacing w:val="1"/>
          <w:szCs w:val="24"/>
        </w:rPr>
        <w:t>n</w:t>
      </w:r>
      <w:r>
        <w:rPr>
          <w:rFonts w:eastAsia="Calibri"/>
          <w:szCs w:val="24"/>
        </w:rPr>
        <w:t>i</w:t>
      </w:r>
      <w:r>
        <w:rPr>
          <w:rFonts w:eastAsia="Calibri"/>
          <w:spacing w:val="-1"/>
          <w:szCs w:val="24"/>
        </w:rPr>
        <w:t>w</w:t>
      </w:r>
      <w:r>
        <w:rPr>
          <w:rFonts w:eastAsia="Calibri"/>
          <w:spacing w:val="1"/>
          <w:szCs w:val="24"/>
        </w:rPr>
        <w:t>e</w:t>
      </w:r>
      <w:r>
        <w:rPr>
          <w:rFonts w:eastAsia="Calibri"/>
          <w:szCs w:val="24"/>
        </w:rPr>
        <w:t>la</w:t>
      </w:r>
      <w:r>
        <w:rPr>
          <w:rFonts w:eastAsia="Calibri"/>
          <w:spacing w:val="-1"/>
          <w:szCs w:val="24"/>
        </w:rPr>
        <w:t>t</w:t>
      </w:r>
      <w:r>
        <w:rPr>
          <w:rFonts w:eastAsia="Calibri"/>
          <w:spacing w:val="1"/>
          <w:szCs w:val="24"/>
        </w:rPr>
        <w:t>o</w:t>
      </w:r>
      <w:r>
        <w:rPr>
          <w:rFonts w:eastAsia="Calibri"/>
          <w:szCs w:val="24"/>
        </w:rPr>
        <w:t>r</w:t>
      </w:r>
      <w:r>
        <w:rPr>
          <w:rFonts w:eastAsia="Calibri"/>
          <w:spacing w:val="-2"/>
          <w:szCs w:val="24"/>
        </w:rPr>
        <w:t>e</w:t>
      </w:r>
      <w:r>
        <w:rPr>
          <w:rFonts w:eastAsia="Calibri"/>
          <w:szCs w:val="24"/>
        </w:rPr>
        <w:t>m</w:t>
      </w:r>
      <w:r>
        <w:rPr>
          <w:szCs w:val="24"/>
        </w:rPr>
        <w:t xml:space="preserve"> </w:t>
      </w:r>
      <w:r>
        <w:rPr>
          <w:rFonts w:eastAsia="Calibri"/>
          <w:szCs w:val="24"/>
        </w:rPr>
        <w:t>r</w:t>
      </w:r>
      <w:r>
        <w:rPr>
          <w:rFonts w:eastAsia="Calibri"/>
          <w:spacing w:val="1"/>
          <w:szCs w:val="24"/>
        </w:rPr>
        <w:t>zę</w:t>
      </w:r>
      <w:r>
        <w:rPr>
          <w:rFonts w:eastAsia="Calibri"/>
          <w:spacing w:val="-1"/>
          <w:szCs w:val="24"/>
        </w:rPr>
        <w:t>d</w:t>
      </w:r>
      <w:r>
        <w:rPr>
          <w:rFonts w:eastAsia="Calibri"/>
          <w:spacing w:val="1"/>
          <w:szCs w:val="24"/>
        </w:rPr>
        <w:t>n</w:t>
      </w:r>
      <w:r>
        <w:rPr>
          <w:rFonts w:eastAsia="Calibri"/>
          <w:szCs w:val="24"/>
        </w:rPr>
        <w:t>y</w:t>
      </w:r>
      <w:r>
        <w:rPr>
          <w:rFonts w:eastAsia="Calibri"/>
          <w:spacing w:val="-1"/>
          <w:szCs w:val="24"/>
        </w:rPr>
        <w:t>c</w:t>
      </w:r>
      <w:r>
        <w:rPr>
          <w:rFonts w:eastAsia="Calibri"/>
          <w:szCs w:val="24"/>
        </w:rPr>
        <w:t>h</w:t>
      </w:r>
      <w:r>
        <w:rPr>
          <w:spacing w:val="50"/>
          <w:szCs w:val="24"/>
        </w:rPr>
        <w:t xml:space="preserve"> </w:t>
      </w:r>
      <w:r>
        <w:rPr>
          <w:rFonts w:eastAsia="Calibri"/>
          <w:spacing w:val="-1"/>
          <w:szCs w:val="24"/>
        </w:rPr>
        <w:t>w</w:t>
      </w:r>
      <w:r>
        <w:rPr>
          <w:rFonts w:eastAsia="Calibri"/>
          <w:szCs w:val="24"/>
        </w:rPr>
        <w:t>ys</w:t>
      </w:r>
      <w:r>
        <w:rPr>
          <w:rFonts w:eastAsia="Calibri"/>
          <w:spacing w:val="1"/>
          <w:szCs w:val="24"/>
        </w:rPr>
        <w:t>o</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rFonts w:eastAsia="Calibri"/>
          <w:spacing w:val="1"/>
          <w:szCs w:val="24"/>
        </w:rPr>
        <w:t>o</w:t>
      </w:r>
      <w:r>
        <w:rPr>
          <w:rFonts w:eastAsia="Calibri"/>
          <w:spacing w:val="-1"/>
          <w:szCs w:val="24"/>
        </w:rPr>
        <w:t>w</w:t>
      </w:r>
      <w:r>
        <w:rPr>
          <w:rFonts w:eastAsia="Calibri"/>
          <w:spacing w:val="2"/>
          <w:szCs w:val="24"/>
        </w:rPr>
        <w:t>y</w:t>
      </w:r>
      <w:r>
        <w:rPr>
          <w:rFonts w:eastAsia="Calibri"/>
          <w:spacing w:val="-1"/>
          <w:szCs w:val="24"/>
        </w:rPr>
        <w:t>c</w:t>
      </w:r>
      <w:r>
        <w:rPr>
          <w:rFonts w:eastAsia="Calibri"/>
          <w:szCs w:val="24"/>
        </w:rPr>
        <w:t>h</w:t>
      </w:r>
      <w:r>
        <w:rPr>
          <w:spacing w:val="49"/>
          <w:szCs w:val="24"/>
        </w:rPr>
        <w:t xml:space="preserve"> </w:t>
      </w:r>
      <w:r>
        <w:rPr>
          <w:rFonts w:eastAsia="Calibri"/>
          <w:spacing w:val="1"/>
          <w:szCs w:val="24"/>
        </w:rPr>
        <w:t>n</w:t>
      </w:r>
      <w:r>
        <w:rPr>
          <w:rFonts w:eastAsia="Calibri"/>
          <w:szCs w:val="24"/>
        </w:rPr>
        <w:t>ie</w:t>
      </w:r>
      <w:r>
        <w:rPr>
          <w:spacing w:val="51"/>
          <w:szCs w:val="24"/>
        </w:rPr>
        <w:t xml:space="preserve"> </w:t>
      </w:r>
      <w:r>
        <w:rPr>
          <w:rFonts w:eastAsia="Calibri"/>
          <w:spacing w:val="-2"/>
          <w:szCs w:val="24"/>
        </w:rPr>
        <w:t>m</w:t>
      </w:r>
      <w:r>
        <w:rPr>
          <w:rFonts w:eastAsia="Calibri"/>
          <w:spacing w:val="1"/>
          <w:szCs w:val="24"/>
        </w:rPr>
        <w:t>oż</w:t>
      </w:r>
      <w:r>
        <w:rPr>
          <w:rFonts w:eastAsia="Calibri"/>
          <w:szCs w:val="24"/>
        </w:rPr>
        <w:t>e</w:t>
      </w:r>
      <w:r>
        <w:rPr>
          <w:spacing w:val="48"/>
          <w:szCs w:val="24"/>
        </w:rPr>
        <w:t xml:space="preserve"> </w:t>
      </w:r>
      <w:r>
        <w:rPr>
          <w:rFonts w:eastAsia="Calibri"/>
          <w:spacing w:val="1"/>
          <w:szCs w:val="24"/>
        </w:rPr>
        <w:t>d</w:t>
      </w:r>
      <w:r>
        <w:rPr>
          <w:rFonts w:eastAsia="Calibri"/>
          <w:szCs w:val="24"/>
        </w:rPr>
        <w:t>a</w:t>
      </w:r>
      <w:r>
        <w:rPr>
          <w:rFonts w:eastAsia="Calibri"/>
          <w:spacing w:val="-1"/>
          <w:szCs w:val="24"/>
        </w:rPr>
        <w:t>w</w:t>
      </w:r>
      <w:r>
        <w:rPr>
          <w:rFonts w:eastAsia="Calibri"/>
          <w:szCs w:val="24"/>
        </w:rPr>
        <w:t>ać</w:t>
      </w:r>
      <w:r>
        <w:rPr>
          <w:spacing w:val="48"/>
          <w:szCs w:val="24"/>
        </w:rPr>
        <w:t xml:space="preserve"> </w:t>
      </w:r>
      <w:r>
        <w:rPr>
          <w:rFonts w:eastAsia="Calibri"/>
          <w:szCs w:val="24"/>
        </w:rPr>
        <w:t>r</w:t>
      </w:r>
      <w:r>
        <w:rPr>
          <w:rFonts w:eastAsia="Calibri"/>
          <w:spacing w:val="-2"/>
          <w:szCs w:val="24"/>
        </w:rPr>
        <w:t>ó</w:t>
      </w:r>
      <w:r>
        <w:rPr>
          <w:rFonts w:eastAsia="Calibri"/>
          <w:spacing w:val="-1"/>
          <w:szCs w:val="24"/>
        </w:rPr>
        <w:t>ż</w:t>
      </w:r>
      <w:r>
        <w:rPr>
          <w:rFonts w:eastAsia="Calibri"/>
          <w:spacing w:val="1"/>
          <w:szCs w:val="24"/>
        </w:rPr>
        <w:t>n</w:t>
      </w:r>
      <w:r>
        <w:rPr>
          <w:rFonts w:eastAsia="Calibri"/>
          <w:szCs w:val="24"/>
        </w:rPr>
        <w:t>ic</w:t>
      </w:r>
      <w:r>
        <w:rPr>
          <w:spacing w:val="49"/>
          <w:szCs w:val="24"/>
        </w:rPr>
        <w:t xml:space="preserve"> </w:t>
      </w:r>
      <w:r>
        <w:rPr>
          <w:rFonts w:eastAsia="Calibri"/>
          <w:szCs w:val="24"/>
        </w:rPr>
        <w:t>w</w:t>
      </w:r>
      <w:r>
        <w:rPr>
          <w:spacing w:val="49"/>
          <w:szCs w:val="24"/>
        </w:rPr>
        <w:t xml:space="preserve"> </w:t>
      </w:r>
      <w:r>
        <w:rPr>
          <w:rFonts w:eastAsia="Calibri"/>
          <w:szCs w:val="24"/>
        </w:rPr>
        <w:t>s</w:t>
      </w:r>
      <w:r>
        <w:rPr>
          <w:rFonts w:eastAsia="Calibri"/>
          <w:spacing w:val="1"/>
          <w:szCs w:val="24"/>
        </w:rPr>
        <w:t>to</w:t>
      </w:r>
      <w:r>
        <w:rPr>
          <w:rFonts w:eastAsia="Calibri"/>
          <w:szCs w:val="24"/>
        </w:rPr>
        <w:t>s</w:t>
      </w:r>
      <w:r>
        <w:rPr>
          <w:rFonts w:eastAsia="Calibri"/>
          <w:spacing w:val="-1"/>
          <w:szCs w:val="24"/>
        </w:rPr>
        <w:t>u</w:t>
      </w:r>
      <w:r>
        <w:rPr>
          <w:rFonts w:eastAsia="Calibri"/>
          <w:spacing w:val="1"/>
          <w:szCs w:val="24"/>
        </w:rPr>
        <w:t>n</w:t>
      </w:r>
      <w:r>
        <w:rPr>
          <w:rFonts w:eastAsia="Calibri"/>
          <w:spacing w:val="-1"/>
          <w:szCs w:val="24"/>
        </w:rPr>
        <w:t>k</w:t>
      </w:r>
      <w:r>
        <w:rPr>
          <w:rFonts w:eastAsia="Calibri"/>
          <w:szCs w:val="24"/>
        </w:rPr>
        <w:t>u</w:t>
      </w:r>
      <w:r>
        <w:rPr>
          <w:spacing w:val="49"/>
          <w:szCs w:val="24"/>
        </w:rPr>
        <w:t xml:space="preserve"> </w:t>
      </w:r>
      <w:r>
        <w:rPr>
          <w:rFonts w:eastAsia="Calibri"/>
          <w:spacing w:val="1"/>
          <w:szCs w:val="24"/>
        </w:rPr>
        <w:t>d</w:t>
      </w:r>
      <w:r>
        <w:rPr>
          <w:rFonts w:eastAsia="Calibri"/>
          <w:szCs w:val="24"/>
        </w:rPr>
        <w:t>o</w:t>
      </w:r>
      <w:r>
        <w:rPr>
          <w:spacing w:val="49"/>
          <w:szCs w:val="24"/>
        </w:rPr>
        <w:t xml:space="preserve"> </w:t>
      </w:r>
      <w:r>
        <w:rPr>
          <w:rFonts w:eastAsia="Calibri"/>
          <w:szCs w:val="24"/>
        </w:rPr>
        <w:t>r</w:t>
      </w:r>
      <w:r>
        <w:rPr>
          <w:rFonts w:eastAsia="Calibri"/>
          <w:spacing w:val="-1"/>
          <w:szCs w:val="24"/>
        </w:rPr>
        <w:t>z</w:t>
      </w:r>
      <w:r>
        <w:rPr>
          <w:rFonts w:eastAsia="Calibri"/>
          <w:spacing w:val="1"/>
          <w:szCs w:val="24"/>
        </w:rPr>
        <w:t>ę</w:t>
      </w:r>
      <w:r>
        <w:rPr>
          <w:rFonts w:eastAsia="Calibri"/>
          <w:spacing w:val="-1"/>
          <w:szCs w:val="24"/>
        </w:rPr>
        <w:t>d</w:t>
      </w:r>
      <w:r>
        <w:rPr>
          <w:rFonts w:eastAsia="Calibri"/>
          <w:spacing w:val="1"/>
          <w:szCs w:val="24"/>
        </w:rPr>
        <w:t>n</w:t>
      </w:r>
      <w:r>
        <w:rPr>
          <w:rFonts w:eastAsia="Calibri"/>
          <w:szCs w:val="24"/>
        </w:rPr>
        <w:t>y</w:t>
      </w:r>
      <w:r>
        <w:rPr>
          <w:rFonts w:eastAsia="Calibri"/>
          <w:spacing w:val="-1"/>
          <w:szCs w:val="24"/>
        </w:rPr>
        <w:t>c</w:t>
      </w:r>
      <w:r>
        <w:rPr>
          <w:rFonts w:eastAsia="Calibri"/>
          <w:szCs w:val="24"/>
        </w:rPr>
        <w:t>h</w:t>
      </w:r>
      <w:r>
        <w:rPr>
          <w:spacing w:val="50"/>
          <w:szCs w:val="24"/>
        </w:rPr>
        <w:t xml:space="preserve"> </w:t>
      </w:r>
      <w:r>
        <w:rPr>
          <w:rFonts w:eastAsia="Calibri"/>
          <w:spacing w:val="1"/>
          <w:szCs w:val="24"/>
        </w:rPr>
        <w:t>p</w:t>
      </w:r>
      <w:r>
        <w:rPr>
          <w:rFonts w:eastAsia="Calibri"/>
          <w:szCs w:val="24"/>
        </w:rPr>
        <w:t>r</w:t>
      </w:r>
      <w:r>
        <w:rPr>
          <w:rFonts w:eastAsia="Calibri"/>
          <w:spacing w:val="1"/>
          <w:szCs w:val="24"/>
        </w:rPr>
        <w:t>o</w:t>
      </w:r>
      <w:r>
        <w:rPr>
          <w:rFonts w:eastAsia="Calibri"/>
          <w:spacing w:val="-2"/>
          <w:szCs w:val="24"/>
        </w:rPr>
        <w:t>j</w:t>
      </w:r>
      <w:r>
        <w:rPr>
          <w:rFonts w:eastAsia="Calibri"/>
          <w:spacing w:val="1"/>
          <w:szCs w:val="24"/>
        </w:rPr>
        <w:t>e</w:t>
      </w:r>
      <w:r>
        <w:rPr>
          <w:rFonts w:eastAsia="Calibri"/>
          <w:spacing w:val="-1"/>
          <w:szCs w:val="24"/>
        </w:rPr>
        <w:t>k</w:t>
      </w:r>
      <w:r>
        <w:rPr>
          <w:rFonts w:eastAsia="Calibri"/>
          <w:spacing w:val="1"/>
          <w:szCs w:val="24"/>
        </w:rPr>
        <w:t>to</w:t>
      </w:r>
      <w:r>
        <w:rPr>
          <w:rFonts w:eastAsia="Calibri"/>
          <w:spacing w:val="-1"/>
          <w:szCs w:val="24"/>
        </w:rPr>
        <w:t>w</w:t>
      </w:r>
      <w:r>
        <w:rPr>
          <w:rFonts w:eastAsia="Calibri"/>
          <w:szCs w:val="24"/>
        </w:rPr>
        <w:t>a</w:t>
      </w:r>
      <w:r>
        <w:rPr>
          <w:rFonts w:eastAsia="Calibri"/>
          <w:spacing w:val="1"/>
          <w:szCs w:val="24"/>
        </w:rPr>
        <w:t>n</w:t>
      </w:r>
      <w:r>
        <w:rPr>
          <w:rFonts w:eastAsia="Calibri"/>
          <w:szCs w:val="24"/>
        </w:rPr>
        <w:t>y</w:t>
      </w:r>
      <w:r>
        <w:rPr>
          <w:rFonts w:eastAsia="Calibri"/>
          <w:spacing w:val="-1"/>
          <w:szCs w:val="24"/>
        </w:rPr>
        <w:t>c</w:t>
      </w:r>
      <w:r>
        <w:rPr>
          <w:rFonts w:eastAsia="Calibri"/>
          <w:szCs w:val="24"/>
        </w:rPr>
        <w:t>h</w:t>
      </w:r>
      <w:r>
        <w:rPr>
          <w:szCs w:val="24"/>
        </w:rPr>
        <w:t xml:space="preserve"> </w:t>
      </w:r>
      <w:r>
        <w:rPr>
          <w:rFonts w:eastAsia="Calibri"/>
          <w:szCs w:val="24"/>
        </w:rPr>
        <w:t>o</w:t>
      </w:r>
      <w:r>
        <w:rPr>
          <w:spacing w:val="-4"/>
          <w:szCs w:val="24"/>
        </w:rPr>
        <w:t xml:space="preserve"> </w:t>
      </w:r>
      <w:r>
        <w:rPr>
          <w:rFonts w:eastAsia="Calibri"/>
          <w:spacing w:val="-1"/>
          <w:szCs w:val="24"/>
        </w:rPr>
        <w:t>w</w:t>
      </w:r>
      <w:r>
        <w:rPr>
          <w:rFonts w:eastAsia="Calibri"/>
          <w:szCs w:val="24"/>
        </w:rPr>
        <w:t>i</w:t>
      </w:r>
      <w:r>
        <w:rPr>
          <w:rFonts w:eastAsia="Calibri"/>
          <w:spacing w:val="1"/>
          <w:szCs w:val="24"/>
        </w:rPr>
        <w:t>ę</w:t>
      </w:r>
      <w:r>
        <w:rPr>
          <w:rFonts w:eastAsia="Calibri"/>
          <w:spacing w:val="-1"/>
          <w:szCs w:val="24"/>
        </w:rPr>
        <w:t>c</w:t>
      </w:r>
      <w:r>
        <w:rPr>
          <w:rFonts w:eastAsia="Calibri"/>
          <w:spacing w:val="1"/>
          <w:szCs w:val="24"/>
        </w:rPr>
        <w:t>e</w:t>
      </w:r>
      <w:r>
        <w:rPr>
          <w:rFonts w:eastAsia="Calibri"/>
          <w:szCs w:val="24"/>
        </w:rPr>
        <w:t>j</w:t>
      </w:r>
      <w:r>
        <w:rPr>
          <w:spacing w:val="-5"/>
          <w:szCs w:val="24"/>
        </w:rPr>
        <w:t xml:space="preserve"> </w:t>
      </w:r>
      <w:r>
        <w:rPr>
          <w:rFonts w:eastAsia="Calibri"/>
          <w:spacing w:val="1"/>
          <w:szCs w:val="24"/>
        </w:rPr>
        <w:t>n</w:t>
      </w:r>
      <w:r>
        <w:rPr>
          <w:rFonts w:eastAsia="Calibri"/>
          <w:spacing w:val="-2"/>
          <w:szCs w:val="24"/>
        </w:rPr>
        <w:t>i</w:t>
      </w:r>
      <w:r>
        <w:rPr>
          <w:rFonts w:eastAsia="Calibri"/>
          <w:szCs w:val="24"/>
        </w:rPr>
        <w:t>ż</w:t>
      </w:r>
      <w:r>
        <w:rPr>
          <w:spacing w:val="-5"/>
          <w:szCs w:val="24"/>
        </w:rPr>
        <w:t xml:space="preserve"> </w:t>
      </w:r>
      <w:r>
        <w:rPr>
          <w:rFonts w:eastAsia="Calibri"/>
          <w:szCs w:val="24"/>
        </w:rPr>
        <w:t>–</w:t>
      </w:r>
      <w:r>
        <w:rPr>
          <w:spacing w:val="-8"/>
          <w:szCs w:val="24"/>
        </w:rPr>
        <w:t xml:space="preserve"> </w:t>
      </w:r>
      <w:r>
        <w:rPr>
          <w:rFonts w:eastAsia="Calibri"/>
          <w:szCs w:val="24"/>
        </w:rPr>
        <w:t>3</w:t>
      </w:r>
      <w:r>
        <w:rPr>
          <w:spacing w:val="-6"/>
          <w:szCs w:val="24"/>
        </w:rPr>
        <w:t xml:space="preserve"> </w:t>
      </w:r>
      <w:r>
        <w:rPr>
          <w:rFonts w:eastAsia="Calibri"/>
          <w:spacing w:val="-1"/>
          <w:szCs w:val="24"/>
        </w:rPr>
        <w:t>c</w:t>
      </w:r>
      <w:r>
        <w:rPr>
          <w:rFonts w:eastAsia="Calibri"/>
          <w:szCs w:val="24"/>
        </w:rPr>
        <w:t>m</w:t>
      </w:r>
      <w:r>
        <w:rPr>
          <w:spacing w:val="-4"/>
          <w:szCs w:val="24"/>
        </w:rPr>
        <w:t xml:space="preserve"> </w:t>
      </w:r>
      <w:r>
        <w:rPr>
          <w:rFonts w:eastAsia="Calibri"/>
          <w:szCs w:val="24"/>
        </w:rPr>
        <w:t>l</w:t>
      </w:r>
      <w:r>
        <w:rPr>
          <w:rFonts w:eastAsia="Calibri"/>
          <w:spacing w:val="-1"/>
          <w:szCs w:val="24"/>
        </w:rPr>
        <w:t>u</w:t>
      </w:r>
      <w:r>
        <w:rPr>
          <w:rFonts w:eastAsia="Calibri"/>
          <w:szCs w:val="24"/>
        </w:rPr>
        <w:t>b</w:t>
      </w:r>
      <w:r>
        <w:rPr>
          <w:spacing w:val="-4"/>
          <w:szCs w:val="24"/>
        </w:rPr>
        <w:t xml:space="preserve"> </w:t>
      </w:r>
      <w:r>
        <w:rPr>
          <w:rFonts w:eastAsia="Calibri"/>
          <w:szCs w:val="24"/>
        </w:rPr>
        <w:t>+</w:t>
      </w:r>
      <w:r>
        <w:rPr>
          <w:spacing w:val="-10"/>
          <w:szCs w:val="24"/>
        </w:rPr>
        <w:t xml:space="preserve"> </w:t>
      </w:r>
      <w:r>
        <w:rPr>
          <w:rFonts w:eastAsia="Calibri"/>
          <w:szCs w:val="24"/>
        </w:rPr>
        <w:t>1</w:t>
      </w:r>
      <w:r>
        <w:rPr>
          <w:spacing w:val="-4"/>
          <w:szCs w:val="24"/>
        </w:rPr>
        <w:t xml:space="preserve"> </w:t>
      </w:r>
      <w:r>
        <w:rPr>
          <w:rFonts w:eastAsia="Calibri"/>
          <w:spacing w:val="-1"/>
          <w:szCs w:val="24"/>
        </w:rPr>
        <w:t>c</w:t>
      </w:r>
      <w:r>
        <w:rPr>
          <w:rFonts w:eastAsia="Calibri"/>
          <w:szCs w:val="24"/>
        </w:rPr>
        <w:t>m</w:t>
      </w:r>
    </w:p>
    <w:p w:rsidR="00CF1F68" w:rsidRPr="00126EAE" w:rsidRDefault="00CF1F68" w:rsidP="00CF1F68">
      <w:pPr>
        <w:rPr>
          <w:rFonts w:eastAsia="Calibri"/>
          <w:b/>
        </w:rPr>
      </w:pPr>
      <w:r w:rsidRPr="00126EAE">
        <w:rPr>
          <w:rFonts w:eastAsia="Calibri"/>
          <w:b/>
        </w:rPr>
        <w:t>Nasypy</w:t>
      </w:r>
    </w:p>
    <w:p w:rsidR="00CF1F68" w:rsidRDefault="00CF1F68" w:rsidP="00CF1F68">
      <w:pPr>
        <w:tabs>
          <w:tab w:val="left" w:pos="9356"/>
        </w:tabs>
        <w:spacing w:before="120"/>
        <w:rPr>
          <w:rFonts w:eastAsia="Calibri"/>
          <w:szCs w:val="24"/>
        </w:rPr>
      </w:pPr>
      <w:r>
        <w:rPr>
          <w:rFonts w:eastAsia="Calibri"/>
          <w:spacing w:val="1"/>
          <w:szCs w:val="24"/>
        </w:rPr>
        <w:t>N</w:t>
      </w:r>
      <w:r>
        <w:rPr>
          <w:rFonts w:eastAsia="Calibri"/>
          <w:szCs w:val="24"/>
        </w:rPr>
        <w:t>a</w:t>
      </w:r>
      <w:r>
        <w:rPr>
          <w:rFonts w:eastAsia="Calibri"/>
          <w:spacing w:val="-1"/>
          <w:szCs w:val="24"/>
        </w:rPr>
        <w:t>c</w:t>
      </w:r>
      <w:r>
        <w:rPr>
          <w:rFonts w:eastAsia="Calibri"/>
          <w:spacing w:val="1"/>
          <w:szCs w:val="24"/>
        </w:rPr>
        <w:t>h</w:t>
      </w:r>
      <w:r>
        <w:rPr>
          <w:rFonts w:eastAsia="Calibri"/>
          <w:szCs w:val="24"/>
        </w:rPr>
        <w:t>yl</w:t>
      </w:r>
      <w:r>
        <w:rPr>
          <w:rFonts w:eastAsia="Calibri"/>
          <w:spacing w:val="1"/>
          <w:szCs w:val="24"/>
        </w:rPr>
        <w:t>en</w:t>
      </w:r>
      <w:r>
        <w:rPr>
          <w:rFonts w:eastAsia="Calibri"/>
          <w:szCs w:val="24"/>
        </w:rPr>
        <w:t>ie</w:t>
      </w:r>
      <w:r>
        <w:rPr>
          <w:szCs w:val="24"/>
        </w:rPr>
        <w:t xml:space="preserve"> </w:t>
      </w:r>
      <w:r>
        <w:rPr>
          <w:rFonts w:eastAsia="Calibri"/>
          <w:spacing w:val="-1"/>
          <w:szCs w:val="24"/>
        </w:rPr>
        <w:t>w</w:t>
      </w:r>
      <w:r>
        <w:rPr>
          <w:rFonts w:eastAsia="Calibri"/>
          <w:szCs w:val="24"/>
        </w:rPr>
        <w:t>ars</w:t>
      </w:r>
      <w:r>
        <w:rPr>
          <w:rFonts w:eastAsia="Calibri"/>
          <w:spacing w:val="1"/>
          <w:szCs w:val="24"/>
        </w:rPr>
        <w:t>t</w:t>
      </w:r>
      <w:r>
        <w:rPr>
          <w:rFonts w:eastAsia="Calibri"/>
          <w:szCs w:val="24"/>
        </w:rPr>
        <w:t>w</w:t>
      </w:r>
      <w:r>
        <w:rPr>
          <w:spacing w:val="59"/>
          <w:szCs w:val="24"/>
        </w:rPr>
        <w:t xml:space="preserve"> </w:t>
      </w:r>
      <w:r>
        <w:rPr>
          <w:rFonts w:eastAsia="Calibri"/>
          <w:szCs w:val="24"/>
        </w:rPr>
        <w:t>w</w:t>
      </w:r>
      <w:r>
        <w:rPr>
          <w:szCs w:val="24"/>
        </w:rPr>
        <w:t xml:space="preserve"> </w:t>
      </w:r>
      <w:r>
        <w:rPr>
          <w:rFonts w:eastAsia="Calibri"/>
          <w:spacing w:val="-1"/>
          <w:szCs w:val="24"/>
        </w:rPr>
        <w:t>k</w:t>
      </w:r>
      <w:r>
        <w:rPr>
          <w:rFonts w:eastAsia="Calibri"/>
          <w:szCs w:val="24"/>
        </w:rPr>
        <w:t>i</w:t>
      </w:r>
      <w:r>
        <w:rPr>
          <w:rFonts w:eastAsia="Calibri"/>
          <w:spacing w:val="1"/>
          <w:szCs w:val="24"/>
        </w:rPr>
        <w:t>e</w:t>
      </w:r>
      <w:r>
        <w:rPr>
          <w:rFonts w:eastAsia="Calibri"/>
          <w:szCs w:val="24"/>
        </w:rPr>
        <w:t>r</w:t>
      </w:r>
      <w:r>
        <w:rPr>
          <w:rFonts w:eastAsia="Calibri"/>
          <w:spacing w:val="1"/>
          <w:szCs w:val="24"/>
        </w:rPr>
        <w:t>un</w:t>
      </w:r>
      <w:r>
        <w:rPr>
          <w:rFonts w:eastAsia="Calibri"/>
          <w:spacing w:val="-1"/>
          <w:szCs w:val="24"/>
        </w:rPr>
        <w:t>k</w:t>
      </w:r>
      <w:r>
        <w:rPr>
          <w:rFonts w:eastAsia="Calibri"/>
          <w:szCs w:val="24"/>
        </w:rPr>
        <w:t>u</w:t>
      </w:r>
      <w:r>
        <w:rPr>
          <w:szCs w:val="24"/>
        </w:rPr>
        <w:t xml:space="preserve"> </w:t>
      </w:r>
      <w:r>
        <w:rPr>
          <w:rFonts w:eastAsia="Calibri"/>
          <w:spacing w:val="1"/>
          <w:szCs w:val="24"/>
        </w:rPr>
        <w:t>po</w:t>
      </w:r>
      <w:r>
        <w:rPr>
          <w:rFonts w:eastAsia="Calibri"/>
          <w:spacing w:val="-1"/>
          <w:szCs w:val="24"/>
        </w:rPr>
        <w:t>d</w:t>
      </w:r>
      <w:r>
        <w:rPr>
          <w:rFonts w:eastAsia="Calibri"/>
          <w:spacing w:val="1"/>
          <w:szCs w:val="24"/>
        </w:rPr>
        <w:t>łu</w:t>
      </w:r>
      <w:r>
        <w:rPr>
          <w:rFonts w:eastAsia="Calibri"/>
          <w:spacing w:val="-1"/>
          <w:szCs w:val="24"/>
        </w:rPr>
        <w:t>ż</w:t>
      </w:r>
      <w:r>
        <w:rPr>
          <w:rFonts w:eastAsia="Calibri"/>
          <w:spacing w:val="1"/>
          <w:szCs w:val="24"/>
        </w:rPr>
        <w:t>n</w:t>
      </w:r>
      <w:r>
        <w:rPr>
          <w:rFonts w:eastAsia="Calibri"/>
          <w:szCs w:val="24"/>
        </w:rPr>
        <w:t>ym</w:t>
      </w:r>
      <w:r>
        <w:rPr>
          <w:szCs w:val="24"/>
        </w:rPr>
        <w:t xml:space="preserve"> </w:t>
      </w:r>
      <w:r>
        <w:rPr>
          <w:rFonts w:eastAsia="Calibri"/>
          <w:spacing w:val="1"/>
          <w:szCs w:val="24"/>
        </w:rPr>
        <w:t>n</w:t>
      </w:r>
      <w:r>
        <w:rPr>
          <w:rFonts w:eastAsia="Calibri"/>
          <w:szCs w:val="24"/>
        </w:rPr>
        <w:t>a</w:t>
      </w:r>
      <w:r>
        <w:rPr>
          <w:rFonts w:eastAsia="Calibri"/>
          <w:spacing w:val="-3"/>
          <w:szCs w:val="24"/>
        </w:rPr>
        <w:t>s</w:t>
      </w:r>
      <w:r>
        <w:rPr>
          <w:rFonts w:eastAsia="Calibri"/>
          <w:szCs w:val="24"/>
        </w:rPr>
        <w:t>y</w:t>
      </w:r>
      <w:r>
        <w:rPr>
          <w:rFonts w:eastAsia="Calibri"/>
          <w:spacing w:val="1"/>
          <w:szCs w:val="24"/>
        </w:rPr>
        <w:t>p</w:t>
      </w:r>
      <w:r>
        <w:rPr>
          <w:rFonts w:eastAsia="Calibri"/>
          <w:szCs w:val="24"/>
        </w:rPr>
        <w:t>u</w:t>
      </w:r>
      <w:r>
        <w:rPr>
          <w:szCs w:val="24"/>
        </w:rPr>
        <w:t xml:space="preserve"> </w:t>
      </w:r>
      <w:r>
        <w:rPr>
          <w:rFonts w:eastAsia="Calibri"/>
          <w:spacing w:val="1"/>
          <w:szCs w:val="24"/>
        </w:rPr>
        <w:t>n</w:t>
      </w:r>
      <w:r>
        <w:rPr>
          <w:rFonts w:eastAsia="Calibri"/>
          <w:szCs w:val="24"/>
        </w:rPr>
        <w:t>ie</w:t>
      </w:r>
      <w:r>
        <w:rPr>
          <w:szCs w:val="24"/>
        </w:rPr>
        <w:t xml:space="preserve"> </w:t>
      </w:r>
      <w:r>
        <w:rPr>
          <w:rFonts w:eastAsia="Calibri"/>
          <w:spacing w:val="-1"/>
          <w:szCs w:val="24"/>
        </w:rPr>
        <w:t>p</w:t>
      </w:r>
      <w:r>
        <w:rPr>
          <w:rFonts w:eastAsia="Calibri"/>
          <w:spacing w:val="1"/>
          <w:szCs w:val="24"/>
        </w:rPr>
        <w:t>o</w:t>
      </w:r>
      <w:r>
        <w:rPr>
          <w:rFonts w:eastAsia="Calibri"/>
          <w:spacing w:val="-1"/>
          <w:szCs w:val="24"/>
        </w:rPr>
        <w:t>w</w:t>
      </w:r>
      <w:r>
        <w:rPr>
          <w:rFonts w:eastAsia="Calibri"/>
          <w:szCs w:val="24"/>
        </w:rPr>
        <w:t>i</w:t>
      </w:r>
      <w:r>
        <w:rPr>
          <w:rFonts w:eastAsia="Calibri"/>
          <w:spacing w:val="1"/>
          <w:szCs w:val="24"/>
        </w:rPr>
        <w:t>nn</w:t>
      </w:r>
      <w:r>
        <w:rPr>
          <w:rFonts w:eastAsia="Calibri"/>
          <w:szCs w:val="24"/>
        </w:rPr>
        <w:t>o</w:t>
      </w:r>
      <w:r>
        <w:rPr>
          <w:szCs w:val="24"/>
        </w:rPr>
        <w:t xml:space="preserve"> </w:t>
      </w:r>
      <w:r>
        <w:rPr>
          <w:rFonts w:eastAsia="Calibri"/>
          <w:spacing w:val="-1"/>
          <w:szCs w:val="24"/>
        </w:rPr>
        <w:t>w</w:t>
      </w:r>
      <w:r>
        <w:rPr>
          <w:rFonts w:eastAsia="Calibri"/>
          <w:szCs w:val="24"/>
        </w:rPr>
        <w:t>y</w:t>
      </w:r>
      <w:r>
        <w:rPr>
          <w:rFonts w:eastAsia="Calibri"/>
          <w:spacing w:val="1"/>
          <w:szCs w:val="24"/>
        </w:rPr>
        <w:t>n</w:t>
      </w:r>
      <w:r>
        <w:rPr>
          <w:rFonts w:eastAsia="Calibri"/>
          <w:spacing w:val="-2"/>
          <w:szCs w:val="24"/>
        </w:rPr>
        <w:t>o</w:t>
      </w:r>
      <w:r>
        <w:rPr>
          <w:rFonts w:eastAsia="Calibri"/>
          <w:szCs w:val="24"/>
        </w:rPr>
        <w:t>sić</w:t>
      </w:r>
      <w:r>
        <w:rPr>
          <w:szCs w:val="24"/>
        </w:rPr>
        <w:t xml:space="preserve"> </w:t>
      </w:r>
      <w:r>
        <w:rPr>
          <w:rFonts w:eastAsia="Calibri"/>
          <w:spacing w:val="-1"/>
          <w:szCs w:val="24"/>
        </w:rPr>
        <w:t>w</w:t>
      </w:r>
      <w:r>
        <w:rPr>
          <w:rFonts w:eastAsia="Calibri"/>
          <w:szCs w:val="24"/>
        </w:rPr>
        <w:t>i</w:t>
      </w:r>
      <w:r>
        <w:rPr>
          <w:rFonts w:eastAsia="Calibri"/>
          <w:spacing w:val="1"/>
          <w:szCs w:val="24"/>
        </w:rPr>
        <w:t>ę</w:t>
      </w:r>
      <w:r>
        <w:rPr>
          <w:rFonts w:eastAsia="Calibri"/>
          <w:spacing w:val="-1"/>
          <w:szCs w:val="24"/>
        </w:rPr>
        <w:t>c</w:t>
      </w:r>
      <w:r>
        <w:rPr>
          <w:rFonts w:eastAsia="Calibri"/>
          <w:spacing w:val="1"/>
          <w:szCs w:val="24"/>
        </w:rPr>
        <w:t>e</w:t>
      </w:r>
      <w:r>
        <w:rPr>
          <w:rFonts w:eastAsia="Calibri"/>
          <w:szCs w:val="24"/>
        </w:rPr>
        <w:t>j</w:t>
      </w:r>
      <w:r>
        <w:rPr>
          <w:szCs w:val="24"/>
        </w:rPr>
        <w:t xml:space="preserve"> </w:t>
      </w:r>
      <w:r>
        <w:rPr>
          <w:rFonts w:eastAsia="Calibri"/>
          <w:spacing w:val="-1"/>
          <w:szCs w:val="24"/>
        </w:rPr>
        <w:t>n</w:t>
      </w:r>
      <w:r>
        <w:rPr>
          <w:rFonts w:eastAsia="Calibri"/>
          <w:szCs w:val="24"/>
        </w:rPr>
        <w:t>iż</w:t>
      </w:r>
      <w:r>
        <w:rPr>
          <w:szCs w:val="24"/>
        </w:rPr>
        <w:t xml:space="preserve"> </w:t>
      </w:r>
      <w:r>
        <w:rPr>
          <w:rFonts w:eastAsia="Calibri"/>
          <w:spacing w:val="1"/>
          <w:szCs w:val="24"/>
        </w:rPr>
        <w:t>1</w:t>
      </w:r>
      <w:r>
        <w:rPr>
          <w:rFonts w:eastAsia="Calibri"/>
          <w:spacing w:val="-2"/>
          <w:szCs w:val="24"/>
        </w:rPr>
        <w:t>0</w:t>
      </w:r>
      <w:r>
        <w:rPr>
          <w:rFonts w:eastAsia="Calibri"/>
          <w:szCs w:val="24"/>
        </w:rPr>
        <w:t xml:space="preserve">% </w:t>
      </w:r>
      <w:r>
        <w:rPr>
          <w:rFonts w:eastAsia="Calibri"/>
          <w:szCs w:val="24"/>
        </w:rPr>
        <w:br/>
        <w:t>a</w:t>
      </w:r>
      <w:r>
        <w:rPr>
          <w:spacing w:val="-6"/>
          <w:szCs w:val="24"/>
        </w:rPr>
        <w:t xml:space="preserve"> </w:t>
      </w:r>
      <w:r>
        <w:rPr>
          <w:rFonts w:eastAsia="Calibri"/>
          <w:szCs w:val="24"/>
        </w:rPr>
        <w:t>w</w:t>
      </w:r>
      <w:r>
        <w:rPr>
          <w:spacing w:val="-6"/>
          <w:szCs w:val="24"/>
        </w:rPr>
        <w:t xml:space="preserve"> </w:t>
      </w:r>
      <w:r>
        <w:rPr>
          <w:rFonts w:eastAsia="Calibri"/>
          <w:spacing w:val="1"/>
          <w:szCs w:val="24"/>
        </w:rPr>
        <w:t>p</w:t>
      </w:r>
      <w:r>
        <w:rPr>
          <w:rFonts w:eastAsia="Calibri"/>
          <w:spacing w:val="-2"/>
          <w:szCs w:val="24"/>
        </w:rPr>
        <w:t>o</w:t>
      </w:r>
      <w:r>
        <w:rPr>
          <w:rFonts w:eastAsia="Calibri"/>
          <w:spacing w:val="1"/>
          <w:szCs w:val="24"/>
        </w:rPr>
        <w:t>p</w:t>
      </w:r>
      <w:r>
        <w:rPr>
          <w:rFonts w:eastAsia="Calibri"/>
          <w:szCs w:val="24"/>
        </w:rPr>
        <w:t>r</w:t>
      </w:r>
      <w:r>
        <w:rPr>
          <w:rFonts w:eastAsia="Calibri"/>
          <w:spacing w:val="1"/>
          <w:szCs w:val="24"/>
        </w:rPr>
        <w:t>ze</w:t>
      </w:r>
      <w:r>
        <w:rPr>
          <w:rFonts w:eastAsia="Calibri"/>
          <w:spacing w:val="-3"/>
          <w:szCs w:val="24"/>
        </w:rPr>
        <w:t>c</w:t>
      </w:r>
      <w:r>
        <w:rPr>
          <w:rFonts w:eastAsia="Calibri"/>
          <w:spacing w:val="1"/>
          <w:szCs w:val="24"/>
        </w:rPr>
        <w:t>zn</w:t>
      </w:r>
      <w:r>
        <w:rPr>
          <w:rFonts w:eastAsia="Calibri"/>
          <w:szCs w:val="24"/>
        </w:rPr>
        <w:t>ym</w:t>
      </w:r>
      <w:r>
        <w:rPr>
          <w:spacing w:val="-9"/>
          <w:szCs w:val="24"/>
        </w:rPr>
        <w:t xml:space="preserve"> </w:t>
      </w:r>
      <w:r>
        <w:rPr>
          <w:rFonts w:eastAsia="Calibri"/>
          <w:spacing w:val="1"/>
          <w:szCs w:val="24"/>
        </w:rPr>
        <w:t>d</w:t>
      </w:r>
      <w:r>
        <w:rPr>
          <w:rFonts w:eastAsia="Calibri"/>
          <w:szCs w:val="24"/>
        </w:rPr>
        <w:t>o</w:t>
      </w:r>
      <w:r>
        <w:rPr>
          <w:spacing w:val="-7"/>
          <w:szCs w:val="24"/>
        </w:rPr>
        <w:t xml:space="preserve"> </w:t>
      </w:r>
      <w:r>
        <w:rPr>
          <w:rFonts w:eastAsia="Calibri"/>
          <w:spacing w:val="1"/>
          <w:szCs w:val="24"/>
        </w:rPr>
        <w:t>5</w:t>
      </w:r>
      <w:r>
        <w:rPr>
          <w:rFonts w:eastAsia="Calibri"/>
          <w:szCs w:val="24"/>
        </w:rPr>
        <w:t>%</w:t>
      </w:r>
      <w:r>
        <w:rPr>
          <w:spacing w:val="-8"/>
          <w:szCs w:val="24"/>
        </w:rPr>
        <w:t xml:space="preserve"> </w:t>
      </w:r>
      <w:r>
        <w:rPr>
          <w:rFonts w:eastAsia="Calibri"/>
          <w:spacing w:val="1"/>
          <w:szCs w:val="24"/>
        </w:rPr>
        <w:t>d</w:t>
      </w:r>
      <w:r>
        <w:rPr>
          <w:rFonts w:eastAsia="Calibri"/>
          <w:szCs w:val="24"/>
        </w:rPr>
        <w:t>la</w:t>
      </w:r>
      <w:r>
        <w:rPr>
          <w:spacing w:val="-6"/>
          <w:szCs w:val="24"/>
        </w:rPr>
        <w:t xml:space="preserve"> </w:t>
      </w:r>
      <w:r>
        <w:rPr>
          <w:rFonts w:eastAsia="Calibri"/>
          <w:szCs w:val="24"/>
        </w:rPr>
        <w:t>g</w:t>
      </w:r>
      <w:r>
        <w:rPr>
          <w:rFonts w:eastAsia="Calibri"/>
          <w:spacing w:val="-2"/>
          <w:szCs w:val="24"/>
        </w:rPr>
        <w:t>r</w:t>
      </w:r>
      <w:r>
        <w:rPr>
          <w:rFonts w:eastAsia="Calibri"/>
          <w:spacing w:val="1"/>
          <w:szCs w:val="24"/>
        </w:rPr>
        <w:t>un</w:t>
      </w:r>
      <w:r>
        <w:rPr>
          <w:rFonts w:eastAsia="Calibri"/>
          <w:spacing w:val="-1"/>
          <w:szCs w:val="24"/>
        </w:rPr>
        <w:t>t</w:t>
      </w:r>
      <w:r>
        <w:rPr>
          <w:rFonts w:eastAsia="Calibri"/>
          <w:spacing w:val="1"/>
          <w:szCs w:val="24"/>
        </w:rPr>
        <w:t>ó</w:t>
      </w:r>
      <w:r>
        <w:rPr>
          <w:rFonts w:eastAsia="Calibri"/>
          <w:szCs w:val="24"/>
        </w:rPr>
        <w:t>w</w:t>
      </w:r>
      <w:r>
        <w:rPr>
          <w:spacing w:val="-6"/>
          <w:szCs w:val="24"/>
        </w:rPr>
        <w:t xml:space="preserve"> </w:t>
      </w:r>
      <w:r>
        <w:rPr>
          <w:rFonts w:eastAsia="Calibri"/>
          <w:szCs w:val="24"/>
        </w:rPr>
        <w:t>sy</w:t>
      </w:r>
      <w:r>
        <w:rPr>
          <w:rFonts w:eastAsia="Calibri"/>
          <w:spacing w:val="1"/>
          <w:szCs w:val="24"/>
        </w:rPr>
        <w:t>p</w:t>
      </w:r>
      <w:r>
        <w:rPr>
          <w:rFonts w:eastAsia="Calibri"/>
          <w:spacing w:val="-1"/>
          <w:szCs w:val="24"/>
        </w:rPr>
        <w:t>k</w:t>
      </w:r>
      <w:r>
        <w:rPr>
          <w:rFonts w:eastAsia="Calibri"/>
          <w:szCs w:val="24"/>
        </w:rPr>
        <w:t>i</w:t>
      </w:r>
      <w:r>
        <w:rPr>
          <w:rFonts w:eastAsia="Calibri"/>
          <w:spacing w:val="-1"/>
          <w:szCs w:val="24"/>
        </w:rPr>
        <w:t>c</w:t>
      </w:r>
      <w:r>
        <w:rPr>
          <w:rFonts w:eastAsia="Calibri"/>
          <w:spacing w:val="1"/>
          <w:szCs w:val="24"/>
        </w:rPr>
        <w:t>h</w:t>
      </w:r>
      <w:r>
        <w:rPr>
          <w:rFonts w:eastAsia="Calibri"/>
          <w:szCs w:val="24"/>
        </w:rPr>
        <w:t>.</w:t>
      </w:r>
    </w:p>
    <w:p w:rsidR="00CF1F68" w:rsidRDefault="00CF1F68" w:rsidP="00CF1F68">
      <w:pPr>
        <w:tabs>
          <w:tab w:val="left" w:pos="9356"/>
        </w:tabs>
        <w:spacing w:before="120"/>
        <w:rPr>
          <w:rFonts w:eastAsia="Calibri"/>
          <w:szCs w:val="24"/>
        </w:rPr>
      </w:pPr>
      <w:r>
        <w:rPr>
          <w:rFonts w:eastAsia="Calibri"/>
          <w:szCs w:val="24"/>
        </w:rPr>
        <w:lastRenderedPageBreak/>
        <w:t>Wilg</w:t>
      </w:r>
      <w:r>
        <w:rPr>
          <w:rFonts w:eastAsia="Calibri"/>
          <w:spacing w:val="1"/>
          <w:szCs w:val="24"/>
        </w:rPr>
        <w:t>ot</w:t>
      </w:r>
      <w:r>
        <w:rPr>
          <w:rFonts w:eastAsia="Calibri"/>
          <w:spacing w:val="-1"/>
          <w:szCs w:val="24"/>
        </w:rPr>
        <w:t>n</w:t>
      </w:r>
      <w:r>
        <w:rPr>
          <w:rFonts w:eastAsia="Calibri"/>
          <w:spacing w:val="1"/>
          <w:szCs w:val="24"/>
        </w:rPr>
        <w:t>o</w:t>
      </w:r>
      <w:r>
        <w:rPr>
          <w:rFonts w:eastAsia="Calibri"/>
          <w:szCs w:val="24"/>
        </w:rPr>
        <w:t>ść</w:t>
      </w:r>
      <w:r>
        <w:rPr>
          <w:szCs w:val="24"/>
        </w:rPr>
        <w:t xml:space="preserve"> </w:t>
      </w:r>
      <w:r>
        <w:rPr>
          <w:rFonts w:eastAsia="Calibri"/>
          <w:szCs w:val="24"/>
        </w:rPr>
        <w:t>gr</w:t>
      </w:r>
      <w:r>
        <w:rPr>
          <w:rFonts w:eastAsia="Calibri"/>
          <w:spacing w:val="-1"/>
          <w:szCs w:val="24"/>
        </w:rPr>
        <w:t>u</w:t>
      </w:r>
      <w:r>
        <w:rPr>
          <w:rFonts w:eastAsia="Calibri"/>
          <w:spacing w:val="1"/>
          <w:szCs w:val="24"/>
        </w:rPr>
        <w:t>n</w:t>
      </w:r>
      <w:r>
        <w:rPr>
          <w:rFonts w:eastAsia="Calibri"/>
          <w:spacing w:val="-1"/>
          <w:szCs w:val="24"/>
        </w:rPr>
        <w:t>t</w:t>
      </w:r>
      <w:r>
        <w:rPr>
          <w:rFonts w:eastAsia="Calibri"/>
          <w:szCs w:val="24"/>
        </w:rPr>
        <w:t>u</w:t>
      </w:r>
      <w:r>
        <w:rPr>
          <w:szCs w:val="24"/>
        </w:rPr>
        <w:t xml:space="preserve"> </w:t>
      </w:r>
      <w:r>
        <w:rPr>
          <w:rFonts w:eastAsia="Calibri"/>
          <w:spacing w:val="1"/>
          <w:szCs w:val="24"/>
        </w:rPr>
        <w:t>p</w:t>
      </w:r>
      <w:r>
        <w:rPr>
          <w:rFonts w:eastAsia="Calibri"/>
          <w:spacing w:val="-2"/>
          <w:szCs w:val="24"/>
        </w:rPr>
        <w:t>r</w:t>
      </w:r>
      <w:r>
        <w:rPr>
          <w:rFonts w:eastAsia="Calibri"/>
          <w:spacing w:val="1"/>
          <w:szCs w:val="24"/>
        </w:rPr>
        <w:t>z</w:t>
      </w:r>
      <w:r>
        <w:rPr>
          <w:rFonts w:eastAsia="Calibri"/>
          <w:spacing w:val="-2"/>
          <w:szCs w:val="24"/>
        </w:rPr>
        <w:t>e</w:t>
      </w:r>
      <w:r>
        <w:rPr>
          <w:rFonts w:eastAsia="Calibri"/>
          <w:szCs w:val="24"/>
        </w:rPr>
        <w:t>d</w:t>
      </w:r>
      <w:r>
        <w:rPr>
          <w:szCs w:val="24"/>
        </w:rPr>
        <w:t xml:space="preserve"> </w:t>
      </w:r>
      <w:r>
        <w:rPr>
          <w:rFonts w:eastAsia="Calibri"/>
          <w:spacing w:val="1"/>
          <w:szCs w:val="24"/>
        </w:rPr>
        <w:t>z</w:t>
      </w:r>
      <w:r>
        <w:rPr>
          <w:rFonts w:eastAsia="Calibri"/>
          <w:szCs w:val="24"/>
        </w:rPr>
        <w:t>ag</w:t>
      </w:r>
      <w:r>
        <w:rPr>
          <w:rFonts w:eastAsia="Calibri"/>
          <w:spacing w:val="1"/>
          <w:szCs w:val="24"/>
        </w:rPr>
        <w:t>ę</w:t>
      </w:r>
      <w:r>
        <w:rPr>
          <w:rFonts w:eastAsia="Calibri"/>
          <w:szCs w:val="24"/>
        </w:rPr>
        <w:t>s</w:t>
      </w:r>
      <w:r>
        <w:rPr>
          <w:rFonts w:eastAsia="Calibri"/>
          <w:spacing w:val="1"/>
          <w:szCs w:val="24"/>
        </w:rPr>
        <w:t>z</w:t>
      </w:r>
      <w:r>
        <w:rPr>
          <w:rFonts w:eastAsia="Calibri"/>
          <w:spacing w:val="-3"/>
          <w:szCs w:val="24"/>
        </w:rPr>
        <w:t>c</w:t>
      </w:r>
      <w:r>
        <w:rPr>
          <w:rFonts w:eastAsia="Calibri"/>
          <w:spacing w:val="1"/>
          <w:szCs w:val="24"/>
        </w:rPr>
        <w:t>zen</w:t>
      </w:r>
      <w:r>
        <w:rPr>
          <w:rFonts w:eastAsia="Calibri"/>
          <w:spacing w:val="-2"/>
          <w:szCs w:val="24"/>
        </w:rPr>
        <w:t>i</w:t>
      </w:r>
      <w:r>
        <w:rPr>
          <w:rFonts w:eastAsia="Calibri"/>
          <w:spacing w:val="1"/>
          <w:szCs w:val="24"/>
        </w:rPr>
        <w:t>e</w:t>
      </w:r>
      <w:r>
        <w:rPr>
          <w:rFonts w:eastAsia="Calibri"/>
          <w:szCs w:val="24"/>
        </w:rPr>
        <w:t>m</w:t>
      </w:r>
      <w:r>
        <w:rPr>
          <w:szCs w:val="24"/>
        </w:rPr>
        <w:t xml:space="preserve"> </w:t>
      </w:r>
      <w:r>
        <w:rPr>
          <w:rFonts w:eastAsia="Calibri"/>
          <w:spacing w:val="1"/>
          <w:szCs w:val="24"/>
        </w:rPr>
        <w:t>n</w:t>
      </w:r>
      <w:r>
        <w:rPr>
          <w:rFonts w:eastAsia="Calibri"/>
          <w:szCs w:val="24"/>
        </w:rPr>
        <w:t>ie</w:t>
      </w:r>
      <w:r>
        <w:rPr>
          <w:szCs w:val="24"/>
        </w:rPr>
        <w:t xml:space="preserve"> </w:t>
      </w:r>
      <w:r>
        <w:rPr>
          <w:rFonts w:eastAsia="Calibri"/>
          <w:spacing w:val="-2"/>
          <w:szCs w:val="24"/>
        </w:rPr>
        <w:t>m</w:t>
      </w:r>
      <w:r>
        <w:rPr>
          <w:rFonts w:eastAsia="Calibri"/>
          <w:spacing w:val="1"/>
          <w:szCs w:val="24"/>
        </w:rPr>
        <w:t>oż</w:t>
      </w:r>
      <w:r>
        <w:rPr>
          <w:rFonts w:eastAsia="Calibri"/>
          <w:szCs w:val="24"/>
        </w:rPr>
        <w:t>e</w:t>
      </w:r>
      <w:r>
        <w:rPr>
          <w:szCs w:val="24"/>
        </w:rPr>
        <w:t xml:space="preserve"> </w:t>
      </w:r>
      <w:r>
        <w:rPr>
          <w:rFonts w:eastAsia="Calibri"/>
          <w:szCs w:val="24"/>
        </w:rPr>
        <w:t>się</w:t>
      </w:r>
      <w:r>
        <w:rPr>
          <w:szCs w:val="24"/>
        </w:rPr>
        <w:t xml:space="preserve"> </w:t>
      </w:r>
      <w:r>
        <w:rPr>
          <w:rFonts w:eastAsia="Calibri"/>
          <w:szCs w:val="24"/>
        </w:rPr>
        <w:t>r</w:t>
      </w:r>
      <w:r>
        <w:rPr>
          <w:rFonts w:eastAsia="Calibri"/>
          <w:spacing w:val="-2"/>
          <w:szCs w:val="24"/>
        </w:rPr>
        <w:t>ó</w:t>
      </w:r>
      <w:r>
        <w:rPr>
          <w:rFonts w:eastAsia="Calibri"/>
          <w:spacing w:val="1"/>
          <w:szCs w:val="24"/>
        </w:rPr>
        <w:t>żn</w:t>
      </w:r>
      <w:r>
        <w:rPr>
          <w:rFonts w:eastAsia="Calibri"/>
          <w:szCs w:val="24"/>
        </w:rPr>
        <w:t>ić</w:t>
      </w:r>
      <w:r>
        <w:rPr>
          <w:szCs w:val="24"/>
        </w:rPr>
        <w:t xml:space="preserve"> </w:t>
      </w:r>
      <w:r>
        <w:rPr>
          <w:rFonts w:eastAsia="Calibri"/>
          <w:spacing w:val="1"/>
          <w:szCs w:val="24"/>
        </w:rPr>
        <w:t>o</w:t>
      </w:r>
      <w:r>
        <w:rPr>
          <w:rFonts w:eastAsia="Calibri"/>
          <w:szCs w:val="24"/>
        </w:rPr>
        <w:t>d</w:t>
      </w:r>
      <w:r>
        <w:rPr>
          <w:szCs w:val="24"/>
        </w:rPr>
        <w:t xml:space="preserve"> </w:t>
      </w:r>
      <w:r>
        <w:rPr>
          <w:rFonts w:eastAsia="Calibri"/>
          <w:spacing w:val="-1"/>
          <w:szCs w:val="24"/>
        </w:rPr>
        <w:t>w</w:t>
      </w:r>
      <w:r>
        <w:rPr>
          <w:rFonts w:eastAsia="Calibri"/>
          <w:szCs w:val="24"/>
        </w:rPr>
        <w:t>il</w:t>
      </w:r>
      <w:r>
        <w:rPr>
          <w:rFonts w:eastAsia="Calibri"/>
          <w:spacing w:val="-2"/>
          <w:szCs w:val="24"/>
        </w:rPr>
        <w:t>g</w:t>
      </w:r>
      <w:r>
        <w:rPr>
          <w:rFonts w:eastAsia="Calibri"/>
          <w:spacing w:val="1"/>
          <w:szCs w:val="24"/>
        </w:rPr>
        <w:t>otno</w:t>
      </w:r>
      <w:r>
        <w:rPr>
          <w:rFonts w:eastAsia="Calibri"/>
          <w:szCs w:val="24"/>
        </w:rPr>
        <w:t>ś</w:t>
      </w:r>
      <w:r>
        <w:rPr>
          <w:rFonts w:eastAsia="Calibri"/>
          <w:spacing w:val="-1"/>
          <w:szCs w:val="24"/>
        </w:rPr>
        <w:t>c</w:t>
      </w:r>
      <w:r>
        <w:rPr>
          <w:rFonts w:eastAsia="Calibri"/>
          <w:szCs w:val="24"/>
        </w:rPr>
        <w:t>i</w:t>
      </w:r>
      <w:r>
        <w:rPr>
          <w:szCs w:val="24"/>
        </w:rPr>
        <w:t xml:space="preserve"> </w:t>
      </w:r>
      <w:r>
        <w:rPr>
          <w:rFonts w:eastAsia="Calibri"/>
          <w:spacing w:val="-2"/>
          <w:szCs w:val="24"/>
        </w:rPr>
        <w:t>o</w:t>
      </w:r>
      <w:r>
        <w:rPr>
          <w:rFonts w:eastAsia="Calibri"/>
          <w:spacing w:val="1"/>
          <w:szCs w:val="24"/>
        </w:rPr>
        <w:t>pt</w:t>
      </w:r>
      <w:r>
        <w:rPr>
          <w:rFonts w:eastAsia="Calibri"/>
          <w:szCs w:val="24"/>
        </w:rPr>
        <w:t>yma</w:t>
      </w:r>
      <w:r>
        <w:rPr>
          <w:rFonts w:eastAsia="Calibri"/>
          <w:spacing w:val="-2"/>
          <w:szCs w:val="24"/>
        </w:rPr>
        <w:t>l</w:t>
      </w:r>
      <w:r>
        <w:rPr>
          <w:rFonts w:eastAsia="Calibri"/>
          <w:spacing w:val="1"/>
          <w:szCs w:val="24"/>
        </w:rPr>
        <w:t>ne</w:t>
      </w:r>
      <w:r>
        <w:rPr>
          <w:rFonts w:eastAsia="Calibri"/>
          <w:szCs w:val="24"/>
        </w:rPr>
        <w:t>j</w:t>
      </w:r>
      <w:r>
        <w:rPr>
          <w:szCs w:val="24"/>
        </w:rPr>
        <w:t xml:space="preserve"> </w:t>
      </w:r>
      <w:r>
        <w:rPr>
          <w:szCs w:val="24"/>
        </w:rPr>
        <w:br/>
      </w:r>
      <w:r>
        <w:rPr>
          <w:rFonts w:eastAsia="Calibri"/>
          <w:szCs w:val="24"/>
        </w:rPr>
        <w:t>o</w:t>
      </w:r>
      <w:r>
        <w:rPr>
          <w:spacing w:val="-4"/>
          <w:szCs w:val="24"/>
        </w:rPr>
        <w:t xml:space="preserve"> </w:t>
      </w:r>
      <w:r>
        <w:rPr>
          <w:rFonts w:eastAsia="Calibri"/>
          <w:spacing w:val="-1"/>
          <w:szCs w:val="24"/>
        </w:rPr>
        <w:t>w</w:t>
      </w:r>
      <w:r>
        <w:rPr>
          <w:rFonts w:eastAsia="Calibri"/>
          <w:szCs w:val="24"/>
        </w:rPr>
        <w:t>i</w:t>
      </w:r>
      <w:r>
        <w:rPr>
          <w:rFonts w:eastAsia="Calibri"/>
          <w:spacing w:val="1"/>
          <w:szCs w:val="24"/>
        </w:rPr>
        <w:t>ę</w:t>
      </w:r>
      <w:r>
        <w:rPr>
          <w:rFonts w:eastAsia="Calibri"/>
          <w:spacing w:val="-1"/>
          <w:szCs w:val="24"/>
        </w:rPr>
        <w:t>c</w:t>
      </w:r>
      <w:r>
        <w:rPr>
          <w:rFonts w:eastAsia="Calibri"/>
          <w:spacing w:val="1"/>
          <w:szCs w:val="24"/>
        </w:rPr>
        <w:t>e</w:t>
      </w:r>
      <w:r>
        <w:rPr>
          <w:rFonts w:eastAsia="Calibri"/>
          <w:szCs w:val="24"/>
        </w:rPr>
        <w:t>j</w:t>
      </w:r>
      <w:r>
        <w:rPr>
          <w:spacing w:val="-5"/>
          <w:szCs w:val="24"/>
        </w:rPr>
        <w:t xml:space="preserve"> </w:t>
      </w:r>
      <w:r>
        <w:rPr>
          <w:rFonts w:eastAsia="Calibri"/>
          <w:spacing w:val="1"/>
          <w:szCs w:val="24"/>
        </w:rPr>
        <w:t>n</w:t>
      </w:r>
      <w:r>
        <w:rPr>
          <w:rFonts w:eastAsia="Calibri"/>
          <w:spacing w:val="-2"/>
          <w:szCs w:val="24"/>
        </w:rPr>
        <w:t>i</w:t>
      </w:r>
      <w:r>
        <w:rPr>
          <w:rFonts w:eastAsia="Calibri"/>
          <w:szCs w:val="24"/>
        </w:rPr>
        <w:t>ż</w:t>
      </w:r>
      <w:r>
        <w:rPr>
          <w:spacing w:val="-5"/>
          <w:szCs w:val="24"/>
        </w:rPr>
        <w:t xml:space="preserve"> </w:t>
      </w:r>
      <w:r>
        <w:rPr>
          <w:rFonts w:eastAsia="Calibri"/>
          <w:spacing w:val="-2"/>
          <w:szCs w:val="24"/>
        </w:rPr>
        <w:t>+</w:t>
      </w:r>
      <w:r>
        <w:rPr>
          <w:rFonts w:eastAsia="Calibri"/>
          <w:spacing w:val="1"/>
          <w:szCs w:val="24"/>
        </w:rPr>
        <w:t>10</w:t>
      </w:r>
      <w:r>
        <w:rPr>
          <w:rFonts w:eastAsia="Calibri"/>
          <w:spacing w:val="-1"/>
          <w:szCs w:val="24"/>
        </w:rPr>
        <w:t>%</w:t>
      </w:r>
      <w:r>
        <w:rPr>
          <w:rFonts w:eastAsia="Calibri"/>
          <w:szCs w:val="24"/>
        </w:rPr>
        <w:t>,</w:t>
      </w:r>
      <w:r>
        <w:rPr>
          <w:spacing w:val="-6"/>
          <w:szCs w:val="24"/>
        </w:rPr>
        <w:t xml:space="preserve"> </w:t>
      </w:r>
      <w:r>
        <w:rPr>
          <w:rFonts w:eastAsia="Calibri"/>
          <w:spacing w:val="-1"/>
          <w:szCs w:val="24"/>
        </w:rPr>
        <w:t>-</w:t>
      </w:r>
      <w:r>
        <w:rPr>
          <w:rFonts w:eastAsia="Calibri"/>
          <w:spacing w:val="1"/>
          <w:szCs w:val="24"/>
        </w:rPr>
        <w:t>20</w:t>
      </w:r>
      <w:r>
        <w:rPr>
          <w:rFonts w:eastAsia="Calibri"/>
          <w:szCs w:val="24"/>
        </w:rPr>
        <w:t>%</w:t>
      </w:r>
      <w:r>
        <w:rPr>
          <w:spacing w:val="-7"/>
          <w:szCs w:val="24"/>
        </w:rPr>
        <w:t xml:space="preserve"> </w:t>
      </w:r>
      <w:r>
        <w:rPr>
          <w:rFonts w:eastAsia="Calibri"/>
          <w:spacing w:val="-2"/>
          <w:szCs w:val="24"/>
        </w:rPr>
        <w:t>j</w:t>
      </w:r>
      <w:r>
        <w:rPr>
          <w:rFonts w:eastAsia="Calibri"/>
          <w:spacing w:val="1"/>
          <w:szCs w:val="24"/>
        </w:rPr>
        <w:t>e</w:t>
      </w:r>
      <w:r>
        <w:rPr>
          <w:rFonts w:eastAsia="Calibri"/>
          <w:szCs w:val="24"/>
        </w:rPr>
        <w:t>j</w:t>
      </w:r>
      <w:r>
        <w:rPr>
          <w:spacing w:val="-5"/>
          <w:szCs w:val="24"/>
        </w:rPr>
        <w:t xml:space="preserve"> </w:t>
      </w:r>
      <w:r>
        <w:rPr>
          <w:rFonts w:eastAsia="Calibri"/>
          <w:spacing w:val="-1"/>
          <w:szCs w:val="24"/>
        </w:rPr>
        <w:t>w</w:t>
      </w:r>
      <w:r>
        <w:rPr>
          <w:rFonts w:eastAsia="Calibri"/>
          <w:szCs w:val="24"/>
        </w:rPr>
        <w:t>ar</w:t>
      </w:r>
      <w:r>
        <w:rPr>
          <w:rFonts w:eastAsia="Calibri"/>
          <w:spacing w:val="1"/>
          <w:szCs w:val="24"/>
        </w:rPr>
        <w:t>to</w:t>
      </w:r>
      <w:r>
        <w:rPr>
          <w:rFonts w:eastAsia="Calibri"/>
          <w:szCs w:val="24"/>
        </w:rPr>
        <w:t>ś</w:t>
      </w:r>
      <w:r>
        <w:rPr>
          <w:rFonts w:eastAsia="Calibri"/>
          <w:spacing w:val="-1"/>
          <w:szCs w:val="24"/>
        </w:rPr>
        <w:t>c</w:t>
      </w:r>
      <w:r>
        <w:rPr>
          <w:rFonts w:eastAsia="Calibri"/>
          <w:szCs w:val="24"/>
        </w:rPr>
        <w:t>i.</w:t>
      </w:r>
    </w:p>
    <w:p w:rsidR="00CF1F68" w:rsidRDefault="00CF1F68" w:rsidP="00CF1F68">
      <w:pPr>
        <w:tabs>
          <w:tab w:val="left" w:pos="9356"/>
        </w:tabs>
        <w:spacing w:before="120"/>
        <w:rPr>
          <w:rFonts w:eastAsia="Calibri"/>
          <w:szCs w:val="24"/>
        </w:rPr>
      </w:pPr>
      <w:r>
        <w:rPr>
          <w:rFonts w:eastAsia="Calibri"/>
          <w:szCs w:val="24"/>
        </w:rPr>
        <w:t>O</w:t>
      </w:r>
      <w:r>
        <w:rPr>
          <w:rFonts w:eastAsia="Calibri"/>
          <w:spacing w:val="1"/>
          <w:szCs w:val="24"/>
        </w:rPr>
        <w:t>d</w:t>
      </w:r>
      <w:r>
        <w:rPr>
          <w:rFonts w:eastAsia="Calibri"/>
          <w:spacing w:val="-1"/>
          <w:szCs w:val="24"/>
        </w:rPr>
        <w:t>c</w:t>
      </w:r>
      <w:r>
        <w:rPr>
          <w:rFonts w:eastAsia="Calibri"/>
          <w:spacing w:val="1"/>
          <w:szCs w:val="24"/>
        </w:rPr>
        <w:t>h</w:t>
      </w:r>
      <w:r>
        <w:rPr>
          <w:rFonts w:eastAsia="Calibri"/>
          <w:szCs w:val="24"/>
        </w:rPr>
        <w:t>y</w:t>
      </w:r>
      <w:r>
        <w:rPr>
          <w:rFonts w:eastAsia="Calibri"/>
          <w:spacing w:val="1"/>
          <w:szCs w:val="24"/>
        </w:rPr>
        <w:t>ł</w:t>
      </w:r>
      <w:r>
        <w:rPr>
          <w:rFonts w:eastAsia="Calibri"/>
          <w:spacing w:val="-1"/>
          <w:szCs w:val="24"/>
        </w:rPr>
        <w:t>k</w:t>
      </w:r>
      <w:r>
        <w:rPr>
          <w:rFonts w:eastAsia="Calibri"/>
          <w:szCs w:val="24"/>
        </w:rPr>
        <w:t>i</w:t>
      </w:r>
      <w:r>
        <w:rPr>
          <w:spacing w:val="-7"/>
          <w:szCs w:val="24"/>
        </w:rPr>
        <w:t xml:space="preserve"> </w:t>
      </w:r>
      <w:r>
        <w:rPr>
          <w:rFonts w:eastAsia="Calibri"/>
          <w:spacing w:val="-1"/>
          <w:szCs w:val="24"/>
        </w:rPr>
        <w:t>w</w:t>
      </w:r>
      <w:r>
        <w:rPr>
          <w:rFonts w:eastAsia="Calibri"/>
          <w:szCs w:val="24"/>
        </w:rPr>
        <w:t>ymiar</w:t>
      </w:r>
      <w:r>
        <w:rPr>
          <w:rFonts w:eastAsia="Calibri"/>
          <w:spacing w:val="1"/>
          <w:szCs w:val="24"/>
        </w:rPr>
        <w:t>o</w:t>
      </w:r>
      <w:r>
        <w:rPr>
          <w:rFonts w:eastAsia="Calibri"/>
          <w:spacing w:val="-1"/>
          <w:szCs w:val="24"/>
        </w:rPr>
        <w:t>w</w:t>
      </w:r>
      <w:r>
        <w:rPr>
          <w:rFonts w:eastAsia="Calibri"/>
          <w:szCs w:val="24"/>
        </w:rPr>
        <w:t>e</w:t>
      </w:r>
      <w:r>
        <w:rPr>
          <w:spacing w:val="-5"/>
          <w:szCs w:val="24"/>
        </w:rPr>
        <w:t xml:space="preserve"> </w:t>
      </w:r>
      <w:r>
        <w:rPr>
          <w:rFonts w:eastAsia="Calibri"/>
          <w:spacing w:val="1"/>
          <w:szCs w:val="24"/>
        </w:rPr>
        <w:t>n</w:t>
      </w:r>
      <w:r>
        <w:rPr>
          <w:rFonts w:eastAsia="Calibri"/>
          <w:szCs w:val="24"/>
        </w:rPr>
        <w:t>a</w:t>
      </w:r>
      <w:r>
        <w:rPr>
          <w:rFonts w:eastAsia="Calibri"/>
          <w:spacing w:val="-3"/>
          <w:szCs w:val="24"/>
        </w:rPr>
        <w:t>s</w:t>
      </w:r>
      <w:r>
        <w:rPr>
          <w:rFonts w:eastAsia="Calibri"/>
          <w:szCs w:val="24"/>
        </w:rPr>
        <w:t>y</w:t>
      </w:r>
      <w:r>
        <w:rPr>
          <w:rFonts w:eastAsia="Calibri"/>
          <w:spacing w:val="1"/>
          <w:szCs w:val="24"/>
        </w:rPr>
        <w:t>pó</w:t>
      </w:r>
      <w:r>
        <w:rPr>
          <w:rFonts w:eastAsia="Calibri"/>
          <w:spacing w:val="-1"/>
          <w:szCs w:val="24"/>
        </w:rPr>
        <w:t>w</w:t>
      </w:r>
      <w:r>
        <w:rPr>
          <w:rFonts w:eastAsia="Calibri"/>
          <w:szCs w:val="24"/>
        </w:rPr>
        <w:t>,</w:t>
      </w:r>
      <w:r>
        <w:rPr>
          <w:spacing w:val="-7"/>
          <w:szCs w:val="24"/>
        </w:rPr>
        <w:t xml:space="preserve"> </w:t>
      </w:r>
      <w:r>
        <w:rPr>
          <w:rFonts w:eastAsia="Calibri"/>
          <w:spacing w:val="-1"/>
          <w:szCs w:val="24"/>
        </w:rPr>
        <w:t>w</w:t>
      </w:r>
      <w:r>
        <w:rPr>
          <w:rFonts w:eastAsia="Calibri"/>
          <w:szCs w:val="24"/>
        </w:rPr>
        <w:t>i</w:t>
      </w:r>
      <w:r>
        <w:rPr>
          <w:rFonts w:eastAsia="Calibri"/>
          <w:spacing w:val="1"/>
          <w:szCs w:val="24"/>
        </w:rPr>
        <w:t>nn</w:t>
      </w:r>
      <w:r>
        <w:rPr>
          <w:rFonts w:eastAsia="Calibri"/>
          <w:szCs w:val="24"/>
        </w:rPr>
        <w:t>y</w:t>
      </w:r>
      <w:r>
        <w:rPr>
          <w:spacing w:val="-5"/>
          <w:szCs w:val="24"/>
        </w:rPr>
        <w:t xml:space="preserve"> </w:t>
      </w:r>
      <w:r>
        <w:rPr>
          <w:rFonts w:eastAsia="Calibri"/>
          <w:spacing w:val="-1"/>
          <w:szCs w:val="24"/>
        </w:rPr>
        <w:t>z</w:t>
      </w:r>
      <w:r>
        <w:rPr>
          <w:rFonts w:eastAsia="Calibri"/>
          <w:szCs w:val="24"/>
        </w:rPr>
        <w:t>a</w:t>
      </w:r>
      <w:r>
        <w:rPr>
          <w:rFonts w:eastAsia="Calibri"/>
          <w:spacing w:val="-1"/>
          <w:szCs w:val="24"/>
        </w:rPr>
        <w:t>w</w:t>
      </w:r>
      <w:r>
        <w:rPr>
          <w:rFonts w:eastAsia="Calibri"/>
          <w:szCs w:val="24"/>
        </w:rPr>
        <w:t>i</w:t>
      </w:r>
      <w:r>
        <w:rPr>
          <w:rFonts w:eastAsia="Calibri"/>
          <w:spacing w:val="1"/>
          <w:szCs w:val="24"/>
        </w:rPr>
        <w:t>e</w:t>
      </w:r>
      <w:r>
        <w:rPr>
          <w:rFonts w:eastAsia="Calibri"/>
          <w:szCs w:val="24"/>
        </w:rPr>
        <w:t>rać</w:t>
      </w:r>
      <w:r>
        <w:rPr>
          <w:spacing w:val="-8"/>
          <w:szCs w:val="24"/>
        </w:rPr>
        <w:t xml:space="preserve"> </w:t>
      </w:r>
      <w:r>
        <w:rPr>
          <w:rFonts w:eastAsia="Calibri"/>
          <w:szCs w:val="24"/>
        </w:rPr>
        <w:t>s</w:t>
      </w:r>
      <w:r>
        <w:rPr>
          <w:rFonts w:eastAsia="Calibri"/>
          <w:spacing w:val="-2"/>
          <w:szCs w:val="24"/>
        </w:rPr>
        <w:t>i</w:t>
      </w:r>
      <w:r>
        <w:rPr>
          <w:rFonts w:eastAsia="Calibri"/>
          <w:szCs w:val="24"/>
        </w:rPr>
        <w:t>ę</w:t>
      </w:r>
      <w:r>
        <w:rPr>
          <w:spacing w:val="-5"/>
          <w:szCs w:val="24"/>
        </w:rPr>
        <w:t xml:space="preserve"> </w:t>
      </w:r>
      <w:r>
        <w:rPr>
          <w:rFonts w:eastAsia="Calibri"/>
          <w:szCs w:val="24"/>
        </w:rPr>
        <w:t>w</w:t>
      </w:r>
      <w:r>
        <w:rPr>
          <w:spacing w:val="-6"/>
          <w:szCs w:val="24"/>
        </w:rPr>
        <w:t xml:space="preserve"> </w:t>
      </w:r>
      <w:r>
        <w:rPr>
          <w:rFonts w:eastAsia="Calibri"/>
          <w:szCs w:val="24"/>
        </w:rPr>
        <w:t>gra</w:t>
      </w:r>
      <w:r>
        <w:rPr>
          <w:rFonts w:eastAsia="Calibri"/>
          <w:spacing w:val="1"/>
          <w:szCs w:val="24"/>
        </w:rPr>
        <w:t>n</w:t>
      </w:r>
      <w:r>
        <w:rPr>
          <w:rFonts w:eastAsia="Calibri"/>
          <w:szCs w:val="24"/>
        </w:rPr>
        <w:t>i</w:t>
      </w:r>
      <w:r>
        <w:rPr>
          <w:rFonts w:eastAsia="Calibri"/>
          <w:spacing w:val="-1"/>
          <w:szCs w:val="24"/>
        </w:rPr>
        <w:t>c</w:t>
      </w:r>
      <w:r>
        <w:rPr>
          <w:rFonts w:eastAsia="Calibri"/>
          <w:szCs w:val="24"/>
        </w:rPr>
        <w:t>a</w:t>
      </w:r>
      <w:r>
        <w:rPr>
          <w:rFonts w:eastAsia="Calibri"/>
          <w:spacing w:val="-1"/>
          <w:szCs w:val="24"/>
        </w:rPr>
        <w:t>c</w:t>
      </w:r>
      <w:r>
        <w:rPr>
          <w:rFonts w:eastAsia="Calibri"/>
          <w:spacing w:val="1"/>
          <w:szCs w:val="24"/>
        </w:rPr>
        <w:t>h</w:t>
      </w:r>
      <w:r>
        <w:rPr>
          <w:rFonts w:eastAsia="Calibri"/>
          <w:szCs w:val="24"/>
        </w:rPr>
        <w:t>:</w:t>
      </w:r>
    </w:p>
    <w:p w:rsidR="00CF1F68" w:rsidRDefault="00CF1F68" w:rsidP="00A57FAE">
      <w:pPr>
        <w:pStyle w:val="Akapitzlist"/>
        <w:numPr>
          <w:ilvl w:val="0"/>
          <w:numId w:val="42"/>
        </w:numPr>
        <w:tabs>
          <w:tab w:val="left" w:pos="9356"/>
        </w:tabs>
        <w:spacing w:before="120" w:after="120" w:line="240" w:lineRule="exact"/>
        <w:ind w:left="709" w:hanging="283"/>
        <w:jc w:val="left"/>
        <w:rPr>
          <w:rFonts w:eastAsia="Calibri"/>
          <w:szCs w:val="24"/>
        </w:rPr>
      </w:pPr>
      <w:r>
        <w:rPr>
          <w:rFonts w:eastAsia="Calibri"/>
          <w:szCs w:val="24"/>
        </w:rPr>
        <w:t>±</w:t>
      </w:r>
      <w:r>
        <w:rPr>
          <w:spacing w:val="-5"/>
          <w:szCs w:val="24"/>
        </w:rPr>
        <w:t xml:space="preserve"> </w:t>
      </w:r>
      <w:r>
        <w:rPr>
          <w:rFonts w:eastAsia="Calibri"/>
          <w:spacing w:val="1"/>
          <w:szCs w:val="24"/>
        </w:rPr>
        <w:t>2</w:t>
      </w:r>
      <w:r>
        <w:rPr>
          <w:rFonts w:eastAsia="Calibri"/>
          <w:spacing w:val="-1"/>
          <w:szCs w:val="24"/>
        </w:rPr>
        <w:t>-</w:t>
      </w:r>
      <w:r>
        <w:rPr>
          <w:rFonts w:eastAsia="Calibri"/>
          <w:szCs w:val="24"/>
        </w:rPr>
        <w:t>5</w:t>
      </w:r>
      <w:r>
        <w:rPr>
          <w:spacing w:val="-5"/>
          <w:szCs w:val="24"/>
        </w:rPr>
        <w:t xml:space="preserve"> </w:t>
      </w:r>
      <w:r>
        <w:rPr>
          <w:rFonts w:eastAsia="Calibri"/>
          <w:spacing w:val="-1"/>
          <w:szCs w:val="24"/>
        </w:rPr>
        <w:t>c</w:t>
      </w:r>
      <w:r>
        <w:rPr>
          <w:rFonts w:eastAsia="Calibri"/>
          <w:szCs w:val="24"/>
        </w:rPr>
        <w:t>m</w:t>
      </w:r>
      <w:r>
        <w:rPr>
          <w:spacing w:val="-7"/>
          <w:szCs w:val="24"/>
        </w:rPr>
        <w:t xml:space="preserve"> </w:t>
      </w:r>
      <w:r>
        <w:rPr>
          <w:rFonts w:eastAsia="Calibri"/>
          <w:spacing w:val="1"/>
          <w:szCs w:val="24"/>
        </w:rPr>
        <w:t>d</w:t>
      </w:r>
      <w:r>
        <w:rPr>
          <w:rFonts w:eastAsia="Calibri"/>
          <w:szCs w:val="24"/>
        </w:rPr>
        <w:t>la</w:t>
      </w:r>
      <w:r>
        <w:rPr>
          <w:spacing w:val="-6"/>
          <w:szCs w:val="24"/>
        </w:rPr>
        <w:t xml:space="preserve"> </w:t>
      </w:r>
      <w:r>
        <w:rPr>
          <w:rFonts w:eastAsia="Calibri"/>
          <w:spacing w:val="-2"/>
          <w:szCs w:val="24"/>
        </w:rPr>
        <w:t>r</w:t>
      </w:r>
      <w:r>
        <w:rPr>
          <w:rFonts w:eastAsia="Calibri"/>
          <w:spacing w:val="1"/>
          <w:szCs w:val="24"/>
        </w:rPr>
        <w:t>z</w:t>
      </w:r>
      <w:r>
        <w:rPr>
          <w:rFonts w:eastAsia="Calibri"/>
          <w:spacing w:val="-2"/>
          <w:szCs w:val="24"/>
        </w:rPr>
        <w:t>ę</w:t>
      </w:r>
      <w:r>
        <w:rPr>
          <w:rFonts w:eastAsia="Calibri"/>
          <w:spacing w:val="1"/>
          <w:szCs w:val="24"/>
        </w:rPr>
        <w:t>dne</w:t>
      </w:r>
      <w:r>
        <w:rPr>
          <w:rFonts w:eastAsia="Calibri"/>
          <w:szCs w:val="24"/>
        </w:rPr>
        <w:t>j</w:t>
      </w:r>
      <w:r>
        <w:rPr>
          <w:spacing w:val="-8"/>
          <w:szCs w:val="24"/>
        </w:rPr>
        <w:t xml:space="preserve"> </w:t>
      </w:r>
      <w:r>
        <w:rPr>
          <w:rFonts w:eastAsia="Calibri"/>
          <w:spacing w:val="-1"/>
          <w:szCs w:val="24"/>
        </w:rPr>
        <w:t>k</w:t>
      </w:r>
      <w:r>
        <w:rPr>
          <w:rFonts w:eastAsia="Calibri"/>
          <w:spacing w:val="1"/>
          <w:szCs w:val="24"/>
        </w:rPr>
        <w:t>o</w:t>
      </w:r>
      <w:r>
        <w:rPr>
          <w:rFonts w:eastAsia="Calibri"/>
          <w:spacing w:val="-2"/>
          <w:szCs w:val="24"/>
        </w:rPr>
        <w:t>r</w:t>
      </w:r>
      <w:r>
        <w:rPr>
          <w:rFonts w:eastAsia="Calibri"/>
          <w:spacing w:val="1"/>
          <w:szCs w:val="24"/>
        </w:rPr>
        <w:t>on</w:t>
      </w:r>
      <w:r>
        <w:rPr>
          <w:rFonts w:eastAsia="Calibri"/>
          <w:szCs w:val="24"/>
        </w:rPr>
        <w:t>y</w:t>
      </w:r>
    </w:p>
    <w:p w:rsidR="00CF1F68" w:rsidRDefault="00CF1F68" w:rsidP="00A57FAE">
      <w:pPr>
        <w:pStyle w:val="Akapitzlist"/>
        <w:numPr>
          <w:ilvl w:val="0"/>
          <w:numId w:val="42"/>
        </w:numPr>
        <w:tabs>
          <w:tab w:val="left" w:pos="9356"/>
        </w:tabs>
        <w:spacing w:before="120" w:after="120" w:line="240" w:lineRule="exact"/>
        <w:ind w:left="709" w:hanging="283"/>
        <w:jc w:val="left"/>
        <w:rPr>
          <w:rFonts w:eastAsia="Calibri"/>
          <w:szCs w:val="24"/>
        </w:rPr>
      </w:pPr>
      <w:r>
        <w:rPr>
          <w:rFonts w:eastAsia="Calibri"/>
          <w:szCs w:val="24"/>
        </w:rPr>
        <w:t>±</w:t>
      </w:r>
      <w:r>
        <w:rPr>
          <w:spacing w:val="-5"/>
          <w:szCs w:val="24"/>
        </w:rPr>
        <w:t xml:space="preserve"> </w:t>
      </w:r>
      <w:r>
        <w:rPr>
          <w:rFonts w:eastAsia="Calibri"/>
          <w:szCs w:val="24"/>
        </w:rPr>
        <w:t>5</w:t>
      </w:r>
      <w:r>
        <w:rPr>
          <w:spacing w:val="-6"/>
          <w:szCs w:val="24"/>
        </w:rPr>
        <w:t xml:space="preserve"> </w:t>
      </w:r>
      <w:r>
        <w:rPr>
          <w:rFonts w:eastAsia="Calibri"/>
          <w:spacing w:val="1"/>
          <w:szCs w:val="24"/>
        </w:rPr>
        <w:t>d</w:t>
      </w:r>
      <w:r>
        <w:rPr>
          <w:rFonts w:eastAsia="Calibri"/>
          <w:szCs w:val="24"/>
        </w:rPr>
        <w:t>la</w:t>
      </w:r>
      <w:r>
        <w:rPr>
          <w:spacing w:val="-6"/>
          <w:szCs w:val="24"/>
        </w:rPr>
        <w:t xml:space="preserve"> </w:t>
      </w:r>
      <w:r>
        <w:rPr>
          <w:rFonts w:eastAsia="Calibri"/>
          <w:spacing w:val="-3"/>
          <w:szCs w:val="24"/>
        </w:rPr>
        <w:t>s</w:t>
      </w:r>
      <w:r>
        <w:rPr>
          <w:rFonts w:eastAsia="Calibri"/>
          <w:spacing w:val="1"/>
          <w:szCs w:val="24"/>
        </w:rPr>
        <w:t>ze</w:t>
      </w:r>
      <w:r>
        <w:rPr>
          <w:rFonts w:eastAsia="Calibri"/>
          <w:szCs w:val="24"/>
        </w:rPr>
        <w:t>r</w:t>
      </w:r>
      <w:r>
        <w:rPr>
          <w:rFonts w:eastAsia="Calibri"/>
          <w:spacing w:val="1"/>
          <w:szCs w:val="24"/>
        </w:rPr>
        <w:t>o</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pacing w:val="-8"/>
          <w:szCs w:val="24"/>
        </w:rPr>
        <w:t xml:space="preserve"> </w:t>
      </w:r>
      <w:r>
        <w:rPr>
          <w:rFonts w:eastAsia="Calibri"/>
          <w:spacing w:val="-1"/>
          <w:szCs w:val="24"/>
        </w:rPr>
        <w:t>k</w:t>
      </w:r>
      <w:r>
        <w:rPr>
          <w:rFonts w:eastAsia="Calibri"/>
          <w:spacing w:val="1"/>
          <w:szCs w:val="24"/>
        </w:rPr>
        <w:t>o</w:t>
      </w:r>
      <w:r>
        <w:rPr>
          <w:rFonts w:eastAsia="Calibri"/>
          <w:szCs w:val="24"/>
        </w:rPr>
        <w:t>r</w:t>
      </w:r>
      <w:r>
        <w:rPr>
          <w:rFonts w:eastAsia="Calibri"/>
          <w:spacing w:val="-2"/>
          <w:szCs w:val="24"/>
        </w:rPr>
        <w:t>o</w:t>
      </w:r>
      <w:r>
        <w:rPr>
          <w:rFonts w:eastAsia="Calibri"/>
          <w:spacing w:val="1"/>
          <w:szCs w:val="24"/>
        </w:rPr>
        <w:t>n</w:t>
      </w:r>
      <w:r>
        <w:rPr>
          <w:rFonts w:eastAsia="Calibri"/>
          <w:szCs w:val="24"/>
        </w:rPr>
        <w:t>y</w:t>
      </w:r>
    </w:p>
    <w:p w:rsidR="00CF1F68" w:rsidRDefault="00CF1F68" w:rsidP="00A57FAE">
      <w:pPr>
        <w:pStyle w:val="Akapitzlist"/>
        <w:numPr>
          <w:ilvl w:val="0"/>
          <w:numId w:val="42"/>
        </w:numPr>
        <w:tabs>
          <w:tab w:val="left" w:pos="9356"/>
        </w:tabs>
        <w:spacing w:before="120" w:after="120" w:line="240" w:lineRule="exact"/>
        <w:ind w:left="709" w:hanging="283"/>
        <w:jc w:val="left"/>
        <w:rPr>
          <w:rFonts w:eastAsia="Calibri"/>
          <w:szCs w:val="24"/>
        </w:rPr>
      </w:pPr>
      <w:r>
        <w:rPr>
          <w:rFonts w:eastAsia="Calibri"/>
          <w:szCs w:val="24"/>
        </w:rPr>
        <w:t>±</w:t>
      </w:r>
      <w:r>
        <w:rPr>
          <w:spacing w:val="-5"/>
          <w:szCs w:val="24"/>
        </w:rPr>
        <w:t xml:space="preserve"> </w:t>
      </w:r>
      <w:r>
        <w:rPr>
          <w:rFonts w:eastAsia="Calibri"/>
          <w:spacing w:val="1"/>
          <w:szCs w:val="24"/>
        </w:rPr>
        <w:t>1</w:t>
      </w:r>
      <w:r>
        <w:rPr>
          <w:rFonts w:eastAsia="Calibri"/>
          <w:szCs w:val="24"/>
        </w:rPr>
        <w:t>5</w:t>
      </w:r>
      <w:r>
        <w:rPr>
          <w:spacing w:val="-6"/>
          <w:szCs w:val="24"/>
        </w:rPr>
        <w:t xml:space="preserve"> </w:t>
      </w:r>
      <w:r>
        <w:rPr>
          <w:rFonts w:eastAsia="Calibri"/>
          <w:spacing w:val="1"/>
          <w:szCs w:val="24"/>
        </w:rPr>
        <w:t>d</w:t>
      </w:r>
      <w:r>
        <w:rPr>
          <w:rFonts w:eastAsia="Calibri"/>
          <w:szCs w:val="24"/>
        </w:rPr>
        <w:t>la</w:t>
      </w:r>
      <w:r>
        <w:rPr>
          <w:spacing w:val="-8"/>
          <w:szCs w:val="24"/>
        </w:rPr>
        <w:t xml:space="preserve"> </w:t>
      </w:r>
      <w:r>
        <w:rPr>
          <w:rFonts w:eastAsia="Calibri"/>
          <w:szCs w:val="24"/>
        </w:rPr>
        <w:t>s</w:t>
      </w:r>
      <w:r>
        <w:rPr>
          <w:rFonts w:eastAsia="Calibri"/>
          <w:spacing w:val="1"/>
          <w:szCs w:val="24"/>
        </w:rPr>
        <w:t>ze</w:t>
      </w:r>
      <w:r>
        <w:rPr>
          <w:rFonts w:eastAsia="Calibri"/>
          <w:spacing w:val="-2"/>
          <w:szCs w:val="24"/>
        </w:rPr>
        <w:t>r</w:t>
      </w:r>
      <w:r>
        <w:rPr>
          <w:rFonts w:eastAsia="Calibri"/>
          <w:spacing w:val="1"/>
          <w:szCs w:val="24"/>
        </w:rPr>
        <w:t>o</w:t>
      </w:r>
      <w:r>
        <w:rPr>
          <w:rFonts w:eastAsia="Calibri"/>
          <w:spacing w:val="-1"/>
          <w:szCs w:val="24"/>
        </w:rPr>
        <w:t>k</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pacing w:val="-8"/>
          <w:szCs w:val="24"/>
        </w:rPr>
        <w:t xml:space="preserve"> </w:t>
      </w:r>
      <w:r>
        <w:rPr>
          <w:rFonts w:eastAsia="Calibri"/>
          <w:spacing w:val="1"/>
          <w:szCs w:val="24"/>
        </w:rPr>
        <w:t>p</w:t>
      </w:r>
      <w:r>
        <w:rPr>
          <w:rFonts w:eastAsia="Calibri"/>
          <w:spacing w:val="-2"/>
          <w:szCs w:val="24"/>
        </w:rPr>
        <w:t>o</w:t>
      </w:r>
      <w:r>
        <w:rPr>
          <w:rFonts w:eastAsia="Calibri"/>
          <w:spacing w:val="1"/>
          <w:szCs w:val="24"/>
        </w:rPr>
        <w:t>d</w:t>
      </w:r>
      <w:r>
        <w:rPr>
          <w:rFonts w:eastAsia="Calibri"/>
          <w:szCs w:val="24"/>
        </w:rPr>
        <w:t>s</w:t>
      </w:r>
      <w:r>
        <w:rPr>
          <w:rFonts w:eastAsia="Calibri"/>
          <w:spacing w:val="-1"/>
          <w:szCs w:val="24"/>
        </w:rPr>
        <w:t>t</w:t>
      </w:r>
      <w:r>
        <w:rPr>
          <w:rFonts w:eastAsia="Calibri"/>
          <w:szCs w:val="24"/>
        </w:rPr>
        <w:t>a</w:t>
      </w:r>
      <w:r>
        <w:rPr>
          <w:rFonts w:eastAsia="Calibri"/>
          <w:spacing w:val="-1"/>
          <w:szCs w:val="24"/>
        </w:rPr>
        <w:t>w</w:t>
      </w:r>
      <w:r>
        <w:rPr>
          <w:rFonts w:eastAsia="Calibri"/>
          <w:szCs w:val="24"/>
        </w:rPr>
        <w:t>y</w:t>
      </w:r>
    </w:p>
    <w:p w:rsidR="00CF1F68" w:rsidRPr="00126EAE" w:rsidRDefault="00CF1F68" w:rsidP="00CF1F68">
      <w:pPr>
        <w:rPr>
          <w:rFonts w:eastAsia="Calibri"/>
          <w:b/>
        </w:rPr>
      </w:pPr>
      <w:r w:rsidRPr="00126EAE">
        <w:rPr>
          <w:rFonts w:eastAsia="Calibri"/>
          <w:b/>
        </w:rPr>
        <w:t>Podsypka</w:t>
      </w:r>
    </w:p>
    <w:p w:rsidR="00CF1F68" w:rsidRDefault="00CF1F68" w:rsidP="00CF1F68">
      <w:pPr>
        <w:tabs>
          <w:tab w:val="left" w:pos="9356"/>
        </w:tabs>
        <w:spacing w:before="120"/>
        <w:rPr>
          <w:rFonts w:eastAsia="Calibri"/>
          <w:szCs w:val="24"/>
        </w:rPr>
      </w:pPr>
      <w:r>
        <w:rPr>
          <w:rFonts w:eastAsia="Calibri"/>
          <w:szCs w:val="24"/>
        </w:rPr>
        <w:t>O</w:t>
      </w:r>
      <w:r>
        <w:rPr>
          <w:rFonts w:eastAsia="Calibri"/>
          <w:spacing w:val="1"/>
          <w:szCs w:val="24"/>
        </w:rPr>
        <w:t>d</w:t>
      </w:r>
      <w:r>
        <w:rPr>
          <w:rFonts w:eastAsia="Calibri"/>
          <w:spacing w:val="-1"/>
          <w:szCs w:val="24"/>
        </w:rPr>
        <w:t>c</w:t>
      </w:r>
      <w:r>
        <w:rPr>
          <w:rFonts w:eastAsia="Calibri"/>
          <w:spacing w:val="1"/>
          <w:szCs w:val="24"/>
        </w:rPr>
        <w:t>h</w:t>
      </w:r>
      <w:r>
        <w:rPr>
          <w:rFonts w:eastAsia="Calibri"/>
          <w:szCs w:val="24"/>
        </w:rPr>
        <w:t>yl</w:t>
      </w:r>
      <w:r>
        <w:rPr>
          <w:rFonts w:eastAsia="Calibri"/>
          <w:spacing w:val="1"/>
          <w:szCs w:val="24"/>
        </w:rPr>
        <w:t>en</w:t>
      </w:r>
      <w:r>
        <w:rPr>
          <w:rFonts w:eastAsia="Calibri"/>
          <w:szCs w:val="24"/>
        </w:rPr>
        <w:t>ie</w:t>
      </w:r>
      <w:r>
        <w:rPr>
          <w:szCs w:val="24"/>
        </w:rPr>
        <w:t xml:space="preserve"> </w:t>
      </w:r>
      <w:r>
        <w:rPr>
          <w:rFonts w:eastAsia="Calibri"/>
          <w:szCs w:val="24"/>
        </w:rPr>
        <w:t>g</w:t>
      </w:r>
      <w:r>
        <w:rPr>
          <w:rFonts w:eastAsia="Calibri"/>
          <w:spacing w:val="-2"/>
          <w:szCs w:val="24"/>
        </w:rPr>
        <w:t>r</w:t>
      </w:r>
      <w:r>
        <w:rPr>
          <w:rFonts w:eastAsia="Calibri"/>
          <w:spacing w:val="1"/>
          <w:szCs w:val="24"/>
        </w:rPr>
        <w:t>u</w:t>
      </w:r>
      <w:r>
        <w:rPr>
          <w:rFonts w:eastAsia="Calibri"/>
          <w:spacing w:val="-1"/>
          <w:szCs w:val="24"/>
        </w:rPr>
        <w:t>b</w:t>
      </w:r>
      <w:r>
        <w:rPr>
          <w:rFonts w:eastAsia="Calibri"/>
          <w:spacing w:val="1"/>
          <w:szCs w:val="24"/>
        </w:rPr>
        <w:t>o</w:t>
      </w:r>
      <w:r>
        <w:rPr>
          <w:rFonts w:eastAsia="Calibri"/>
          <w:szCs w:val="24"/>
        </w:rPr>
        <w:t>ś</w:t>
      </w:r>
      <w:r>
        <w:rPr>
          <w:rFonts w:eastAsia="Calibri"/>
          <w:spacing w:val="-1"/>
          <w:szCs w:val="24"/>
        </w:rPr>
        <w:t>c</w:t>
      </w:r>
      <w:r>
        <w:rPr>
          <w:rFonts w:eastAsia="Calibri"/>
          <w:szCs w:val="24"/>
        </w:rPr>
        <w:t>i</w:t>
      </w:r>
      <w:r>
        <w:rPr>
          <w:szCs w:val="24"/>
        </w:rPr>
        <w:t xml:space="preserve"> </w:t>
      </w:r>
      <w:r>
        <w:rPr>
          <w:rFonts w:eastAsia="Calibri"/>
          <w:spacing w:val="-1"/>
          <w:szCs w:val="24"/>
        </w:rPr>
        <w:t>w</w:t>
      </w:r>
      <w:r>
        <w:rPr>
          <w:rFonts w:eastAsia="Calibri"/>
          <w:szCs w:val="24"/>
        </w:rPr>
        <w:t>ars</w:t>
      </w:r>
      <w:r>
        <w:rPr>
          <w:rFonts w:eastAsia="Calibri"/>
          <w:spacing w:val="1"/>
          <w:szCs w:val="24"/>
        </w:rPr>
        <w:t>t</w:t>
      </w:r>
      <w:r>
        <w:rPr>
          <w:rFonts w:eastAsia="Calibri"/>
          <w:spacing w:val="-1"/>
          <w:szCs w:val="24"/>
        </w:rPr>
        <w:t>w</w:t>
      </w:r>
      <w:r>
        <w:rPr>
          <w:rFonts w:eastAsia="Calibri"/>
          <w:szCs w:val="24"/>
        </w:rPr>
        <w:t>y</w:t>
      </w:r>
      <w:r>
        <w:rPr>
          <w:szCs w:val="24"/>
        </w:rPr>
        <w:t xml:space="preserve"> </w:t>
      </w:r>
      <w:r>
        <w:rPr>
          <w:rFonts w:eastAsia="Calibri"/>
          <w:spacing w:val="1"/>
          <w:szCs w:val="24"/>
        </w:rPr>
        <w:t>z</w:t>
      </w:r>
      <w:r>
        <w:rPr>
          <w:rFonts w:eastAsia="Calibri"/>
          <w:szCs w:val="24"/>
        </w:rPr>
        <w:t>a</w:t>
      </w:r>
      <w:r>
        <w:rPr>
          <w:rFonts w:eastAsia="Calibri"/>
          <w:spacing w:val="1"/>
          <w:szCs w:val="24"/>
        </w:rPr>
        <w:t>b</w:t>
      </w:r>
      <w:r>
        <w:rPr>
          <w:rFonts w:eastAsia="Calibri"/>
          <w:spacing w:val="-2"/>
          <w:szCs w:val="24"/>
        </w:rPr>
        <w:t>e</w:t>
      </w:r>
      <w:r>
        <w:rPr>
          <w:rFonts w:eastAsia="Calibri"/>
          <w:spacing w:val="1"/>
          <w:szCs w:val="24"/>
        </w:rPr>
        <w:t>zp</w:t>
      </w:r>
      <w:r>
        <w:rPr>
          <w:rFonts w:eastAsia="Calibri"/>
          <w:spacing w:val="-2"/>
          <w:szCs w:val="24"/>
        </w:rPr>
        <w:t>i</w:t>
      </w:r>
      <w:r>
        <w:rPr>
          <w:rFonts w:eastAsia="Calibri"/>
          <w:spacing w:val="1"/>
          <w:szCs w:val="24"/>
        </w:rPr>
        <w:t>e</w:t>
      </w:r>
      <w:r>
        <w:rPr>
          <w:rFonts w:eastAsia="Calibri"/>
          <w:spacing w:val="-1"/>
          <w:szCs w:val="24"/>
        </w:rPr>
        <w:t>c</w:t>
      </w:r>
      <w:r>
        <w:rPr>
          <w:rFonts w:eastAsia="Calibri"/>
          <w:spacing w:val="1"/>
          <w:szCs w:val="24"/>
        </w:rPr>
        <w:t>z</w:t>
      </w:r>
      <w:r>
        <w:rPr>
          <w:rFonts w:eastAsia="Calibri"/>
          <w:szCs w:val="24"/>
        </w:rPr>
        <w:t>ają</w:t>
      </w:r>
      <w:r>
        <w:rPr>
          <w:rFonts w:eastAsia="Calibri"/>
          <w:spacing w:val="-1"/>
          <w:szCs w:val="24"/>
        </w:rPr>
        <w:t>c</w:t>
      </w:r>
      <w:r>
        <w:rPr>
          <w:rFonts w:eastAsia="Calibri"/>
          <w:spacing w:val="1"/>
          <w:szCs w:val="24"/>
        </w:rPr>
        <w:t>e</w:t>
      </w:r>
      <w:r>
        <w:rPr>
          <w:rFonts w:eastAsia="Calibri"/>
          <w:szCs w:val="24"/>
        </w:rPr>
        <w:t>j</w:t>
      </w:r>
      <w:r>
        <w:rPr>
          <w:szCs w:val="24"/>
        </w:rPr>
        <w:t xml:space="preserve"> </w:t>
      </w:r>
      <w:r>
        <w:rPr>
          <w:rFonts w:eastAsia="Calibri"/>
          <w:spacing w:val="1"/>
          <w:szCs w:val="24"/>
        </w:rPr>
        <w:t>n</w:t>
      </w:r>
      <w:r>
        <w:rPr>
          <w:rFonts w:eastAsia="Calibri"/>
          <w:szCs w:val="24"/>
        </w:rPr>
        <w:t>a</w:t>
      </w:r>
      <w:r>
        <w:rPr>
          <w:rFonts w:eastAsia="Calibri"/>
          <w:spacing w:val="-1"/>
          <w:szCs w:val="24"/>
        </w:rPr>
        <w:t>t</w:t>
      </w:r>
      <w:r>
        <w:rPr>
          <w:rFonts w:eastAsia="Calibri"/>
          <w:spacing w:val="1"/>
          <w:szCs w:val="24"/>
        </w:rPr>
        <w:t>u</w:t>
      </w:r>
      <w:r>
        <w:rPr>
          <w:rFonts w:eastAsia="Calibri"/>
          <w:szCs w:val="24"/>
        </w:rPr>
        <w:t>r</w:t>
      </w:r>
      <w:r>
        <w:rPr>
          <w:rFonts w:eastAsia="Calibri"/>
          <w:spacing w:val="1"/>
          <w:szCs w:val="24"/>
        </w:rPr>
        <w:t>a</w:t>
      </w:r>
      <w:r>
        <w:rPr>
          <w:rFonts w:eastAsia="Calibri"/>
          <w:szCs w:val="24"/>
        </w:rPr>
        <w:t>l</w:t>
      </w:r>
      <w:r>
        <w:rPr>
          <w:rFonts w:eastAsia="Calibri"/>
          <w:spacing w:val="-1"/>
          <w:szCs w:val="24"/>
        </w:rPr>
        <w:t>n</w:t>
      </w:r>
      <w:r>
        <w:rPr>
          <w:rFonts w:eastAsia="Calibri"/>
          <w:szCs w:val="24"/>
        </w:rPr>
        <w:t>e</w:t>
      </w:r>
      <w:r>
        <w:rPr>
          <w:szCs w:val="24"/>
        </w:rPr>
        <w:t xml:space="preserve"> </w:t>
      </w:r>
      <w:r>
        <w:rPr>
          <w:rFonts w:eastAsia="Calibri"/>
          <w:spacing w:val="-1"/>
          <w:szCs w:val="24"/>
        </w:rPr>
        <w:t>p</w:t>
      </w:r>
      <w:r>
        <w:rPr>
          <w:rFonts w:eastAsia="Calibri"/>
          <w:spacing w:val="1"/>
          <w:szCs w:val="24"/>
        </w:rPr>
        <w:t>odł</w:t>
      </w:r>
      <w:r>
        <w:rPr>
          <w:rFonts w:eastAsia="Calibri"/>
          <w:spacing w:val="-2"/>
          <w:szCs w:val="24"/>
        </w:rPr>
        <w:t>o</w:t>
      </w:r>
      <w:r>
        <w:rPr>
          <w:rFonts w:eastAsia="Calibri"/>
          <w:spacing w:val="1"/>
          <w:szCs w:val="24"/>
        </w:rPr>
        <w:t>ż</w:t>
      </w:r>
      <w:r>
        <w:rPr>
          <w:rFonts w:eastAsia="Calibri"/>
          <w:szCs w:val="24"/>
        </w:rPr>
        <w:t>e</w:t>
      </w:r>
      <w:r>
        <w:rPr>
          <w:szCs w:val="24"/>
        </w:rPr>
        <w:t xml:space="preserve"> </w:t>
      </w:r>
      <w:r>
        <w:rPr>
          <w:rFonts w:eastAsia="Calibri"/>
          <w:spacing w:val="1"/>
          <w:szCs w:val="24"/>
        </w:rPr>
        <w:t>o</w:t>
      </w:r>
      <w:r>
        <w:rPr>
          <w:rFonts w:eastAsia="Calibri"/>
          <w:szCs w:val="24"/>
        </w:rPr>
        <w:t>d</w:t>
      </w:r>
      <w:r>
        <w:rPr>
          <w:szCs w:val="24"/>
        </w:rPr>
        <w:t xml:space="preserve"> </w:t>
      </w:r>
      <w:r>
        <w:rPr>
          <w:rFonts w:eastAsia="Calibri"/>
          <w:szCs w:val="24"/>
        </w:rPr>
        <w:t>gr</w:t>
      </w:r>
      <w:r>
        <w:rPr>
          <w:rFonts w:eastAsia="Calibri"/>
          <w:spacing w:val="1"/>
          <w:szCs w:val="24"/>
        </w:rPr>
        <w:t>ubo</w:t>
      </w:r>
      <w:r>
        <w:rPr>
          <w:rFonts w:eastAsia="Calibri"/>
          <w:szCs w:val="24"/>
        </w:rPr>
        <w:t>ś</w:t>
      </w:r>
      <w:r>
        <w:rPr>
          <w:rFonts w:eastAsia="Calibri"/>
          <w:spacing w:val="-1"/>
          <w:szCs w:val="24"/>
        </w:rPr>
        <w:t>c</w:t>
      </w:r>
      <w:r>
        <w:rPr>
          <w:rFonts w:eastAsia="Calibri"/>
          <w:szCs w:val="24"/>
        </w:rPr>
        <w:t>i</w:t>
      </w:r>
      <w:r>
        <w:rPr>
          <w:szCs w:val="24"/>
        </w:rPr>
        <w:t xml:space="preserve"> </w:t>
      </w:r>
      <w:r>
        <w:rPr>
          <w:rFonts w:eastAsia="Calibri"/>
          <w:spacing w:val="-1"/>
          <w:szCs w:val="24"/>
        </w:rPr>
        <w:t>w</w:t>
      </w:r>
      <w:r>
        <w:rPr>
          <w:rFonts w:eastAsia="Calibri"/>
          <w:szCs w:val="24"/>
        </w:rPr>
        <w:t>ars</w:t>
      </w:r>
      <w:r>
        <w:rPr>
          <w:rFonts w:eastAsia="Calibri"/>
          <w:spacing w:val="1"/>
          <w:szCs w:val="24"/>
        </w:rPr>
        <w:t>t</w:t>
      </w:r>
      <w:r>
        <w:rPr>
          <w:rFonts w:eastAsia="Calibri"/>
          <w:spacing w:val="-1"/>
          <w:szCs w:val="24"/>
        </w:rPr>
        <w:t>w</w:t>
      </w:r>
      <w:r>
        <w:rPr>
          <w:rFonts w:eastAsia="Calibri"/>
          <w:szCs w:val="24"/>
        </w:rPr>
        <w:t>y</w:t>
      </w:r>
      <w:r>
        <w:rPr>
          <w:szCs w:val="24"/>
        </w:rPr>
        <w:t xml:space="preserve"> </w:t>
      </w:r>
      <w:r>
        <w:rPr>
          <w:rFonts w:eastAsia="Calibri"/>
          <w:spacing w:val="1"/>
          <w:szCs w:val="24"/>
        </w:rPr>
        <w:t>p</w:t>
      </w:r>
      <w:r>
        <w:rPr>
          <w:rFonts w:eastAsia="Calibri"/>
          <w:szCs w:val="24"/>
        </w:rPr>
        <w:t>r</w:t>
      </w:r>
      <w:r>
        <w:rPr>
          <w:rFonts w:eastAsia="Calibri"/>
          <w:spacing w:val="1"/>
          <w:szCs w:val="24"/>
        </w:rPr>
        <w:t>o</w:t>
      </w:r>
      <w:r>
        <w:rPr>
          <w:rFonts w:eastAsia="Calibri"/>
          <w:szCs w:val="24"/>
        </w:rPr>
        <w:t>j</w:t>
      </w:r>
      <w:r>
        <w:rPr>
          <w:rFonts w:eastAsia="Calibri"/>
          <w:spacing w:val="1"/>
          <w:szCs w:val="24"/>
        </w:rPr>
        <w:t>e</w:t>
      </w:r>
      <w:r>
        <w:rPr>
          <w:rFonts w:eastAsia="Calibri"/>
          <w:spacing w:val="-1"/>
          <w:szCs w:val="24"/>
        </w:rPr>
        <w:t>k</w:t>
      </w:r>
      <w:r>
        <w:rPr>
          <w:rFonts w:eastAsia="Calibri"/>
          <w:spacing w:val="1"/>
          <w:szCs w:val="24"/>
        </w:rPr>
        <w:t>to</w:t>
      </w:r>
      <w:r>
        <w:rPr>
          <w:rFonts w:eastAsia="Calibri"/>
          <w:spacing w:val="-1"/>
          <w:szCs w:val="24"/>
        </w:rPr>
        <w:t>w</w:t>
      </w:r>
      <w:r>
        <w:rPr>
          <w:rFonts w:eastAsia="Calibri"/>
          <w:spacing w:val="-2"/>
          <w:szCs w:val="24"/>
        </w:rPr>
        <w:t>a</w:t>
      </w:r>
      <w:r>
        <w:rPr>
          <w:rFonts w:eastAsia="Calibri"/>
          <w:spacing w:val="1"/>
          <w:szCs w:val="24"/>
        </w:rPr>
        <w:t>ne</w:t>
      </w:r>
      <w:r>
        <w:rPr>
          <w:rFonts w:eastAsia="Calibri"/>
          <w:szCs w:val="24"/>
        </w:rPr>
        <w:t>j,</w:t>
      </w:r>
      <w:r>
        <w:rPr>
          <w:spacing w:val="-8"/>
          <w:szCs w:val="24"/>
        </w:rPr>
        <w:t xml:space="preserve"> </w:t>
      </w:r>
      <w:r>
        <w:rPr>
          <w:rFonts w:eastAsia="Calibri"/>
          <w:spacing w:val="1"/>
          <w:szCs w:val="24"/>
        </w:rPr>
        <w:t>n</w:t>
      </w:r>
      <w:r>
        <w:rPr>
          <w:rFonts w:eastAsia="Calibri"/>
          <w:szCs w:val="24"/>
        </w:rPr>
        <w:t>ie</w:t>
      </w:r>
      <w:r>
        <w:rPr>
          <w:spacing w:val="-6"/>
          <w:szCs w:val="24"/>
        </w:rPr>
        <w:t xml:space="preserve"> </w:t>
      </w:r>
      <w:r>
        <w:rPr>
          <w:rFonts w:eastAsia="Calibri"/>
          <w:spacing w:val="1"/>
          <w:szCs w:val="24"/>
        </w:rPr>
        <w:t>po</w:t>
      </w:r>
      <w:r>
        <w:rPr>
          <w:rFonts w:eastAsia="Calibri"/>
          <w:spacing w:val="-1"/>
          <w:szCs w:val="24"/>
        </w:rPr>
        <w:t>w</w:t>
      </w:r>
      <w:r>
        <w:rPr>
          <w:rFonts w:eastAsia="Calibri"/>
          <w:spacing w:val="-2"/>
          <w:szCs w:val="24"/>
        </w:rPr>
        <w:t>i</w:t>
      </w:r>
      <w:r>
        <w:rPr>
          <w:rFonts w:eastAsia="Calibri"/>
          <w:spacing w:val="1"/>
          <w:szCs w:val="24"/>
        </w:rPr>
        <w:t>nn</w:t>
      </w:r>
      <w:r>
        <w:rPr>
          <w:rFonts w:eastAsia="Calibri"/>
          <w:szCs w:val="24"/>
        </w:rPr>
        <w:t>o</w:t>
      </w:r>
      <w:r>
        <w:rPr>
          <w:spacing w:val="-7"/>
          <w:szCs w:val="24"/>
        </w:rPr>
        <w:t xml:space="preserve"> </w:t>
      </w:r>
      <w:r>
        <w:rPr>
          <w:rFonts w:eastAsia="Calibri"/>
          <w:spacing w:val="1"/>
          <w:szCs w:val="24"/>
        </w:rPr>
        <w:t>p</w:t>
      </w:r>
      <w:r>
        <w:rPr>
          <w:rFonts w:eastAsia="Calibri"/>
          <w:spacing w:val="-2"/>
          <w:szCs w:val="24"/>
        </w:rPr>
        <w:t>r</w:t>
      </w:r>
      <w:r>
        <w:rPr>
          <w:rFonts w:eastAsia="Calibri"/>
          <w:spacing w:val="1"/>
          <w:szCs w:val="24"/>
        </w:rPr>
        <w:t>ze</w:t>
      </w:r>
      <w:r>
        <w:rPr>
          <w:rFonts w:eastAsia="Calibri"/>
          <w:spacing w:val="-1"/>
          <w:szCs w:val="24"/>
        </w:rPr>
        <w:t>k</w:t>
      </w:r>
      <w:r>
        <w:rPr>
          <w:rFonts w:eastAsia="Calibri"/>
          <w:szCs w:val="24"/>
        </w:rPr>
        <w:t>r</w:t>
      </w:r>
      <w:r>
        <w:rPr>
          <w:rFonts w:eastAsia="Calibri"/>
          <w:spacing w:val="1"/>
          <w:szCs w:val="24"/>
        </w:rPr>
        <w:t>o</w:t>
      </w:r>
      <w:r>
        <w:rPr>
          <w:rFonts w:eastAsia="Calibri"/>
          <w:spacing w:val="-1"/>
          <w:szCs w:val="24"/>
        </w:rPr>
        <w:t>c</w:t>
      </w:r>
      <w:r>
        <w:rPr>
          <w:rFonts w:eastAsia="Calibri"/>
          <w:spacing w:val="1"/>
          <w:szCs w:val="24"/>
        </w:rPr>
        <w:t>z</w:t>
      </w:r>
      <w:r>
        <w:rPr>
          <w:rFonts w:eastAsia="Calibri"/>
          <w:szCs w:val="24"/>
        </w:rPr>
        <w:t>yć</w:t>
      </w:r>
      <w:r>
        <w:rPr>
          <w:spacing w:val="-7"/>
          <w:szCs w:val="24"/>
        </w:rPr>
        <w:t xml:space="preserve"> </w:t>
      </w:r>
      <w:r>
        <w:rPr>
          <w:rFonts w:eastAsia="Calibri"/>
          <w:szCs w:val="24"/>
        </w:rPr>
        <w:t>±</w:t>
      </w:r>
      <w:r>
        <w:rPr>
          <w:spacing w:val="-8"/>
          <w:szCs w:val="24"/>
        </w:rPr>
        <w:t xml:space="preserve"> </w:t>
      </w:r>
      <w:r>
        <w:rPr>
          <w:rFonts w:eastAsia="Calibri"/>
          <w:szCs w:val="24"/>
        </w:rPr>
        <w:t>3</w:t>
      </w:r>
      <w:r>
        <w:rPr>
          <w:spacing w:val="-4"/>
          <w:szCs w:val="24"/>
        </w:rPr>
        <w:t xml:space="preserve"> </w:t>
      </w:r>
      <w:r>
        <w:rPr>
          <w:rFonts w:eastAsia="Calibri"/>
          <w:spacing w:val="-1"/>
          <w:szCs w:val="24"/>
        </w:rPr>
        <w:t>c</w:t>
      </w:r>
      <w:r>
        <w:rPr>
          <w:rFonts w:eastAsia="Calibri"/>
          <w:szCs w:val="24"/>
        </w:rPr>
        <w:t>m r</w:t>
      </w:r>
      <w:r>
        <w:rPr>
          <w:rFonts w:eastAsia="Calibri"/>
          <w:spacing w:val="1"/>
          <w:szCs w:val="24"/>
        </w:rPr>
        <w:t>óżn</w:t>
      </w:r>
      <w:r>
        <w:rPr>
          <w:rFonts w:eastAsia="Calibri"/>
          <w:szCs w:val="24"/>
        </w:rPr>
        <w:t>i</w:t>
      </w:r>
      <w:r>
        <w:rPr>
          <w:rFonts w:eastAsia="Calibri"/>
          <w:spacing w:val="-1"/>
          <w:szCs w:val="24"/>
        </w:rPr>
        <w:t>c</w:t>
      </w:r>
      <w:r>
        <w:rPr>
          <w:rFonts w:eastAsia="Calibri"/>
          <w:szCs w:val="24"/>
        </w:rPr>
        <w:t>e</w:t>
      </w:r>
      <w:r>
        <w:rPr>
          <w:szCs w:val="24"/>
        </w:rPr>
        <w:t xml:space="preserve"> </w:t>
      </w:r>
      <w:r>
        <w:rPr>
          <w:rFonts w:eastAsia="Calibri"/>
          <w:szCs w:val="24"/>
        </w:rPr>
        <w:t>r</w:t>
      </w:r>
      <w:r>
        <w:rPr>
          <w:rFonts w:eastAsia="Calibri"/>
          <w:spacing w:val="1"/>
          <w:szCs w:val="24"/>
        </w:rPr>
        <w:t>z</w:t>
      </w:r>
      <w:r>
        <w:rPr>
          <w:rFonts w:eastAsia="Calibri"/>
          <w:spacing w:val="-2"/>
          <w:szCs w:val="24"/>
        </w:rPr>
        <w:t>ę</w:t>
      </w:r>
      <w:r>
        <w:rPr>
          <w:rFonts w:eastAsia="Calibri"/>
          <w:spacing w:val="1"/>
          <w:szCs w:val="24"/>
        </w:rPr>
        <w:t>dn</w:t>
      </w:r>
      <w:r>
        <w:rPr>
          <w:rFonts w:eastAsia="Calibri"/>
          <w:szCs w:val="24"/>
        </w:rPr>
        <w:t>y</w:t>
      </w:r>
      <w:r>
        <w:rPr>
          <w:rFonts w:eastAsia="Calibri"/>
          <w:spacing w:val="-1"/>
          <w:szCs w:val="24"/>
        </w:rPr>
        <w:t>c</w:t>
      </w:r>
      <w:r>
        <w:rPr>
          <w:rFonts w:eastAsia="Calibri"/>
          <w:szCs w:val="24"/>
        </w:rPr>
        <w:t>h</w:t>
      </w:r>
      <w:r>
        <w:rPr>
          <w:spacing w:val="3"/>
          <w:szCs w:val="24"/>
        </w:rPr>
        <w:t xml:space="preserve"> </w:t>
      </w:r>
      <w:r>
        <w:rPr>
          <w:rFonts w:eastAsia="Calibri"/>
          <w:spacing w:val="-1"/>
          <w:szCs w:val="24"/>
        </w:rPr>
        <w:t>w</w:t>
      </w:r>
      <w:r>
        <w:rPr>
          <w:rFonts w:eastAsia="Calibri"/>
          <w:szCs w:val="24"/>
        </w:rPr>
        <w:t>y</w:t>
      </w:r>
      <w:r>
        <w:rPr>
          <w:rFonts w:eastAsia="Calibri"/>
          <w:spacing w:val="-1"/>
          <w:szCs w:val="24"/>
        </w:rPr>
        <w:t>k</w:t>
      </w:r>
      <w:r>
        <w:rPr>
          <w:rFonts w:eastAsia="Calibri"/>
          <w:spacing w:val="1"/>
          <w:szCs w:val="24"/>
        </w:rPr>
        <w:t>o</w:t>
      </w:r>
      <w:r>
        <w:rPr>
          <w:rFonts w:eastAsia="Calibri"/>
          <w:spacing w:val="-1"/>
          <w:szCs w:val="24"/>
        </w:rPr>
        <w:t>n</w:t>
      </w:r>
      <w:r>
        <w:rPr>
          <w:rFonts w:eastAsia="Calibri"/>
          <w:szCs w:val="24"/>
        </w:rPr>
        <w:t>a</w:t>
      </w:r>
      <w:r>
        <w:rPr>
          <w:rFonts w:eastAsia="Calibri"/>
          <w:spacing w:val="1"/>
          <w:szCs w:val="24"/>
        </w:rPr>
        <w:t>ne</w:t>
      </w:r>
      <w:r>
        <w:rPr>
          <w:rFonts w:eastAsia="Calibri"/>
          <w:szCs w:val="24"/>
        </w:rPr>
        <w:t>go</w:t>
      </w:r>
      <w:r>
        <w:rPr>
          <w:szCs w:val="24"/>
        </w:rPr>
        <w:t xml:space="preserve"> </w:t>
      </w:r>
      <w:r>
        <w:rPr>
          <w:rFonts w:eastAsia="Calibri"/>
          <w:spacing w:val="1"/>
          <w:szCs w:val="24"/>
        </w:rPr>
        <w:t>po</w:t>
      </w:r>
      <w:r>
        <w:rPr>
          <w:rFonts w:eastAsia="Calibri"/>
          <w:spacing w:val="-1"/>
          <w:szCs w:val="24"/>
        </w:rPr>
        <w:t>d</w:t>
      </w:r>
      <w:r>
        <w:rPr>
          <w:rFonts w:eastAsia="Calibri"/>
          <w:spacing w:val="1"/>
          <w:szCs w:val="24"/>
        </w:rPr>
        <w:t>łoż</w:t>
      </w:r>
      <w:r>
        <w:rPr>
          <w:rFonts w:eastAsia="Calibri"/>
          <w:szCs w:val="24"/>
        </w:rPr>
        <w:t>a</w:t>
      </w:r>
      <w:r>
        <w:rPr>
          <w:szCs w:val="24"/>
        </w:rPr>
        <w:t xml:space="preserve"> </w:t>
      </w:r>
      <w:r>
        <w:rPr>
          <w:rFonts w:eastAsia="Calibri"/>
          <w:spacing w:val="1"/>
          <w:szCs w:val="24"/>
        </w:rPr>
        <w:t>n</w:t>
      </w:r>
      <w:r>
        <w:rPr>
          <w:rFonts w:eastAsia="Calibri"/>
          <w:szCs w:val="24"/>
        </w:rPr>
        <w:t>ie</w:t>
      </w:r>
      <w:r>
        <w:rPr>
          <w:szCs w:val="24"/>
        </w:rPr>
        <w:t xml:space="preserve"> </w:t>
      </w:r>
      <w:r>
        <w:rPr>
          <w:rFonts w:eastAsia="Calibri"/>
          <w:spacing w:val="1"/>
          <w:szCs w:val="24"/>
        </w:rPr>
        <w:t>po</w:t>
      </w:r>
      <w:r>
        <w:rPr>
          <w:rFonts w:eastAsia="Calibri"/>
          <w:spacing w:val="-1"/>
          <w:szCs w:val="24"/>
        </w:rPr>
        <w:t>w</w:t>
      </w:r>
      <w:r>
        <w:rPr>
          <w:rFonts w:eastAsia="Calibri"/>
          <w:spacing w:val="-2"/>
          <w:szCs w:val="24"/>
        </w:rPr>
        <w:t>i</w:t>
      </w:r>
      <w:r>
        <w:rPr>
          <w:rFonts w:eastAsia="Calibri"/>
          <w:spacing w:val="1"/>
          <w:szCs w:val="24"/>
        </w:rPr>
        <w:t>nn</w:t>
      </w:r>
      <w:r>
        <w:rPr>
          <w:rFonts w:eastAsia="Calibri"/>
          <w:szCs w:val="24"/>
        </w:rPr>
        <w:t>y</w:t>
      </w:r>
      <w:r>
        <w:rPr>
          <w:spacing w:val="1"/>
          <w:szCs w:val="24"/>
        </w:rPr>
        <w:t xml:space="preserve"> </w:t>
      </w:r>
      <w:r>
        <w:rPr>
          <w:rFonts w:eastAsia="Calibri"/>
          <w:spacing w:val="1"/>
          <w:szCs w:val="24"/>
        </w:rPr>
        <w:t>p</w:t>
      </w:r>
      <w:r>
        <w:rPr>
          <w:rFonts w:eastAsia="Calibri"/>
          <w:spacing w:val="-2"/>
          <w:szCs w:val="24"/>
        </w:rPr>
        <w:t>r</w:t>
      </w:r>
      <w:r>
        <w:rPr>
          <w:rFonts w:eastAsia="Calibri"/>
          <w:spacing w:val="2"/>
          <w:szCs w:val="24"/>
        </w:rPr>
        <w:t>z</w:t>
      </w:r>
      <w:r>
        <w:rPr>
          <w:rFonts w:eastAsia="Calibri"/>
          <w:spacing w:val="1"/>
          <w:szCs w:val="24"/>
        </w:rPr>
        <w:t>e</w:t>
      </w:r>
      <w:r>
        <w:rPr>
          <w:rFonts w:eastAsia="Calibri"/>
          <w:spacing w:val="-1"/>
          <w:szCs w:val="24"/>
        </w:rPr>
        <w:t>k</w:t>
      </w:r>
      <w:r>
        <w:rPr>
          <w:rFonts w:eastAsia="Calibri"/>
          <w:szCs w:val="24"/>
        </w:rPr>
        <w:t>r</w:t>
      </w:r>
      <w:r>
        <w:rPr>
          <w:rFonts w:eastAsia="Calibri"/>
          <w:spacing w:val="1"/>
          <w:szCs w:val="24"/>
        </w:rPr>
        <w:t>o</w:t>
      </w:r>
      <w:r>
        <w:rPr>
          <w:rFonts w:eastAsia="Calibri"/>
          <w:spacing w:val="-1"/>
          <w:szCs w:val="24"/>
        </w:rPr>
        <w:t>c</w:t>
      </w:r>
      <w:r>
        <w:rPr>
          <w:rFonts w:eastAsia="Calibri"/>
          <w:spacing w:val="1"/>
          <w:szCs w:val="24"/>
        </w:rPr>
        <w:t>z</w:t>
      </w:r>
      <w:r>
        <w:rPr>
          <w:rFonts w:eastAsia="Calibri"/>
          <w:szCs w:val="24"/>
        </w:rPr>
        <w:t>yć</w:t>
      </w:r>
      <w:r>
        <w:rPr>
          <w:spacing w:val="1"/>
          <w:szCs w:val="24"/>
        </w:rPr>
        <w:t xml:space="preserve"> </w:t>
      </w:r>
      <w:r>
        <w:rPr>
          <w:rFonts w:eastAsia="Calibri"/>
          <w:szCs w:val="24"/>
        </w:rPr>
        <w:t>w</w:t>
      </w:r>
      <w:r>
        <w:rPr>
          <w:spacing w:val="1"/>
          <w:szCs w:val="24"/>
        </w:rPr>
        <w:t xml:space="preserve"> </w:t>
      </w:r>
      <w:r>
        <w:rPr>
          <w:rFonts w:eastAsia="Calibri"/>
          <w:spacing w:val="1"/>
          <w:szCs w:val="24"/>
        </w:rPr>
        <w:t>ż</w:t>
      </w:r>
      <w:r>
        <w:rPr>
          <w:rFonts w:eastAsia="Calibri"/>
          <w:spacing w:val="-2"/>
          <w:szCs w:val="24"/>
        </w:rPr>
        <w:t>a</w:t>
      </w:r>
      <w:r>
        <w:rPr>
          <w:rFonts w:eastAsia="Calibri"/>
          <w:spacing w:val="1"/>
          <w:szCs w:val="24"/>
        </w:rPr>
        <w:t>d</w:t>
      </w:r>
      <w:r>
        <w:rPr>
          <w:rFonts w:eastAsia="Calibri"/>
          <w:spacing w:val="-1"/>
          <w:szCs w:val="24"/>
        </w:rPr>
        <w:t>n</w:t>
      </w:r>
      <w:r>
        <w:rPr>
          <w:rFonts w:eastAsia="Calibri"/>
          <w:szCs w:val="24"/>
        </w:rPr>
        <w:t>ym</w:t>
      </w:r>
      <w:r>
        <w:rPr>
          <w:spacing w:val="2"/>
          <w:szCs w:val="24"/>
        </w:rPr>
        <w:t xml:space="preserve"> </w:t>
      </w:r>
      <w:r>
        <w:rPr>
          <w:rFonts w:eastAsia="Calibri"/>
          <w:szCs w:val="24"/>
        </w:rPr>
        <w:t>j</w:t>
      </w:r>
      <w:r>
        <w:rPr>
          <w:rFonts w:eastAsia="Calibri"/>
          <w:spacing w:val="1"/>
          <w:szCs w:val="24"/>
        </w:rPr>
        <w:t>e</w:t>
      </w:r>
      <w:r>
        <w:rPr>
          <w:rFonts w:eastAsia="Calibri"/>
          <w:szCs w:val="24"/>
        </w:rPr>
        <w:t>go</w:t>
      </w:r>
      <w:r>
        <w:rPr>
          <w:spacing w:val="2"/>
          <w:szCs w:val="24"/>
        </w:rPr>
        <w:t xml:space="preserve"> </w:t>
      </w:r>
      <w:r>
        <w:rPr>
          <w:rFonts w:eastAsia="Calibri"/>
          <w:spacing w:val="-1"/>
          <w:szCs w:val="24"/>
        </w:rPr>
        <w:t>p</w:t>
      </w:r>
      <w:r>
        <w:rPr>
          <w:rFonts w:eastAsia="Calibri"/>
          <w:spacing w:val="1"/>
          <w:szCs w:val="24"/>
        </w:rPr>
        <w:t>un</w:t>
      </w:r>
      <w:r>
        <w:rPr>
          <w:rFonts w:eastAsia="Calibri"/>
          <w:spacing w:val="-1"/>
          <w:szCs w:val="24"/>
        </w:rPr>
        <w:t>kc</w:t>
      </w:r>
      <w:r>
        <w:rPr>
          <w:rFonts w:eastAsia="Calibri"/>
          <w:szCs w:val="24"/>
        </w:rPr>
        <w:t>i</w:t>
      </w:r>
      <w:r>
        <w:rPr>
          <w:rFonts w:eastAsia="Calibri"/>
          <w:spacing w:val="1"/>
          <w:szCs w:val="24"/>
        </w:rPr>
        <w:t>e</w:t>
      </w:r>
      <w:r>
        <w:rPr>
          <w:rFonts w:eastAsia="Calibri"/>
          <w:szCs w:val="24"/>
        </w:rPr>
        <w:t>:</w:t>
      </w:r>
      <w:r>
        <w:rPr>
          <w:szCs w:val="24"/>
        </w:rPr>
        <w:t xml:space="preserve"> </w:t>
      </w:r>
      <w:r>
        <w:rPr>
          <w:rFonts w:eastAsia="Calibri"/>
          <w:spacing w:val="1"/>
          <w:szCs w:val="24"/>
        </w:rPr>
        <w:t>d</w:t>
      </w:r>
      <w:r>
        <w:rPr>
          <w:rFonts w:eastAsia="Calibri"/>
          <w:szCs w:val="24"/>
        </w:rPr>
        <w:t>la</w:t>
      </w:r>
      <w:r>
        <w:rPr>
          <w:szCs w:val="24"/>
        </w:rPr>
        <w:t xml:space="preserve"> </w:t>
      </w:r>
      <w:r>
        <w:rPr>
          <w:rFonts w:eastAsia="Calibri"/>
          <w:spacing w:val="1"/>
          <w:szCs w:val="24"/>
        </w:rPr>
        <w:t>p</w:t>
      </w:r>
      <w:r>
        <w:rPr>
          <w:rFonts w:eastAsia="Calibri"/>
          <w:szCs w:val="24"/>
        </w:rPr>
        <w:t>r</w:t>
      </w:r>
      <w:r>
        <w:rPr>
          <w:rFonts w:eastAsia="Calibri"/>
          <w:spacing w:val="1"/>
          <w:szCs w:val="24"/>
        </w:rPr>
        <w:t>ze</w:t>
      </w:r>
      <w:r>
        <w:rPr>
          <w:rFonts w:eastAsia="Calibri"/>
          <w:spacing w:val="-1"/>
          <w:szCs w:val="24"/>
        </w:rPr>
        <w:t>w</w:t>
      </w:r>
      <w:r>
        <w:rPr>
          <w:rFonts w:eastAsia="Calibri"/>
          <w:spacing w:val="-2"/>
          <w:szCs w:val="24"/>
        </w:rPr>
        <w:t>o</w:t>
      </w:r>
      <w:r>
        <w:rPr>
          <w:rFonts w:eastAsia="Calibri"/>
          <w:spacing w:val="1"/>
          <w:szCs w:val="24"/>
        </w:rPr>
        <w:t>dó</w:t>
      </w:r>
      <w:r>
        <w:rPr>
          <w:rFonts w:eastAsia="Calibri"/>
          <w:szCs w:val="24"/>
        </w:rPr>
        <w:t>w</w:t>
      </w:r>
      <w:r>
        <w:rPr>
          <w:spacing w:val="3"/>
          <w:szCs w:val="24"/>
        </w:rPr>
        <w:t xml:space="preserve"> </w:t>
      </w:r>
      <w:r>
        <w:rPr>
          <w:rFonts w:eastAsia="Calibri"/>
          <w:szCs w:val="24"/>
        </w:rPr>
        <w:t>z</w:t>
      </w:r>
      <w:r>
        <w:rPr>
          <w:szCs w:val="24"/>
        </w:rPr>
        <w:t xml:space="preserve"> </w:t>
      </w:r>
      <w:r>
        <w:rPr>
          <w:rFonts w:eastAsia="Calibri"/>
          <w:spacing w:val="1"/>
          <w:szCs w:val="24"/>
        </w:rPr>
        <w:t>t</w:t>
      </w:r>
      <w:r>
        <w:rPr>
          <w:rFonts w:eastAsia="Calibri"/>
          <w:spacing w:val="-1"/>
          <w:szCs w:val="24"/>
        </w:rPr>
        <w:t>w</w:t>
      </w:r>
      <w:r>
        <w:rPr>
          <w:rFonts w:eastAsia="Calibri"/>
          <w:spacing w:val="1"/>
          <w:szCs w:val="24"/>
        </w:rPr>
        <w:t>o</w:t>
      </w:r>
      <w:r>
        <w:rPr>
          <w:rFonts w:eastAsia="Calibri"/>
          <w:szCs w:val="24"/>
        </w:rPr>
        <w:t>r</w:t>
      </w:r>
      <w:r>
        <w:rPr>
          <w:rFonts w:eastAsia="Calibri"/>
          <w:spacing w:val="1"/>
          <w:szCs w:val="24"/>
        </w:rPr>
        <w:t>z</w:t>
      </w:r>
      <w:r>
        <w:rPr>
          <w:rFonts w:eastAsia="Calibri"/>
          <w:szCs w:val="24"/>
        </w:rPr>
        <w:t>yw</w:t>
      </w:r>
      <w:r>
        <w:rPr>
          <w:spacing w:val="3"/>
          <w:szCs w:val="24"/>
        </w:rPr>
        <w:t xml:space="preserve"> </w:t>
      </w:r>
      <w:r>
        <w:rPr>
          <w:rFonts w:eastAsia="Calibri"/>
          <w:spacing w:val="-3"/>
          <w:szCs w:val="24"/>
        </w:rPr>
        <w:t>s</w:t>
      </w:r>
      <w:r>
        <w:rPr>
          <w:rFonts w:eastAsia="Calibri"/>
          <w:spacing w:val="1"/>
          <w:szCs w:val="24"/>
        </w:rPr>
        <w:t>ztu</w:t>
      </w:r>
      <w:r>
        <w:rPr>
          <w:rFonts w:eastAsia="Calibri"/>
          <w:spacing w:val="-3"/>
          <w:szCs w:val="24"/>
        </w:rPr>
        <w:t>c</w:t>
      </w:r>
      <w:r>
        <w:rPr>
          <w:rFonts w:eastAsia="Calibri"/>
          <w:spacing w:val="1"/>
          <w:szCs w:val="24"/>
        </w:rPr>
        <w:t>zn</w:t>
      </w:r>
      <w:r>
        <w:rPr>
          <w:rFonts w:eastAsia="Calibri"/>
          <w:szCs w:val="24"/>
        </w:rPr>
        <w:t>y</w:t>
      </w:r>
      <w:r>
        <w:rPr>
          <w:rFonts w:eastAsia="Calibri"/>
          <w:spacing w:val="-1"/>
          <w:szCs w:val="24"/>
        </w:rPr>
        <w:t>c</w:t>
      </w:r>
      <w:r>
        <w:rPr>
          <w:rFonts w:eastAsia="Calibri"/>
          <w:szCs w:val="24"/>
        </w:rPr>
        <w:t>h</w:t>
      </w:r>
      <w:r>
        <w:rPr>
          <w:spacing w:val="3"/>
          <w:szCs w:val="24"/>
        </w:rPr>
        <w:t xml:space="preserve"> </w:t>
      </w:r>
      <w:r>
        <w:rPr>
          <w:rFonts w:eastAsia="Calibri"/>
          <w:szCs w:val="24"/>
        </w:rPr>
        <w:t>±</w:t>
      </w:r>
      <w:r>
        <w:rPr>
          <w:spacing w:val="2"/>
          <w:szCs w:val="24"/>
        </w:rPr>
        <w:t xml:space="preserve"> </w:t>
      </w:r>
      <w:r>
        <w:rPr>
          <w:rFonts w:eastAsia="Calibri"/>
          <w:szCs w:val="24"/>
        </w:rPr>
        <w:t>5</w:t>
      </w:r>
      <w:r>
        <w:rPr>
          <w:spacing w:val="5"/>
          <w:szCs w:val="24"/>
        </w:rPr>
        <w:t xml:space="preserve"> </w:t>
      </w:r>
      <w:r>
        <w:rPr>
          <w:rFonts w:eastAsia="Calibri"/>
          <w:spacing w:val="-1"/>
          <w:szCs w:val="24"/>
        </w:rPr>
        <w:t>c</w:t>
      </w:r>
      <w:r>
        <w:rPr>
          <w:rFonts w:eastAsia="Calibri"/>
          <w:szCs w:val="24"/>
        </w:rPr>
        <w:t>m,</w:t>
      </w:r>
      <w:r>
        <w:rPr>
          <w:spacing w:val="2"/>
          <w:szCs w:val="24"/>
        </w:rPr>
        <w:t xml:space="preserve"> </w:t>
      </w:r>
      <w:r>
        <w:rPr>
          <w:rFonts w:eastAsia="Calibri"/>
          <w:spacing w:val="-1"/>
          <w:szCs w:val="24"/>
        </w:rPr>
        <w:t>d</w:t>
      </w:r>
      <w:r>
        <w:rPr>
          <w:rFonts w:eastAsia="Calibri"/>
          <w:szCs w:val="24"/>
        </w:rPr>
        <w:t>la</w:t>
      </w:r>
      <w:r>
        <w:rPr>
          <w:spacing w:val="2"/>
          <w:szCs w:val="24"/>
        </w:rPr>
        <w:t xml:space="preserve"> </w:t>
      </w:r>
      <w:r>
        <w:rPr>
          <w:rFonts w:eastAsia="Calibri"/>
          <w:spacing w:val="1"/>
          <w:szCs w:val="24"/>
        </w:rPr>
        <w:t>p</w:t>
      </w:r>
      <w:r>
        <w:rPr>
          <w:rFonts w:eastAsia="Calibri"/>
          <w:spacing w:val="-2"/>
          <w:szCs w:val="24"/>
        </w:rPr>
        <w:t>o</w:t>
      </w:r>
      <w:r>
        <w:rPr>
          <w:rFonts w:eastAsia="Calibri"/>
          <w:spacing w:val="1"/>
          <w:szCs w:val="24"/>
        </w:rPr>
        <w:t>zo</w:t>
      </w:r>
      <w:r>
        <w:rPr>
          <w:rFonts w:eastAsia="Calibri"/>
          <w:szCs w:val="24"/>
        </w:rPr>
        <w:t>s</w:t>
      </w:r>
      <w:r>
        <w:rPr>
          <w:rFonts w:eastAsia="Calibri"/>
          <w:spacing w:val="1"/>
          <w:szCs w:val="24"/>
        </w:rPr>
        <w:t>t</w:t>
      </w:r>
      <w:r>
        <w:rPr>
          <w:rFonts w:eastAsia="Calibri"/>
          <w:szCs w:val="24"/>
        </w:rPr>
        <w:t>a</w:t>
      </w:r>
      <w:r>
        <w:rPr>
          <w:rFonts w:eastAsia="Calibri"/>
          <w:spacing w:val="1"/>
          <w:szCs w:val="24"/>
        </w:rPr>
        <w:t>ł</w:t>
      </w:r>
      <w:r>
        <w:rPr>
          <w:rFonts w:eastAsia="Calibri"/>
          <w:szCs w:val="24"/>
        </w:rPr>
        <w:t>y</w:t>
      </w:r>
      <w:r>
        <w:rPr>
          <w:rFonts w:eastAsia="Calibri"/>
          <w:spacing w:val="-1"/>
          <w:szCs w:val="24"/>
        </w:rPr>
        <w:t>c</w:t>
      </w:r>
      <w:r>
        <w:rPr>
          <w:rFonts w:eastAsia="Calibri"/>
          <w:szCs w:val="24"/>
        </w:rPr>
        <w:t>h</w:t>
      </w:r>
      <w:r>
        <w:rPr>
          <w:spacing w:val="3"/>
          <w:szCs w:val="24"/>
        </w:rPr>
        <w:t xml:space="preserve"> </w:t>
      </w:r>
      <w:r>
        <w:rPr>
          <w:rFonts w:eastAsia="Calibri"/>
          <w:spacing w:val="-1"/>
          <w:szCs w:val="24"/>
        </w:rPr>
        <w:t>p</w:t>
      </w:r>
      <w:r>
        <w:rPr>
          <w:rFonts w:eastAsia="Calibri"/>
          <w:szCs w:val="24"/>
        </w:rPr>
        <w:t>r</w:t>
      </w:r>
      <w:r>
        <w:rPr>
          <w:rFonts w:eastAsia="Calibri"/>
          <w:spacing w:val="1"/>
          <w:szCs w:val="24"/>
        </w:rPr>
        <w:t>ze</w:t>
      </w:r>
      <w:r>
        <w:rPr>
          <w:rFonts w:eastAsia="Calibri"/>
          <w:spacing w:val="-1"/>
          <w:szCs w:val="24"/>
        </w:rPr>
        <w:t>w</w:t>
      </w:r>
      <w:r>
        <w:rPr>
          <w:rFonts w:eastAsia="Calibri"/>
          <w:spacing w:val="-2"/>
          <w:szCs w:val="24"/>
        </w:rPr>
        <w:t>o</w:t>
      </w:r>
      <w:r>
        <w:rPr>
          <w:rFonts w:eastAsia="Calibri"/>
          <w:spacing w:val="1"/>
          <w:szCs w:val="24"/>
        </w:rPr>
        <w:t>dó</w:t>
      </w:r>
      <w:r>
        <w:rPr>
          <w:rFonts w:eastAsia="Calibri"/>
          <w:szCs w:val="24"/>
        </w:rPr>
        <w:t>w</w:t>
      </w:r>
      <w:r>
        <w:rPr>
          <w:spacing w:val="3"/>
          <w:szCs w:val="24"/>
        </w:rPr>
        <w:t xml:space="preserve"> </w:t>
      </w:r>
      <w:r>
        <w:rPr>
          <w:rFonts w:eastAsia="Calibri"/>
          <w:szCs w:val="24"/>
        </w:rPr>
        <w:t>±</w:t>
      </w:r>
      <w:r>
        <w:rPr>
          <w:szCs w:val="24"/>
        </w:rPr>
        <w:t xml:space="preserve"> </w:t>
      </w:r>
      <w:r>
        <w:rPr>
          <w:rFonts w:eastAsia="Calibri"/>
          <w:spacing w:val="1"/>
          <w:szCs w:val="24"/>
        </w:rPr>
        <w:t>2</w:t>
      </w:r>
      <w:r>
        <w:rPr>
          <w:rFonts w:eastAsia="Calibri"/>
          <w:spacing w:val="-1"/>
          <w:szCs w:val="24"/>
        </w:rPr>
        <w:t>c</w:t>
      </w:r>
      <w:r>
        <w:rPr>
          <w:rFonts w:eastAsia="Calibri"/>
          <w:szCs w:val="24"/>
        </w:rPr>
        <w:t>m,</w:t>
      </w:r>
      <w:r>
        <w:rPr>
          <w:spacing w:val="4"/>
          <w:szCs w:val="24"/>
        </w:rPr>
        <w:t xml:space="preserve"> </w:t>
      </w:r>
      <w:r>
        <w:rPr>
          <w:rFonts w:eastAsia="Calibri"/>
          <w:szCs w:val="24"/>
        </w:rPr>
        <w:t>w</w:t>
      </w:r>
      <w:r>
        <w:rPr>
          <w:spacing w:val="3"/>
          <w:szCs w:val="24"/>
        </w:rPr>
        <w:t xml:space="preserve"> </w:t>
      </w:r>
      <w:r>
        <w:rPr>
          <w:rFonts w:eastAsia="Calibri"/>
          <w:szCs w:val="24"/>
        </w:rPr>
        <w:t>s</w:t>
      </w:r>
      <w:r>
        <w:rPr>
          <w:rFonts w:eastAsia="Calibri"/>
          <w:spacing w:val="-1"/>
          <w:szCs w:val="24"/>
        </w:rPr>
        <w:t>t</w:t>
      </w:r>
      <w:r>
        <w:rPr>
          <w:rFonts w:eastAsia="Calibri"/>
          <w:spacing w:val="1"/>
          <w:szCs w:val="24"/>
        </w:rPr>
        <w:t>o</w:t>
      </w:r>
      <w:r>
        <w:rPr>
          <w:rFonts w:eastAsia="Calibri"/>
          <w:szCs w:val="24"/>
        </w:rPr>
        <w:t>s</w:t>
      </w:r>
      <w:r>
        <w:rPr>
          <w:rFonts w:eastAsia="Calibri"/>
          <w:spacing w:val="1"/>
          <w:szCs w:val="24"/>
        </w:rPr>
        <w:t>un</w:t>
      </w:r>
      <w:r>
        <w:rPr>
          <w:rFonts w:eastAsia="Calibri"/>
          <w:spacing w:val="-1"/>
          <w:szCs w:val="24"/>
        </w:rPr>
        <w:t>k</w:t>
      </w:r>
      <w:r>
        <w:rPr>
          <w:rFonts w:eastAsia="Calibri"/>
          <w:szCs w:val="24"/>
        </w:rPr>
        <w:t>u</w:t>
      </w:r>
      <w:r>
        <w:rPr>
          <w:szCs w:val="24"/>
        </w:rPr>
        <w:t xml:space="preserve"> </w:t>
      </w:r>
      <w:r>
        <w:rPr>
          <w:rFonts w:eastAsia="Calibri"/>
          <w:spacing w:val="1"/>
          <w:szCs w:val="24"/>
        </w:rPr>
        <w:t>d</w:t>
      </w:r>
      <w:r>
        <w:rPr>
          <w:rFonts w:eastAsia="Calibri"/>
          <w:szCs w:val="24"/>
        </w:rPr>
        <w:t>o</w:t>
      </w:r>
      <w:r>
        <w:rPr>
          <w:szCs w:val="24"/>
        </w:rPr>
        <w:t xml:space="preserve"> </w:t>
      </w:r>
      <w:r>
        <w:rPr>
          <w:rFonts w:eastAsia="Calibri"/>
          <w:szCs w:val="24"/>
        </w:rPr>
        <w:t>r</w:t>
      </w:r>
      <w:r>
        <w:rPr>
          <w:rFonts w:eastAsia="Calibri"/>
          <w:spacing w:val="1"/>
          <w:szCs w:val="24"/>
        </w:rPr>
        <w:t>zę</w:t>
      </w:r>
      <w:r>
        <w:rPr>
          <w:rFonts w:eastAsia="Calibri"/>
          <w:spacing w:val="-1"/>
          <w:szCs w:val="24"/>
        </w:rPr>
        <w:t>d</w:t>
      </w:r>
      <w:r>
        <w:rPr>
          <w:rFonts w:eastAsia="Calibri"/>
          <w:spacing w:val="1"/>
          <w:szCs w:val="24"/>
        </w:rPr>
        <w:t>n</w:t>
      </w:r>
      <w:r>
        <w:rPr>
          <w:rFonts w:eastAsia="Calibri"/>
          <w:szCs w:val="24"/>
        </w:rPr>
        <w:t>y</w:t>
      </w:r>
      <w:r>
        <w:rPr>
          <w:rFonts w:eastAsia="Calibri"/>
          <w:spacing w:val="-1"/>
          <w:szCs w:val="24"/>
        </w:rPr>
        <w:t>c</w:t>
      </w:r>
      <w:r>
        <w:rPr>
          <w:rFonts w:eastAsia="Calibri"/>
          <w:szCs w:val="24"/>
        </w:rPr>
        <w:t>h</w:t>
      </w:r>
      <w:r>
        <w:rPr>
          <w:spacing w:val="-7"/>
          <w:szCs w:val="24"/>
        </w:rPr>
        <w:t xml:space="preserve"> </w:t>
      </w:r>
      <w:r>
        <w:rPr>
          <w:rFonts w:eastAsia="Calibri"/>
          <w:spacing w:val="1"/>
          <w:szCs w:val="24"/>
        </w:rPr>
        <w:t>p</w:t>
      </w:r>
      <w:r>
        <w:rPr>
          <w:rFonts w:eastAsia="Calibri"/>
          <w:szCs w:val="24"/>
        </w:rPr>
        <w:t>r</w:t>
      </w:r>
      <w:r>
        <w:rPr>
          <w:rFonts w:eastAsia="Calibri"/>
          <w:spacing w:val="1"/>
          <w:szCs w:val="24"/>
        </w:rPr>
        <w:t>o</w:t>
      </w:r>
      <w:r>
        <w:rPr>
          <w:rFonts w:eastAsia="Calibri"/>
          <w:szCs w:val="24"/>
        </w:rPr>
        <w:t>j</w:t>
      </w:r>
      <w:r>
        <w:rPr>
          <w:rFonts w:eastAsia="Calibri"/>
          <w:spacing w:val="1"/>
          <w:szCs w:val="24"/>
        </w:rPr>
        <w:t>e</w:t>
      </w:r>
      <w:r>
        <w:rPr>
          <w:rFonts w:eastAsia="Calibri"/>
          <w:spacing w:val="-1"/>
          <w:szCs w:val="24"/>
        </w:rPr>
        <w:t>kt</w:t>
      </w:r>
      <w:r>
        <w:rPr>
          <w:rFonts w:eastAsia="Calibri"/>
          <w:spacing w:val="1"/>
          <w:szCs w:val="24"/>
        </w:rPr>
        <w:t>o</w:t>
      </w:r>
      <w:r>
        <w:rPr>
          <w:rFonts w:eastAsia="Calibri"/>
          <w:spacing w:val="-1"/>
          <w:szCs w:val="24"/>
        </w:rPr>
        <w:t>w</w:t>
      </w:r>
      <w:r>
        <w:rPr>
          <w:rFonts w:eastAsia="Calibri"/>
          <w:szCs w:val="24"/>
        </w:rPr>
        <w:t>a</w:t>
      </w:r>
      <w:r>
        <w:rPr>
          <w:rFonts w:eastAsia="Calibri"/>
          <w:spacing w:val="1"/>
          <w:szCs w:val="24"/>
        </w:rPr>
        <w:t>n</w:t>
      </w:r>
      <w:r>
        <w:rPr>
          <w:rFonts w:eastAsia="Calibri"/>
          <w:szCs w:val="24"/>
        </w:rPr>
        <w:t>y</w:t>
      </w:r>
      <w:r>
        <w:rPr>
          <w:rFonts w:eastAsia="Calibri"/>
          <w:spacing w:val="-1"/>
          <w:szCs w:val="24"/>
        </w:rPr>
        <w:t>c</w:t>
      </w:r>
      <w:r>
        <w:rPr>
          <w:rFonts w:eastAsia="Calibri"/>
          <w:szCs w:val="24"/>
        </w:rPr>
        <w:t>h</w:t>
      </w:r>
    </w:p>
    <w:p w:rsidR="00CF1F68" w:rsidRPr="00043CF7" w:rsidRDefault="00CF1F68" w:rsidP="00A57FAE">
      <w:pPr>
        <w:pStyle w:val="Nagwek31"/>
        <w:numPr>
          <w:ilvl w:val="0"/>
          <w:numId w:val="48"/>
        </w:numPr>
        <w:tabs>
          <w:tab w:val="left" w:pos="1134"/>
        </w:tabs>
        <w:rPr>
          <w:smallCaps/>
          <w:sz w:val="26"/>
          <w:szCs w:val="26"/>
        </w:rPr>
      </w:pPr>
      <w:bookmarkStart w:id="224" w:name="_Toc465147771"/>
      <w:bookmarkStart w:id="225" w:name="_Toc464027801"/>
      <w:bookmarkStart w:id="226" w:name="_Toc464026994"/>
      <w:bookmarkStart w:id="227" w:name="_Toc461180231"/>
      <w:bookmarkStart w:id="228" w:name="_Toc469315101"/>
      <w:bookmarkStart w:id="229" w:name="_Toc511989794"/>
      <w:bookmarkEnd w:id="224"/>
      <w:bookmarkEnd w:id="225"/>
      <w:bookmarkEnd w:id="226"/>
      <w:bookmarkEnd w:id="227"/>
      <w:r w:rsidRPr="00043CF7">
        <w:rPr>
          <w:smallCaps/>
          <w:sz w:val="26"/>
          <w:szCs w:val="26"/>
        </w:rPr>
        <w:t>OBMIAR</w:t>
      </w:r>
      <w:bookmarkEnd w:id="228"/>
      <w:bookmarkEnd w:id="229"/>
      <w:r w:rsidRPr="00043CF7">
        <w:rPr>
          <w:smallCaps/>
          <w:sz w:val="26"/>
          <w:szCs w:val="26"/>
        </w:rPr>
        <w:t xml:space="preserve"> </w:t>
      </w:r>
    </w:p>
    <w:p w:rsidR="00CF1F68" w:rsidRDefault="00426C14" w:rsidP="00CF1F68">
      <w:pPr>
        <w:rPr>
          <w:rFonts w:eastAsia="Calibri"/>
          <w:szCs w:val="24"/>
        </w:rPr>
      </w:pPr>
      <w:bookmarkStart w:id="230" w:name="_Toc465147772"/>
      <w:bookmarkStart w:id="231" w:name="_Toc464027802"/>
      <w:bookmarkStart w:id="232" w:name="_Toc464026995"/>
      <w:bookmarkStart w:id="233" w:name="_Toc461180232"/>
      <w:bookmarkEnd w:id="230"/>
      <w:bookmarkEnd w:id="231"/>
      <w:bookmarkEnd w:id="232"/>
      <w:bookmarkEnd w:id="233"/>
      <w:r w:rsidRPr="00426C14">
        <w:rPr>
          <w:rFonts w:eastAsia="Calibri"/>
          <w:szCs w:val="24"/>
        </w:rPr>
        <w:t xml:space="preserve">Ogólne zasady </w:t>
      </w:r>
      <w:r>
        <w:rPr>
          <w:rFonts w:eastAsia="Calibri"/>
          <w:szCs w:val="24"/>
        </w:rPr>
        <w:t>obmiaru robót</w:t>
      </w:r>
      <w:r w:rsidRPr="00426C14">
        <w:rPr>
          <w:rFonts w:eastAsia="Calibri"/>
          <w:szCs w:val="24"/>
        </w:rPr>
        <w:t xml:space="preserve"> opisano w ST-00 „Wymagania ogólne” pkt. </w:t>
      </w:r>
      <w:r>
        <w:rPr>
          <w:rFonts w:eastAsia="Calibri"/>
          <w:szCs w:val="24"/>
        </w:rPr>
        <w:t>7</w:t>
      </w:r>
      <w:r w:rsidRPr="00426C14">
        <w:rPr>
          <w:rFonts w:eastAsia="Calibri"/>
          <w:szCs w:val="24"/>
        </w:rPr>
        <w:t>.</w:t>
      </w:r>
    </w:p>
    <w:p w:rsidR="00D04551" w:rsidRDefault="00D04551" w:rsidP="00A57FAE">
      <w:pPr>
        <w:numPr>
          <w:ilvl w:val="0"/>
          <w:numId w:val="85"/>
        </w:numPr>
        <w:tabs>
          <w:tab w:val="num" w:pos="851"/>
          <w:tab w:val="num" w:pos="1276"/>
        </w:tabs>
        <w:spacing w:before="120"/>
        <w:ind w:left="851" w:hanging="284"/>
      </w:pPr>
      <w:r>
        <w:t xml:space="preserve">Dla wykonania wykopów jednostką obmiarową jest – </w:t>
      </w:r>
      <w:r>
        <w:rPr>
          <w:b/>
        </w:rPr>
        <w:t>m</w:t>
      </w:r>
      <w:r>
        <w:rPr>
          <w:b/>
          <w:vertAlign w:val="superscript"/>
        </w:rPr>
        <w:t>3</w:t>
      </w:r>
    </w:p>
    <w:p w:rsidR="00D04551" w:rsidRDefault="00D04551" w:rsidP="00A57FAE">
      <w:pPr>
        <w:numPr>
          <w:ilvl w:val="0"/>
          <w:numId w:val="85"/>
        </w:numPr>
        <w:tabs>
          <w:tab w:val="num" w:pos="851"/>
          <w:tab w:val="num" w:pos="1276"/>
        </w:tabs>
        <w:spacing w:before="120"/>
        <w:ind w:left="851" w:hanging="284"/>
      </w:pPr>
      <w:r>
        <w:t xml:space="preserve">Dla wykonania podkopów i nasypów jednostką obmiarową jest – </w:t>
      </w:r>
      <w:r>
        <w:rPr>
          <w:b/>
        </w:rPr>
        <w:t>m</w:t>
      </w:r>
      <w:r>
        <w:rPr>
          <w:b/>
          <w:vertAlign w:val="superscript"/>
        </w:rPr>
        <w:t>3</w:t>
      </w:r>
    </w:p>
    <w:p w:rsidR="00D04551" w:rsidRDefault="00D04551" w:rsidP="00A57FAE">
      <w:pPr>
        <w:numPr>
          <w:ilvl w:val="0"/>
          <w:numId w:val="85"/>
        </w:numPr>
        <w:tabs>
          <w:tab w:val="num" w:pos="851"/>
          <w:tab w:val="num" w:pos="1276"/>
        </w:tabs>
        <w:spacing w:before="120"/>
        <w:ind w:left="851" w:hanging="284"/>
      </w:pPr>
      <w:r>
        <w:t xml:space="preserve">Dla wykonania zasypek jednostką obmiarową jest – </w:t>
      </w:r>
      <w:r>
        <w:rPr>
          <w:b/>
        </w:rPr>
        <w:t>m</w:t>
      </w:r>
      <w:r>
        <w:rPr>
          <w:b/>
          <w:vertAlign w:val="superscript"/>
        </w:rPr>
        <w:t>3</w:t>
      </w:r>
    </w:p>
    <w:p w:rsidR="00D04551" w:rsidRDefault="00D04551" w:rsidP="00A57FAE">
      <w:pPr>
        <w:numPr>
          <w:ilvl w:val="0"/>
          <w:numId w:val="85"/>
        </w:numPr>
        <w:tabs>
          <w:tab w:val="num" w:pos="851"/>
          <w:tab w:val="num" w:pos="1276"/>
        </w:tabs>
        <w:spacing w:before="120"/>
        <w:ind w:left="851" w:hanging="284"/>
      </w:pPr>
      <w:r>
        <w:t xml:space="preserve">Dla transportu gruntu jednostką obmiarową jest – </w:t>
      </w:r>
      <w:r>
        <w:rPr>
          <w:b/>
        </w:rPr>
        <w:t>m</w:t>
      </w:r>
      <w:r>
        <w:rPr>
          <w:b/>
          <w:vertAlign w:val="superscript"/>
        </w:rPr>
        <w:t>3</w:t>
      </w:r>
      <w:r>
        <w:rPr>
          <w:b/>
        </w:rPr>
        <w:t>.</w:t>
      </w:r>
    </w:p>
    <w:p w:rsidR="00D04551" w:rsidRDefault="00D04551" w:rsidP="00D04551">
      <w:pPr>
        <w:tabs>
          <w:tab w:val="num" w:pos="0"/>
        </w:tabs>
        <w:spacing w:before="120"/>
      </w:pPr>
      <w:r>
        <w:t xml:space="preserve">Ilość robót określa się na podstawie projektu z uwzględnieniem zmian zaaprobowanych przez </w:t>
      </w:r>
      <w:r w:rsidR="00821B14">
        <w:t>Inspektor</w:t>
      </w:r>
      <w:r>
        <w:t xml:space="preserve">a i sprawdzonych w naturze. </w:t>
      </w:r>
    </w:p>
    <w:p w:rsidR="00CF1F68" w:rsidRPr="00043CF7" w:rsidRDefault="00043CF7" w:rsidP="00A57FAE">
      <w:pPr>
        <w:pStyle w:val="Nagwek31"/>
        <w:numPr>
          <w:ilvl w:val="0"/>
          <w:numId w:val="48"/>
        </w:numPr>
        <w:tabs>
          <w:tab w:val="left" w:pos="1134"/>
        </w:tabs>
        <w:rPr>
          <w:smallCaps/>
          <w:sz w:val="26"/>
          <w:szCs w:val="26"/>
        </w:rPr>
      </w:pPr>
      <w:bookmarkStart w:id="234" w:name="_Toc469315102"/>
      <w:bookmarkStart w:id="235" w:name="_Toc511989795"/>
      <w:r>
        <w:rPr>
          <w:smallCaps/>
          <w:sz w:val="26"/>
          <w:szCs w:val="26"/>
        </w:rPr>
        <w:t>ODBIÓR</w:t>
      </w:r>
      <w:r w:rsidR="00CF1F68" w:rsidRPr="00043CF7">
        <w:rPr>
          <w:smallCaps/>
          <w:sz w:val="26"/>
          <w:szCs w:val="26"/>
        </w:rPr>
        <w:t xml:space="preserve"> ROBÓT</w:t>
      </w:r>
      <w:bookmarkEnd w:id="234"/>
      <w:bookmarkEnd w:id="235"/>
    </w:p>
    <w:p w:rsidR="00CF1F68" w:rsidRDefault="00CF1F68" w:rsidP="00CF1F68">
      <w:r>
        <w:t xml:space="preserve">Ogólne zasady przejęcia Robót opisano </w:t>
      </w:r>
      <w:r w:rsidR="00043CF7">
        <w:t>w</w:t>
      </w:r>
      <w:r w:rsidR="00043CF7" w:rsidRPr="00C85E57">
        <w:t xml:space="preserve"> </w:t>
      </w:r>
      <w:r w:rsidR="00043CF7" w:rsidRPr="00043CF7">
        <w:t xml:space="preserve">ST-00 „Wymagania ogólne” pkt. </w:t>
      </w:r>
      <w:r w:rsidR="0080119E">
        <w:t>8</w:t>
      </w:r>
      <w:r w:rsidR="00043CF7" w:rsidRPr="00043CF7">
        <w:t>.</w:t>
      </w:r>
    </w:p>
    <w:p w:rsidR="00D04551" w:rsidRDefault="00D04551" w:rsidP="00D04551">
      <w:pPr>
        <w:shd w:val="clear" w:color="auto" w:fill="FFFFFF"/>
        <w:tabs>
          <w:tab w:val="num" w:pos="0"/>
        </w:tabs>
        <w:spacing w:before="120"/>
      </w:pPr>
      <w:r>
        <w:rPr>
          <w:spacing w:val="-2"/>
        </w:rPr>
        <w:t>Odbiór robót ziemnych wykonywany jest w/g zasad przewidzianych dla odbioru robót zanikających i ulegających zakryciu.</w:t>
      </w:r>
    </w:p>
    <w:p w:rsidR="00D04551" w:rsidRDefault="00D04551" w:rsidP="00D04551">
      <w:pPr>
        <w:shd w:val="clear" w:color="auto" w:fill="FFFFFF"/>
        <w:tabs>
          <w:tab w:val="num" w:pos="0"/>
        </w:tabs>
        <w:spacing w:before="120"/>
        <w:rPr>
          <w:spacing w:val="2"/>
        </w:rPr>
      </w:pPr>
      <w:r>
        <w:rPr>
          <w:spacing w:val="2"/>
        </w:rPr>
        <w:t>Odbiorowi podlega wykonanie i zasypanie każdego wykopu dla robót przewidzianych Kontraktem, jak również nasypu.</w:t>
      </w:r>
    </w:p>
    <w:p w:rsidR="00CF1F68" w:rsidRPr="00CE5F42" w:rsidRDefault="00CF1F68" w:rsidP="00A57FAE">
      <w:pPr>
        <w:pStyle w:val="Nagwek31"/>
        <w:numPr>
          <w:ilvl w:val="0"/>
          <w:numId w:val="48"/>
        </w:numPr>
        <w:tabs>
          <w:tab w:val="left" w:pos="1134"/>
        </w:tabs>
        <w:rPr>
          <w:smallCaps/>
          <w:sz w:val="26"/>
          <w:szCs w:val="26"/>
        </w:rPr>
      </w:pPr>
      <w:bookmarkStart w:id="236" w:name="_Toc465147773"/>
      <w:bookmarkStart w:id="237" w:name="_Toc464027803"/>
      <w:bookmarkStart w:id="238" w:name="_Toc464026996"/>
      <w:bookmarkStart w:id="239" w:name="_Toc461180233"/>
      <w:bookmarkStart w:id="240" w:name="_Toc469315103"/>
      <w:bookmarkStart w:id="241" w:name="_Toc511989796"/>
      <w:bookmarkEnd w:id="236"/>
      <w:bookmarkEnd w:id="237"/>
      <w:bookmarkEnd w:id="238"/>
      <w:bookmarkEnd w:id="239"/>
      <w:r w:rsidRPr="00043CF7">
        <w:rPr>
          <w:smallCaps/>
          <w:sz w:val="26"/>
          <w:szCs w:val="26"/>
        </w:rPr>
        <w:t>PŁATNOŚCI</w:t>
      </w:r>
      <w:bookmarkEnd w:id="240"/>
      <w:bookmarkEnd w:id="241"/>
    </w:p>
    <w:p w:rsidR="00CF1F68" w:rsidRDefault="00CF1F68" w:rsidP="00CF1F68">
      <w:r>
        <w:t xml:space="preserve">Ogólne wymagania dotyczące płatności </w:t>
      </w:r>
      <w:r w:rsidRPr="006927C7">
        <w:t xml:space="preserve">podano w </w:t>
      </w:r>
      <w:r w:rsidR="00043CF7" w:rsidRPr="00043CF7">
        <w:t xml:space="preserve">ST-00 „Wymagania ogólne” pkt. </w:t>
      </w:r>
      <w:r w:rsidR="0080119E">
        <w:t>9</w:t>
      </w:r>
    </w:p>
    <w:p w:rsidR="00CF1F68" w:rsidRPr="00CE5F42" w:rsidRDefault="00CF1F68" w:rsidP="00A57FAE">
      <w:pPr>
        <w:pStyle w:val="Nagwek31"/>
        <w:numPr>
          <w:ilvl w:val="0"/>
          <w:numId w:val="48"/>
        </w:numPr>
        <w:rPr>
          <w:smallCaps/>
          <w:sz w:val="26"/>
          <w:szCs w:val="26"/>
        </w:rPr>
      </w:pPr>
      <w:bookmarkStart w:id="242" w:name="_Toc465147774"/>
      <w:bookmarkStart w:id="243" w:name="_Toc464027804"/>
      <w:bookmarkStart w:id="244" w:name="_Toc464026997"/>
      <w:bookmarkStart w:id="245" w:name="_Toc461180234"/>
      <w:bookmarkStart w:id="246" w:name="_Toc469315104"/>
      <w:bookmarkStart w:id="247" w:name="_Toc511989797"/>
      <w:bookmarkEnd w:id="242"/>
      <w:bookmarkEnd w:id="243"/>
      <w:bookmarkEnd w:id="244"/>
      <w:bookmarkEnd w:id="245"/>
      <w:r w:rsidRPr="00043CF7">
        <w:rPr>
          <w:smallCaps/>
          <w:sz w:val="26"/>
          <w:szCs w:val="26"/>
        </w:rPr>
        <w:t>PRZEPISY</w:t>
      </w:r>
      <w:r w:rsidRPr="00CE5F42">
        <w:rPr>
          <w:smallCaps/>
          <w:sz w:val="26"/>
          <w:szCs w:val="26"/>
        </w:rPr>
        <w:t xml:space="preserve"> I NORMY ZWIĄZANE</w:t>
      </w:r>
      <w:bookmarkEnd w:id="246"/>
      <w:bookmarkEnd w:id="247"/>
    </w:p>
    <w:p w:rsidR="00CF1F68" w:rsidRDefault="00CF1F68" w:rsidP="00CF1F68">
      <w:pPr>
        <w:ind w:left="2124" w:hanging="2124"/>
      </w:pPr>
      <w:r>
        <w:t xml:space="preserve">PN-B-10736 </w:t>
      </w:r>
      <w:r>
        <w:tab/>
        <w:t xml:space="preserve">Roboty ziemne. Wykopy otwarte dla przewodów wodociągowych </w:t>
      </w:r>
      <w:r>
        <w:br/>
        <w:t>i kanalizacyjnych</w:t>
      </w:r>
    </w:p>
    <w:p w:rsidR="00CF1F68" w:rsidRDefault="00CF1F68" w:rsidP="00CF1F68">
      <w:r>
        <w:t xml:space="preserve">PN-B-02481 </w:t>
      </w:r>
      <w:r>
        <w:tab/>
      </w:r>
      <w:r>
        <w:tab/>
        <w:t>Geotechnika - Terminologia podstawowa, symbole literowe i jednostki miar</w:t>
      </w:r>
    </w:p>
    <w:p w:rsidR="00CF1F68" w:rsidRDefault="00CF1F68" w:rsidP="00CF1F68">
      <w:r>
        <w:t xml:space="preserve">PN-98/S-02205 </w:t>
      </w:r>
      <w:r>
        <w:tab/>
        <w:t>Drogi samochodowe. Roboty ziemne. Wymagania i badania</w:t>
      </w:r>
    </w:p>
    <w:p w:rsidR="00CF1F68" w:rsidRDefault="00CF1F68" w:rsidP="00CF1F68">
      <w:pPr>
        <w:ind w:left="2124" w:hanging="2124"/>
      </w:pPr>
      <w:r>
        <w:t xml:space="preserve">BN-64/893 1-02 </w:t>
      </w:r>
      <w:r>
        <w:tab/>
        <w:t>Drogi samochodowe. Oznaczenie modułu odkształcenia nawierzchni podatnych i podłoża przez obciążenie płytą</w:t>
      </w:r>
    </w:p>
    <w:p w:rsidR="00CF1F68" w:rsidRDefault="00CF1F68" w:rsidP="00CF1F68">
      <w:r>
        <w:t xml:space="preserve">BN-77/893 1-12 </w:t>
      </w:r>
      <w:r>
        <w:tab/>
        <w:t>Oznaczenie wskaźnika zagęszczenia gruntu</w:t>
      </w:r>
    </w:p>
    <w:p w:rsidR="00CF1F68" w:rsidRDefault="00CF1F68" w:rsidP="00CF1F68">
      <w:pPr>
        <w:widowControl w:val="0"/>
        <w:adjustRightInd w:val="0"/>
        <w:spacing w:after="0" w:line="240" w:lineRule="auto"/>
        <w:textAlignment w:val="baseline"/>
      </w:pPr>
    </w:p>
    <w:p w:rsidR="00705230" w:rsidRDefault="00705230" w:rsidP="00705230">
      <w:pPr>
        <w:spacing w:before="60" w:after="60"/>
      </w:pPr>
      <w:r>
        <w:t>W przypadku, gdy norma została wycofana lub zastąpiona nową należy stosować normę aktualną.</w:t>
      </w:r>
    </w:p>
    <w:p w:rsidR="00705230" w:rsidRDefault="00705230" w:rsidP="00705230">
      <w:pPr>
        <w:spacing w:before="60" w:after="60"/>
      </w:pPr>
      <w:r>
        <w:t>W przypadku, gdy akt prawny został wycofany lub zastąpiony nowym należy stosować akt prawny aktualny.</w:t>
      </w:r>
    </w:p>
    <w:p w:rsidR="00CF1F68" w:rsidRDefault="00CF1F68" w:rsidP="00CF1F68">
      <w:pPr>
        <w:widowControl w:val="0"/>
        <w:adjustRightInd w:val="0"/>
        <w:spacing w:after="0" w:line="240" w:lineRule="auto"/>
        <w:textAlignment w:val="baseline"/>
      </w:pPr>
    </w:p>
    <w:p w:rsidR="00CE5F42" w:rsidRDefault="00CE5F42" w:rsidP="00A57FAE">
      <w:pPr>
        <w:pStyle w:val="Nagwek1"/>
        <w:numPr>
          <w:ilvl w:val="0"/>
          <w:numId w:val="19"/>
        </w:numPr>
        <w:ind w:left="567" w:hanging="567"/>
      </w:pPr>
      <w:bookmarkStart w:id="248" w:name="_Toc511989798"/>
      <w:r w:rsidRPr="008652DF">
        <w:lastRenderedPageBreak/>
        <w:t>ST-0</w:t>
      </w:r>
      <w:r w:rsidR="00EE2E2C">
        <w:t>3</w:t>
      </w:r>
      <w:r>
        <w:t xml:space="preserve"> ROBOTY </w:t>
      </w:r>
      <w:r w:rsidR="00D04551">
        <w:t>MONTAŻOWE</w:t>
      </w:r>
      <w:bookmarkEnd w:id="248"/>
    </w:p>
    <w:p w:rsidR="00CE5F42" w:rsidRPr="006F738F" w:rsidRDefault="00CE5F42" w:rsidP="00A57FAE">
      <w:pPr>
        <w:pStyle w:val="Nagwek2"/>
        <w:numPr>
          <w:ilvl w:val="0"/>
          <w:numId w:val="49"/>
        </w:numPr>
        <w:spacing w:after="0" w:line="240" w:lineRule="auto"/>
        <w:jc w:val="left"/>
      </w:pPr>
      <w:bookmarkStart w:id="249" w:name="_Toc469315117"/>
      <w:bookmarkStart w:id="250" w:name="_Toc511989799"/>
      <w:r w:rsidRPr="006F738F">
        <w:t>WSTĘP</w:t>
      </w:r>
      <w:bookmarkEnd w:id="249"/>
      <w:bookmarkEnd w:id="250"/>
    </w:p>
    <w:p w:rsidR="00CE5F42" w:rsidRDefault="00CE5F42" w:rsidP="00A57FAE">
      <w:pPr>
        <w:pStyle w:val="Nagwek3"/>
        <w:numPr>
          <w:ilvl w:val="1"/>
          <w:numId w:val="49"/>
        </w:numPr>
        <w:ind w:left="567" w:hanging="567"/>
      </w:pPr>
      <w:bookmarkStart w:id="251" w:name="_Toc511989800"/>
      <w:r>
        <w:t>Przedmiot Specyfikacji Technicznej</w:t>
      </w:r>
      <w:bookmarkEnd w:id="251"/>
      <w:r>
        <w:t xml:space="preserve"> </w:t>
      </w:r>
    </w:p>
    <w:p w:rsidR="00CE5F42" w:rsidRDefault="00CE5F42" w:rsidP="00CE5F42">
      <w:pPr>
        <w:pStyle w:val="Tekstpodstawowywcity"/>
        <w:spacing w:after="0" w:line="240" w:lineRule="auto"/>
        <w:ind w:left="0"/>
        <w:rPr>
          <w:rFonts w:cs="Arial"/>
          <w:spacing w:val="-6"/>
          <w:sz w:val="22"/>
          <w:szCs w:val="22"/>
        </w:rPr>
      </w:pPr>
      <w:r w:rsidRPr="009D072C">
        <w:rPr>
          <w:rFonts w:cs="Arial"/>
          <w:spacing w:val="-6"/>
          <w:sz w:val="22"/>
          <w:szCs w:val="22"/>
        </w:rPr>
        <w:t>Przedmiotem niniejszej Specyfikacji Technicznej (ST-0</w:t>
      </w:r>
      <w:r>
        <w:rPr>
          <w:rFonts w:cs="Arial"/>
          <w:spacing w:val="-6"/>
          <w:sz w:val="22"/>
          <w:szCs w:val="22"/>
        </w:rPr>
        <w:t>3</w:t>
      </w:r>
      <w:r w:rsidRPr="009D072C">
        <w:rPr>
          <w:rFonts w:cs="Arial"/>
          <w:spacing w:val="-6"/>
          <w:sz w:val="22"/>
          <w:szCs w:val="22"/>
        </w:rPr>
        <w:t xml:space="preserve">) są </w:t>
      </w:r>
      <w:r w:rsidRPr="005A2C28">
        <w:rPr>
          <w:rFonts w:cs="Arial"/>
          <w:spacing w:val="-6"/>
          <w:sz w:val="22"/>
          <w:szCs w:val="22"/>
        </w:rPr>
        <w:t xml:space="preserve">wymagania dotyczące wykonania </w:t>
      </w:r>
      <w:r>
        <w:rPr>
          <w:rFonts w:cs="Arial"/>
          <w:spacing w:val="-6"/>
          <w:sz w:val="22"/>
          <w:szCs w:val="22"/>
        </w:rPr>
        <w:t xml:space="preserve">                        </w:t>
      </w:r>
      <w:r w:rsidRPr="005A2C28">
        <w:rPr>
          <w:rFonts w:cs="Arial"/>
          <w:spacing w:val="-6"/>
          <w:sz w:val="22"/>
          <w:szCs w:val="22"/>
        </w:rPr>
        <w:t xml:space="preserve">i odbioru </w:t>
      </w:r>
      <w:r w:rsidR="00F52FE3">
        <w:rPr>
          <w:rFonts w:cs="Arial"/>
          <w:spacing w:val="-6"/>
          <w:sz w:val="22"/>
          <w:szCs w:val="22"/>
        </w:rPr>
        <w:t>robót</w:t>
      </w:r>
      <w:r w:rsidR="00D04551">
        <w:rPr>
          <w:rFonts w:cs="Arial"/>
          <w:spacing w:val="-6"/>
          <w:sz w:val="22"/>
          <w:szCs w:val="22"/>
        </w:rPr>
        <w:t xml:space="preserve"> montażowych</w:t>
      </w:r>
      <w:r w:rsidR="00F52FE3">
        <w:rPr>
          <w:rFonts w:cs="Arial"/>
          <w:spacing w:val="-6"/>
          <w:sz w:val="22"/>
          <w:szCs w:val="22"/>
        </w:rPr>
        <w:t xml:space="preserve"> związanych z wykonaniem</w:t>
      </w:r>
      <w:r>
        <w:rPr>
          <w:rFonts w:cs="Arial"/>
          <w:spacing w:val="-6"/>
          <w:sz w:val="22"/>
          <w:szCs w:val="22"/>
        </w:rPr>
        <w:t xml:space="preserve"> kolektora ściekowego </w:t>
      </w:r>
      <w:r w:rsidRPr="005A2C28">
        <w:rPr>
          <w:rFonts w:cs="Arial"/>
          <w:spacing w:val="-6"/>
          <w:sz w:val="22"/>
          <w:szCs w:val="22"/>
        </w:rPr>
        <w:t xml:space="preserve">w </w:t>
      </w:r>
      <w:r w:rsidRPr="009D072C">
        <w:rPr>
          <w:rFonts w:cs="Arial"/>
          <w:spacing w:val="-6"/>
          <w:sz w:val="22"/>
          <w:szCs w:val="22"/>
        </w:rPr>
        <w:t xml:space="preserve">ramach </w:t>
      </w:r>
      <w:r w:rsidR="0080119E">
        <w:rPr>
          <w:rFonts w:cs="Arial"/>
          <w:spacing w:val="-6"/>
          <w:sz w:val="22"/>
          <w:szCs w:val="22"/>
        </w:rPr>
        <w:t>z</w:t>
      </w:r>
      <w:r w:rsidRPr="00704B98">
        <w:rPr>
          <w:rFonts w:cs="Arial"/>
          <w:spacing w:val="-6"/>
          <w:sz w:val="22"/>
          <w:szCs w:val="22"/>
        </w:rPr>
        <w:t>adani</w:t>
      </w:r>
      <w:r>
        <w:rPr>
          <w:rFonts w:cs="Arial"/>
          <w:spacing w:val="-6"/>
          <w:sz w:val="22"/>
          <w:szCs w:val="22"/>
        </w:rPr>
        <w:t>a</w:t>
      </w:r>
      <w:r w:rsidRPr="00704B98">
        <w:rPr>
          <w:rFonts w:cs="Arial"/>
          <w:spacing w:val="-6"/>
          <w:sz w:val="22"/>
          <w:szCs w:val="22"/>
        </w:rPr>
        <w:t xml:space="preserve"> </w:t>
      </w:r>
      <w:r>
        <w:rPr>
          <w:rFonts w:cs="Arial"/>
          <w:spacing w:val="-6"/>
          <w:sz w:val="22"/>
          <w:szCs w:val="22"/>
        </w:rPr>
        <w:t xml:space="preserve">nr </w:t>
      </w:r>
      <w:r w:rsidRPr="00704B98">
        <w:rPr>
          <w:rFonts w:cs="Arial"/>
          <w:spacing w:val="-6"/>
          <w:sz w:val="22"/>
          <w:szCs w:val="22"/>
        </w:rPr>
        <w:t xml:space="preserve">2 – „Budowa (przepięcie) kolektora ściekowego z oczyszczalni ścieków  w Murzasichlu do istniejącego kolektora kanalizacji sanitarnej odprowadzającego ścieki do oczyszczalni ścieków w Nowym Targu” </w:t>
      </w:r>
      <w:r>
        <w:rPr>
          <w:rFonts w:cs="Arial"/>
          <w:spacing w:val="-6"/>
          <w:sz w:val="22"/>
          <w:szCs w:val="22"/>
        </w:rPr>
        <w:t>będącego częścią</w:t>
      </w:r>
      <w:r w:rsidRPr="00704B98">
        <w:rPr>
          <w:rFonts w:cs="Arial"/>
          <w:spacing w:val="-6"/>
          <w:sz w:val="22"/>
          <w:szCs w:val="22"/>
        </w:rPr>
        <w:t xml:space="preserve"> przedsięwzięcia „Rozbiórka (likwidacja) oczyszczalni ścieków w miejscowości Murzasichle oraz budowa (przepięcie) kolektora ściekowego z oczyszczalni ścieków w Murzasichlu do istniejącego kolektora kanalizacji sanitarnej odprowadzającego ścieki do oczyszczalni ścieków  w Nowym Targu”.</w:t>
      </w:r>
    </w:p>
    <w:p w:rsidR="00CE5F42" w:rsidRDefault="00F52FE3" w:rsidP="00A57FAE">
      <w:pPr>
        <w:pStyle w:val="Nagwek3"/>
        <w:numPr>
          <w:ilvl w:val="1"/>
          <w:numId w:val="49"/>
        </w:numPr>
        <w:ind w:left="567" w:hanging="567"/>
      </w:pPr>
      <w:bookmarkStart w:id="252" w:name="_Toc511989801"/>
      <w:r>
        <w:t>Z</w:t>
      </w:r>
      <w:r w:rsidR="00CE5F42">
        <w:t>akres stosowania ST</w:t>
      </w:r>
      <w:bookmarkEnd w:id="252"/>
    </w:p>
    <w:p w:rsidR="00CE5F42" w:rsidRPr="009852B9" w:rsidRDefault="00CE5F42" w:rsidP="00CE5F42">
      <w:pPr>
        <w:rPr>
          <w:spacing w:val="-6"/>
        </w:rPr>
      </w:pPr>
      <w:r w:rsidRPr="009852B9">
        <w:rPr>
          <w:spacing w:val="-6"/>
        </w:rPr>
        <w:t>Specyfikacje Techniczne jako część Dokumentów Przetargowych i Kontraktowych, należy odczytywać i rozumieć w odniesieniu do robót objętych kontraktem</w:t>
      </w:r>
      <w:r>
        <w:rPr>
          <w:spacing w:val="-6"/>
        </w:rPr>
        <w:t>.</w:t>
      </w:r>
    </w:p>
    <w:p w:rsidR="00CE5F42" w:rsidRDefault="0080119E" w:rsidP="00CE5F42">
      <w:pPr>
        <w:rPr>
          <w:spacing w:val="-6"/>
        </w:rPr>
      </w:pPr>
      <w:r w:rsidRPr="0080119E">
        <w:rPr>
          <w:spacing w:val="-6"/>
        </w:rPr>
        <w:t>Specyfikację techniczną (ST-0</w:t>
      </w:r>
      <w:r w:rsidR="00AA2215">
        <w:rPr>
          <w:spacing w:val="-6"/>
        </w:rPr>
        <w:t>3</w:t>
      </w:r>
      <w:r w:rsidRPr="0080119E">
        <w:rPr>
          <w:spacing w:val="-6"/>
        </w:rPr>
        <w:t xml:space="preserve">) – </w:t>
      </w:r>
      <w:r w:rsidR="00AA2215">
        <w:rPr>
          <w:spacing w:val="-6"/>
        </w:rPr>
        <w:t>Roboty montażowe</w:t>
      </w:r>
      <w:r w:rsidRPr="0080119E">
        <w:rPr>
          <w:spacing w:val="-6"/>
        </w:rPr>
        <w:t xml:space="preserve"> należy rozumieć i stosować w powiązaniu </w:t>
      </w:r>
      <w:r w:rsidR="00AA2215">
        <w:rPr>
          <w:spacing w:val="-6"/>
        </w:rPr>
        <w:t xml:space="preserve">          </w:t>
      </w:r>
      <w:r w:rsidRPr="0080119E">
        <w:rPr>
          <w:spacing w:val="-6"/>
        </w:rPr>
        <w:t>z wymienionymi Specyfikacjami w ST-00 Wymagania ogólne pkt. 1.2.</w:t>
      </w:r>
    </w:p>
    <w:p w:rsidR="00CE5F42" w:rsidRPr="009852B9" w:rsidRDefault="00CE5F42" w:rsidP="00A57FAE">
      <w:pPr>
        <w:pStyle w:val="Nagwek3"/>
        <w:numPr>
          <w:ilvl w:val="1"/>
          <w:numId w:val="49"/>
        </w:numPr>
        <w:ind w:left="567" w:hanging="567"/>
      </w:pPr>
      <w:bookmarkStart w:id="253" w:name="_Toc511989802"/>
      <w:r w:rsidRPr="009852B9">
        <w:t>Zakres robót objętych</w:t>
      </w:r>
      <w:r>
        <w:t xml:space="preserve"> ST</w:t>
      </w:r>
      <w:bookmarkEnd w:id="253"/>
    </w:p>
    <w:p w:rsidR="00CE5F42" w:rsidRDefault="00CE5F42" w:rsidP="00CE5F42">
      <w:pPr>
        <w:widowControl w:val="0"/>
        <w:adjustRightInd w:val="0"/>
        <w:spacing w:after="0" w:line="240" w:lineRule="auto"/>
        <w:textAlignment w:val="baseline"/>
      </w:pPr>
      <w:r w:rsidRPr="00CE5F42">
        <w:t xml:space="preserve">Zakres robót </w:t>
      </w:r>
      <w:r w:rsidR="00AC762D">
        <w:t xml:space="preserve">obejmuje wykonanie </w:t>
      </w:r>
      <w:r w:rsidR="006457BD">
        <w:t>grawitacyjnego kolektora ściekowego</w:t>
      </w:r>
      <w:r w:rsidR="00AC762D">
        <w:t xml:space="preserve"> </w:t>
      </w:r>
      <w:r w:rsidR="006457BD">
        <w:t>Dz</w:t>
      </w:r>
      <w:r w:rsidRPr="00CE5F42">
        <w:t>250 mm o długości. ok. 11</w:t>
      </w:r>
      <w:r w:rsidR="006457BD">
        <w:t>15</w:t>
      </w:r>
      <w:r w:rsidRPr="00CE5F42">
        <w:t xml:space="preserve"> m między </w:t>
      </w:r>
      <w:r w:rsidR="006457BD">
        <w:t>kanałem  dopływowym Ø300 do istniejącej Oczyszczalni Ścieków w Murzasichlu, a kolektorem Dz315 PVC kierującym ścieki do Oczyszczalni Ścieków w Nowym Targu w ul. Tatrzańskiej.</w:t>
      </w:r>
    </w:p>
    <w:p w:rsidR="006457BD" w:rsidRPr="00CE5F42" w:rsidRDefault="006457BD" w:rsidP="00CE5F42">
      <w:pPr>
        <w:widowControl w:val="0"/>
        <w:adjustRightInd w:val="0"/>
        <w:spacing w:after="0" w:line="240" w:lineRule="auto"/>
        <w:textAlignment w:val="baseline"/>
      </w:pPr>
    </w:p>
    <w:p w:rsidR="00CE5F42" w:rsidRPr="006457BD" w:rsidRDefault="00CE5F42" w:rsidP="00A57FAE">
      <w:pPr>
        <w:pStyle w:val="Akapitzlist"/>
        <w:widowControl w:val="0"/>
        <w:numPr>
          <w:ilvl w:val="2"/>
          <w:numId w:val="49"/>
        </w:numPr>
        <w:adjustRightInd w:val="0"/>
        <w:spacing w:after="0"/>
        <w:textAlignment w:val="baseline"/>
        <w:rPr>
          <w:rFonts w:eastAsia="Calibri"/>
          <w:b/>
          <w:smallCaps/>
          <w:spacing w:val="20"/>
        </w:rPr>
      </w:pPr>
      <w:r w:rsidRPr="006457BD">
        <w:rPr>
          <w:rFonts w:eastAsia="Calibri"/>
          <w:b/>
          <w:smallCaps/>
          <w:spacing w:val="20"/>
        </w:rPr>
        <w:t>Roboty budowlane podstawowe</w:t>
      </w:r>
    </w:p>
    <w:p w:rsidR="00CE5F42" w:rsidRPr="00CE5F42" w:rsidRDefault="00CE5F42" w:rsidP="008641AC">
      <w:pPr>
        <w:widowControl w:val="0"/>
        <w:adjustRightInd w:val="0"/>
        <w:spacing w:after="0" w:line="240" w:lineRule="auto"/>
        <w:textAlignment w:val="baseline"/>
      </w:pPr>
      <w:r w:rsidRPr="00CE5F42">
        <w:t>W ramach ro</w:t>
      </w:r>
      <w:r w:rsidR="008641AC">
        <w:t xml:space="preserve">bót podstawowych należy wykonać </w:t>
      </w:r>
      <w:r w:rsidR="00AC762D">
        <w:t xml:space="preserve">część </w:t>
      </w:r>
      <w:r w:rsidR="00AA2215">
        <w:t>długości</w:t>
      </w:r>
      <w:r w:rsidR="00AC762D">
        <w:t xml:space="preserve"> </w:t>
      </w:r>
      <w:r w:rsidR="00AC762D" w:rsidRPr="00CE5F42">
        <w:t xml:space="preserve">grawitacyjnego </w:t>
      </w:r>
      <w:r w:rsidR="00AC762D">
        <w:t xml:space="preserve">kolektora ścieków </w:t>
      </w:r>
      <w:r w:rsidR="00AC762D" w:rsidRPr="00CE5F42">
        <w:t>Ø250 mm</w:t>
      </w:r>
      <w:r w:rsidR="00AC762D">
        <w:t xml:space="preserve"> </w:t>
      </w:r>
      <w:r w:rsidR="00AA2215">
        <w:t>metodą przewiertu sterowanego oraz pozostałą część tradycyjną metodą wykopową.</w:t>
      </w:r>
      <w:r w:rsidR="00AC762D">
        <w:t xml:space="preserve"> </w:t>
      </w:r>
    </w:p>
    <w:p w:rsidR="008641AC" w:rsidRDefault="008641AC" w:rsidP="008641AC">
      <w:pPr>
        <w:widowControl w:val="0"/>
        <w:adjustRightInd w:val="0"/>
        <w:spacing w:after="0" w:line="240" w:lineRule="auto"/>
        <w:textAlignment w:val="baseline"/>
      </w:pPr>
    </w:p>
    <w:p w:rsidR="008641AC" w:rsidRPr="008641AC" w:rsidRDefault="008641AC" w:rsidP="008641AC">
      <w:pPr>
        <w:spacing w:after="0" w:line="240" w:lineRule="auto"/>
        <w:rPr>
          <w:rFonts w:eastAsia="Calibri"/>
          <w:lang w:eastAsia="en-US"/>
        </w:rPr>
      </w:pPr>
      <w:r w:rsidRPr="008641AC">
        <w:rPr>
          <w:rFonts w:eastAsia="Calibri"/>
          <w:lang w:eastAsia="en-US"/>
        </w:rPr>
        <w:t xml:space="preserve">Wskazane w </w:t>
      </w:r>
      <w:r>
        <w:rPr>
          <w:rFonts w:eastAsia="Calibri"/>
          <w:lang w:eastAsia="en-US"/>
        </w:rPr>
        <w:t>Dokumentacji Projektowej</w:t>
      </w:r>
      <w:r w:rsidRPr="008641AC">
        <w:rPr>
          <w:rFonts w:eastAsia="Calibri"/>
          <w:lang w:eastAsia="en-US"/>
        </w:rPr>
        <w:t xml:space="preserve"> odcinki kolektora przewidziane do realizacji metodą przewiertu sterowanego należy traktować jako orientacyjne i Wykonawca Robót </w:t>
      </w:r>
      <w:r w:rsidRPr="008641AC">
        <w:rPr>
          <w:rFonts w:eastAsia="Calibri"/>
          <w:spacing w:val="-2"/>
          <w:lang w:eastAsia="en-US"/>
        </w:rPr>
        <w:t>przed przystąpieniem do wykonania robót powinien dokonać oceny wytypowanych odcinków projektowanego kolektora ściekowego, jak również wykazać się możliwością korzystania ze sprzętu odpowiedniego do tego rodzaju robót.</w:t>
      </w:r>
    </w:p>
    <w:p w:rsidR="006457BD" w:rsidRPr="00CE5F42" w:rsidRDefault="006457BD" w:rsidP="008641AC">
      <w:pPr>
        <w:widowControl w:val="0"/>
        <w:adjustRightInd w:val="0"/>
        <w:spacing w:after="0" w:line="240" w:lineRule="auto"/>
        <w:ind w:left="720"/>
        <w:textAlignment w:val="baseline"/>
      </w:pPr>
    </w:p>
    <w:p w:rsidR="00CE5F42" w:rsidRPr="006457BD" w:rsidRDefault="00CE5F42" w:rsidP="00A57FAE">
      <w:pPr>
        <w:pStyle w:val="Akapitzlist"/>
        <w:widowControl w:val="0"/>
        <w:numPr>
          <w:ilvl w:val="2"/>
          <w:numId w:val="49"/>
        </w:numPr>
        <w:adjustRightInd w:val="0"/>
        <w:spacing w:after="0"/>
        <w:textAlignment w:val="baseline"/>
        <w:rPr>
          <w:rFonts w:eastAsia="Calibri"/>
          <w:b/>
          <w:smallCaps/>
          <w:spacing w:val="20"/>
        </w:rPr>
      </w:pPr>
      <w:r w:rsidRPr="006457BD">
        <w:rPr>
          <w:rFonts w:eastAsia="Calibri"/>
          <w:b/>
          <w:smallCaps/>
          <w:spacing w:val="20"/>
        </w:rPr>
        <w:t>Wyszczególnienie i opis prac towarzyszących i robót tymczasowych</w:t>
      </w:r>
    </w:p>
    <w:p w:rsidR="00CE5F42" w:rsidRPr="00CE5F42" w:rsidRDefault="00CE5F42" w:rsidP="00CE5F42">
      <w:pPr>
        <w:widowControl w:val="0"/>
        <w:adjustRightInd w:val="0"/>
        <w:spacing w:after="0" w:line="240" w:lineRule="auto"/>
        <w:textAlignment w:val="baseline"/>
      </w:pPr>
      <w:r w:rsidRPr="00CE5F42">
        <w:t xml:space="preserve">Przy wykonywaniu Robót metodą </w:t>
      </w:r>
      <w:proofErr w:type="spellStart"/>
      <w:r w:rsidRPr="00CE5F42">
        <w:t>bezwykopową</w:t>
      </w:r>
      <w:proofErr w:type="spellEnd"/>
      <w:r w:rsidRPr="00CE5F42">
        <w:t xml:space="preserve"> niezbędne są następujące roboty tymczasowe:</w:t>
      </w:r>
    </w:p>
    <w:p w:rsidR="00CE5F42" w:rsidRPr="00CE5F42" w:rsidRDefault="00CE5F42" w:rsidP="00A57FAE">
      <w:pPr>
        <w:widowControl w:val="0"/>
        <w:numPr>
          <w:ilvl w:val="0"/>
          <w:numId w:val="43"/>
        </w:numPr>
        <w:adjustRightInd w:val="0"/>
        <w:spacing w:after="0" w:line="240" w:lineRule="auto"/>
        <w:textAlignment w:val="baseline"/>
      </w:pPr>
      <w:r w:rsidRPr="00CE5F42">
        <w:t>roboty przygotowawcze i pomocnicze;</w:t>
      </w:r>
    </w:p>
    <w:p w:rsidR="00CE5F42" w:rsidRPr="00CE5F42" w:rsidRDefault="00CE5F42" w:rsidP="00A57FAE">
      <w:pPr>
        <w:widowControl w:val="0"/>
        <w:numPr>
          <w:ilvl w:val="0"/>
          <w:numId w:val="43"/>
        </w:numPr>
        <w:adjustRightInd w:val="0"/>
        <w:spacing w:after="0" w:line="240" w:lineRule="auto"/>
        <w:textAlignment w:val="baseline"/>
      </w:pPr>
      <w:r w:rsidRPr="00CE5F42">
        <w:t xml:space="preserve">wyznaczenie lokalizacji komór </w:t>
      </w:r>
      <w:r w:rsidR="008641AC">
        <w:t>początkowych i docelowych (miejsca lokalizacji projektowanych studni kanalizacyjnych)</w:t>
      </w:r>
      <w:r w:rsidRPr="00CE5F42">
        <w:t>;</w:t>
      </w:r>
    </w:p>
    <w:p w:rsidR="00CE5F42" w:rsidRPr="00CE5F42" w:rsidRDefault="00CE5F42" w:rsidP="00A57FAE">
      <w:pPr>
        <w:widowControl w:val="0"/>
        <w:numPr>
          <w:ilvl w:val="0"/>
          <w:numId w:val="43"/>
        </w:numPr>
        <w:adjustRightInd w:val="0"/>
        <w:spacing w:after="0" w:line="240" w:lineRule="auto"/>
        <w:textAlignment w:val="baseline"/>
      </w:pPr>
      <w:r w:rsidRPr="00CE5F42">
        <w:t>wykonanie wszystkich tymczasowych zabezpieczeń;</w:t>
      </w:r>
    </w:p>
    <w:p w:rsidR="00CE5F42" w:rsidRPr="00CE5F42" w:rsidRDefault="00CE5F42" w:rsidP="00A57FAE">
      <w:pPr>
        <w:widowControl w:val="0"/>
        <w:numPr>
          <w:ilvl w:val="0"/>
          <w:numId w:val="43"/>
        </w:numPr>
        <w:adjustRightInd w:val="0"/>
        <w:spacing w:after="0" w:line="240" w:lineRule="auto"/>
        <w:textAlignment w:val="baseline"/>
      </w:pPr>
      <w:r w:rsidRPr="00CE5F42">
        <w:t>montaż i d</w:t>
      </w:r>
      <w:r w:rsidR="008641AC">
        <w:t>emontaż sprzętu odwodnieniowego;</w:t>
      </w:r>
    </w:p>
    <w:p w:rsidR="00CE5F42" w:rsidRPr="00CE5F42" w:rsidRDefault="00CE5F42" w:rsidP="00A57FAE">
      <w:pPr>
        <w:widowControl w:val="0"/>
        <w:numPr>
          <w:ilvl w:val="0"/>
          <w:numId w:val="43"/>
        </w:numPr>
        <w:adjustRightInd w:val="0"/>
        <w:spacing w:after="0" w:line="240" w:lineRule="auto"/>
        <w:textAlignment w:val="baseline"/>
      </w:pPr>
      <w:r w:rsidRPr="00CE5F42">
        <w:t xml:space="preserve">montaż i demontaż urządzeń do </w:t>
      </w:r>
      <w:r w:rsidR="008641AC">
        <w:t>przewiertu sterowanego</w:t>
      </w:r>
      <w:r w:rsidRPr="00CE5F42">
        <w:t>;</w:t>
      </w:r>
    </w:p>
    <w:p w:rsidR="00CE5F42" w:rsidRPr="00CE5F42" w:rsidRDefault="00CE5F42" w:rsidP="00A57FAE">
      <w:pPr>
        <w:widowControl w:val="0"/>
        <w:numPr>
          <w:ilvl w:val="0"/>
          <w:numId w:val="43"/>
        </w:numPr>
        <w:adjustRightInd w:val="0"/>
        <w:spacing w:after="0" w:line="240" w:lineRule="auto"/>
        <w:textAlignment w:val="baseline"/>
      </w:pPr>
      <w:r w:rsidRPr="00CE5F42">
        <w:t>ogrodzenie, zabezpieczenie terenu budowy;</w:t>
      </w:r>
    </w:p>
    <w:p w:rsidR="00CE5F42" w:rsidRPr="00CE5F42" w:rsidRDefault="00CE5F42" w:rsidP="00A57FAE">
      <w:pPr>
        <w:widowControl w:val="0"/>
        <w:numPr>
          <w:ilvl w:val="0"/>
          <w:numId w:val="43"/>
        </w:numPr>
        <w:adjustRightInd w:val="0"/>
        <w:spacing w:after="0" w:line="240" w:lineRule="auto"/>
        <w:textAlignment w:val="baseline"/>
      </w:pPr>
      <w:r w:rsidRPr="00CE5F42">
        <w:t>zapewnienie energii do uruchomienia urządzeń;</w:t>
      </w:r>
    </w:p>
    <w:p w:rsidR="00CE5F42" w:rsidRPr="00CE5F42" w:rsidRDefault="00CE5F42" w:rsidP="00A57FAE">
      <w:pPr>
        <w:widowControl w:val="0"/>
        <w:numPr>
          <w:ilvl w:val="0"/>
          <w:numId w:val="43"/>
        </w:numPr>
        <w:adjustRightInd w:val="0"/>
        <w:spacing w:after="0" w:line="240" w:lineRule="auto"/>
        <w:textAlignment w:val="baseline"/>
      </w:pPr>
      <w:r w:rsidRPr="00CE5F42">
        <w:t>oczyszczenie, ułożenie i odwiezienie materiałów i sprzętu;</w:t>
      </w:r>
    </w:p>
    <w:p w:rsidR="00CE5F42" w:rsidRPr="00CE5F42" w:rsidRDefault="00CE5F42" w:rsidP="00A57FAE">
      <w:pPr>
        <w:widowControl w:val="0"/>
        <w:numPr>
          <w:ilvl w:val="0"/>
          <w:numId w:val="43"/>
        </w:numPr>
        <w:adjustRightInd w:val="0"/>
        <w:spacing w:after="0" w:line="240" w:lineRule="auto"/>
        <w:textAlignment w:val="baseline"/>
      </w:pPr>
      <w:r w:rsidRPr="00CE5F42">
        <w:lastRenderedPageBreak/>
        <w:t>demontaż wszystkich robót tymczasowych.</w:t>
      </w:r>
    </w:p>
    <w:p w:rsidR="00CE5F42" w:rsidRPr="00CE5F42" w:rsidRDefault="00CE5F42" w:rsidP="00CE5F42">
      <w:pPr>
        <w:widowControl w:val="0"/>
        <w:adjustRightInd w:val="0"/>
        <w:spacing w:after="0" w:line="240" w:lineRule="auto"/>
        <w:textAlignment w:val="baseline"/>
      </w:pPr>
      <w:r w:rsidRPr="00CE5F42">
        <w:t>oraz prace towarzyszące:</w:t>
      </w:r>
    </w:p>
    <w:p w:rsidR="00CE5F42" w:rsidRPr="00CE5F42" w:rsidRDefault="00CE5F42" w:rsidP="00A57FAE">
      <w:pPr>
        <w:widowControl w:val="0"/>
        <w:numPr>
          <w:ilvl w:val="0"/>
          <w:numId w:val="44"/>
        </w:numPr>
        <w:adjustRightInd w:val="0"/>
        <w:spacing w:after="0" w:line="240" w:lineRule="auto"/>
        <w:textAlignment w:val="baseline"/>
      </w:pPr>
      <w:r w:rsidRPr="00CE5F42">
        <w:t>prace pomiarowe, geodezyjne;</w:t>
      </w:r>
    </w:p>
    <w:p w:rsidR="00CE5F42" w:rsidRPr="00CE5F42" w:rsidRDefault="00CE5F42" w:rsidP="00A57FAE">
      <w:pPr>
        <w:widowControl w:val="0"/>
        <w:numPr>
          <w:ilvl w:val="0"/>
          <w:numId w:val="44"/>
        </w:numPr>
        <w:adjustRightInd w:val="0"/>
        <w:spacing w:after="0" w:line="240" w:lineRule="auto"/>
        <w:textAlignment w:val="baseline"/>
      </w:pPr>
      <w:r w:rsidRPr="00CE5F42">
        <w:t>przy przewiertach:</w:t>
      </w:r>
    </w:p>
    <w:p w:rsidR="00CE5F42" w:rsidRPr="00CE5F42" w:rsidRDefault="00CE5F42" w:rsidP="00A57FAE">
      <w:pPr>
        <w:widowControl w:val="0"/>
        <w:numPr>
          <w:ilvl w:val="0"/>
          <w:numId w:val="45"/>
        </w:numPr>
        <w:adjustRightInd w:val="0"/>
        <w:spacing w:after="0" w:line="240" w:lineRule="auto"/>
        <w:textAlignment w:val="baseline"/>
      </w:pPr>
      <w:r w:rsidRPr="00CE5F42">
        <w:t>roboty ziemne pod komory startowe</w:t>
      </w:r>
      <w:r w:rsidR="00902565">
        <w:t xml:space="preserve"> i końcowe - </w:t>
      </w:r>
      <w:r w:rsidRPr="00CE5F42">
        <w:t xml:space="preserve"> </w:t>
      </w:r>
      <w:r w:rsidR="00902565">
        <w:t>miejsca lokalizacji projektowanych studzienek kanalizacyjnych,</w:t>
      </w:r>
    </w:p>
    <w:p w:rsidR="00CE5F42" w:rsidRPr="00CE5F42" w:rsidRDefault="00CE5F42" w:rsidP="00A57FAE">
      <w:pPr>
        <w:widowControl w:val="0"/>
        <w:numPr>
          <w:ilvl w:val="0"/>
          <w:numId w:val="45"/>
        </w:numPr>
        <w:adjustRightInd w:val="0"/>
        <w:spacing w:after="0" w:line="240" w:lineRule="auto"/>
        <w:textAlignment w:val="baseline"/>
      </w:pPr>
      <w:r w:rsidRPr="00CE5F42">
        <w:t>demontaż umocnienia wykopów i konstrukcji rozpierającej,</w:t>
      </w:r>
    </w:p>
    <w:p w:rsidR="00CE5F42" w:rsidRPr="00CE5F42" w:rsidRDefault="00CE5F42" w:rsidP="00A57FAE">
      <w:pPr>
        <w:widowControl w:val="0"/>
        <w:numPr>
          <w:ilvl w:val="0"/>
          <w:numId w:val="45"/>
        </w:numPr>
        <w:adjustRightInd w:val="0"/>
        <w:spacing w:after="0" w:line="240" w:lineRule="auto"/>
        <w:textAlignment w:val="baseline"/>
      </w:pPr>
      <w:r w:rsidRPr="00CE5F42">
        <w:t>wydobycie, załadunek i wywóz urobku na stały odkład,</w:t>
      </w:r>
    </w:p>
    <w:p w:rsidR="00CE5F42" w:rsidRPr="00CE5F42" w:rsidRDefault="00CE5F42" w:rsidP="00A57FAE">
      <w:pPr>
        <w:widowControl w:val="0"/>
        <w:numPr>
          <w:ilvl w:val="0"/>
          <w:numId w:val="43"/>
        </w:numPr>
        <w:adjustRightInd w:val="0"/>
        <w:spacing w:after="0" w:line="240" w:lineRule="auto"/>
        <w:textAlignment w:val="baseline"/>
      </w:pPr>
      <w:r w:rsidRPr="00CE5F42">
        <w:t xml:space="preserve">wykonanie połączeń </w:t>
      </w:r>
      <w:r w:rsidR="00902565">
        <w:t>przewodów</w:t>
      </w:r>
      <w:r w:rsidRPr="00CE5F42">
        <w:t>,</w:t>
      </w:r>
    </w:p>
    <w:p w:rsidR="00CE5F42" w:rsidRPr="00CE5F42" w:rsidRDefault="00CE5F42" w:rsidP="00A57FAE">
      <w:pPr>
        <w:widowControl w:val="0"/>
        <w:numPr>
          <w:ilvl w:val="0"/>
          <w:numId w:val="43"/>
        </w:numPr>
        <w:adjustRightInd w:val="0"/>
        <w:spacing w:after="0" w:line="240" w:lineRule="auto"/>
        <w:textAlignment w:val="baseline"/>
      </w:pPr>
      <w:r w:rsidRPr="00CE5F42">
        <w:t>przywrócenie do stanu pierwotnego ewentualnych uszkodzeń,</w:t>
      </w:r>
    </w:p>
    <w:p w:rsidR="00CE5F42" w:rsidRPr="00CE5F42" w:rsidRDefault="00CE5F42" w:rsidP="00A57FAE">
      <w:pPr>
        <w:widowControl w:val="0"/>
        <w:numPr>
          <w:ilvl w:val="0"/>
          <w:numId w:val="43"/>
        </w:numPr>
        <w:adjustRightInd w:val="0"/>
        <w:spacing w:after="0" w:line="240" w:lineRule="auto"/>
        <w:textAlignment w:val="baseline"/>
      </w:pPr>
      <w:r w:rsidRPr="00CE5F42">
        <w:t>uporządkowanie miejsc prowadzonych robót.</w:t>
      </w:r>
    </w:p>
    <w:p w:rsidR="00CE5F42" w:rsidRPr="00CE5F42" w:rsidRDefault="00CE5F42" w:rsidP="00A57FAE">
      <w:pPr>
        <w:pStyle w:val="Nagwek3"/>
        <w:numPr>
          <w:ilvl w:val="1"/>
          <w:numId w:val="49"/>
        </w:numPr>
        <w:ind w:left="567" w:hanging="567"/>
      </w:pPr>
      <w:bookmarkStart w:id="254" w:name="_Toc511989803"/>
      <w:r w:rsidRPr="00CE5F42">
        <w:t>Określenia podstawowe</w:t>
      </w:r>
      <w:bookmarkEnd w:id="254"/>
    </w:p>
    <w:p w:rsidR="00CE5F42" w:rsidRDefault="00CE5F42" w:rsidP="00CE5F42">
      <w:pPr>
        <w:widowControl w:val="0"/>
        <w:adjustRightInd w:val="0"/>
        <w:spacing w:after="0" w:line="240" w:lineRule="auto"/>
        <w:textAlignment w:val="baseline"/>
      </w:pPr>
      <w:r w:rsidRPr="00CE5F42">
        <w:t xml:space="preserve">Określenia podane w niniejszych </w:t>
      </w:r>
      <w:r w:rsidR="00902565">
        <w:t>ST</w:t>
      </w:r>
      <w:r w:rsidRPr="00CE5F42">
        <w:t xml:space="preserve"> są zgodne z obowiązującymi odpowiednimi Normami Technicznymi (PN i EN-PN) i postanowieniami Kontraktu.</w:t>
      </w:r>
    </w:p>
    <w:p w:rsidR="00902565" w:rsidRPr="00CE5F42" w:rsidRDefault="00902565" w:rsidP="00CE5F42">
      <w:pPr>
        <w:widowControl w:val="0"/>
        <w:adjustRightInd w:val="0"/>
        <w:spacing w:after="0" w:line="240" w:lineRule="auto"/>
        <w:textAlignment w:val="baseline"/>
      </w:pPr>
    </w:p>
    <w:p w:rsidR="00CE5F42" w:rsidRPr="00CE5F42" w:rsidRDefault="00CE5F42" w:rsidP="00CE5F42">
      <w:pPr>
        <w:widowControl w:val="0"/>
        <w:adjustRightInd w:val="0"/>
        <w:spacing w:after="0" w:line="240" w:lineRule="auto"/>
        <w:textAlignment w:val="baseline"/>
      </w:pPr>
      <w:r w:rsidRPr="00CE5F42">
        <w:rPr>
          <w:b/>
        </w:rPr>
        <w:t xml:space="preserve">Przewiert sterowany </w:t>
      </w:r>
      <w:r w:rsidRPr="00CE5F42">
        <w:t xml:space="preserve">–   w pełni zmechanizowany system do naprowadzania i śledzenia położenia czoła wiertniczego za pomocą systemu komputerowego. System metody </w:t>
      </w:r>
      <w:proofErr w:type="spellStart"/>
      <w:r w:rsidRPr="00CE5F42">
        <w:t>bezwykopowej</w:t>
      </w:r>
      <w:proofErr w:type="spellEnd"/>
      <w:r w:rsidRPr="00CE5F42">
        <w:t xml:space="preserve"> polegający na wykonaniu przewiertu pilotażowego, rozwierceniu otworu a następnie przeciągnięciu rury.</w:t>
      </w:r>
    </w:p>
    <w:p w:rsidR="00CE5F42" w:rsidRPr="00CE5F42" w:rsidRDefault="00CE5F42" w:rsidP="00CE5F42">
      <w:pPr>
        <w:widowControl w:val="0"/>
        <w:adjustRightInd w:val="0"/>
        <w:spacing w:after="0" w:line="240" w:lineRule="auto"/>
        <w:textAlignment w:val="baseline"/>
      </w:pPr>
    </w:p>
    <w:p w:rsidR="00CE5F42" w:rsidRPr="00CE5F42" w:rsidRDefault="00CE5F42" w:rsidP="00CE5F42">
      <w:pPr>
        <w:widowControl w:val="0"/>
        <w:adjustRightInd w:val="0"/>
        <w:spacing w:after="0" w:line="240" w:lineRule="auto"/>
        <w:textAlignment w:val="baseline"/>
      </w:pPr>
      <w:r w:rsidRPr="00CE5F42">
        <w:rPr>
          <w:b/>
        </w:rPr>
        <w:t xml:space="preserve">Komora startowa (robocza) </w:t>
      </w:r>
      <w:r w:rsidRPr="00CE5F42">
        <w:t>– miejsce rozpoczęcia przewiertu. Służy do zainstalowania stacji pchającej oraz odbioru urobku z przewiertu.</w:t>
      </w:r>
    </w:p>
    <w:p w:rsidR="00CE5F42" w:rsidRPr="00CE5F42" w:rsidRDefault="00CE5F42" w:rsidP="00CE5F42">
      <w:pPr>
        <w:widowControl w:val="0"/>
        <w:adjustRightInd w:val="0"/>
        <w:spacing w:after="0" w:line="240" w:lineRule="auto"/>
        <w:textAlignment w:val="baseline"/>
      </w:pPr>
    </w:p>
    <w:p w:rsidR="00CE5F42" w:rsidRPr="00CE5F42" w:rsidRDefault="00CE5F42" w:rsidP="00CE5F42">
      <w:pPr>
        <w:widowControl w:val="0"/>
        <w:adjustRightInd w:val="0"/>
        <w:spacing w:after="0" w:line="240" w:lineRule="auto"/>
        <w:textAlignment w:val="baseline"/>
      </w:pPr>
      <w:r w:rsidRPr="00CE5F42">
        <w:rPr>
          <w:b/>
        </w:rPr>
        <w:t xml:space="preserve">Komora </w:t>
      </w:r>
      <w:r w:rsidR="00902565">
        <w:rPr>
          <w:b/>
        </w:rPr>
        <w:t>końcowa</w:t>
      </w:r>
      <w:r w:rsidRPr="00CE5F42">
        <w:rPr>
          <w:b/>
        </w:rPr>
        <w:t xml:space="preserve"> </w:t>
      </w:r>
      <w:r w:rsidRPr="00CE5F42">
        <w:t xml:space="preserve">– miejsce zakończenia przewiertu. Służy do wyciągnięcia </w:t>
      </w:r>
      <w:proofErr w:type="spellStart"/>
      <w:r w:rsidRPr="00CE5F42">
        <w:t>elementow</w:t>
      </w:r>
      <w:proofErr w:type="spellEnd"/>
      <w:r w:rsidRPr="00CE5F42">
        <w:t xml:space="preserve"> wykonujących odwiert (głowica, pierścień smarujący, rury).</w:t>
      </w:r>
    </w:p>
    <w:p w:rsidR="00CE5F42" w:rsidRPr="00CE5F42" w:rsidRDefault="00CE5F42" w:rsidP="00CE5F42">
      <w:pPr>
        <w:widowControl w:val="0"/>
        <w:adjustRightInd w:val="0"/>
        <w:spacing w:after="0" w:line="240" w:lineRule="auto"/>
        <w:textAlignment w:val="baseline"/>
      </w:pPr>
    </w:p>
    <w:p w:rsidR="00CE5F42" w:rsidRPr="00CE5F42" w:rsidRDefault="00CE5F42" w:rsidP="00CE5F42">
      <w:pPr>
        <w:widowControl w:val="0"/>
        <w:adjustRightInd w:val="0"/>
        <w:spacing w:after="0" w:line="240" w:lineRule="auto"/>
        <w:textAlignment w:val="baseline"/>
      </w:pPr>
      <w:r w:rsidRPr="00CE5F42">
        <w:rPr>
          <w:b/>
        </w:rPr>
        <w:t>Stacja pchająca (nadawcza</w:t>
      </w:r>
      <w:r w:rsidRPr="00CE5F42">
        <w:t>) – służy do wciskania w grunt głowicy wiercącej wraz z rurami instalacyjnymi. Jest umieszczona i odpowiednio zakotwiczona w komorze start</w:t>
      </w:r>
      <w:r w:rsidR="00902565">
        <w:t>owej bądź na powierzchni terenu.</w:t>
      </w:r>
    </w:p>
    <w:p w:rsidR="00CE5F42" w:rsidRPr="00CE5F42" w:rsidRDefault="00CE5F42" w:rsidP="00CE5F42">
      <w:pPr>
        <w:widowControl w:val="0"/>
        <w:adjustRightInd w:val="0"/>
        <w:spacing w:after="0" w:line="240" w:lineRule="auto"/>
        <w:textAlignment w:val="baseline"/>
      </w:pPr>
    </w:p>
    <w:p w:rsidR="00CE5F42" w:rsidRPr="00CE5F42" w:rsidRDefault="00CE5F42" w:rsidP="00CE5F42">
      <w:pPr>
        <w:widowControl w:val="0"/>
        <w:adjustRightInd w:val="0"/>
        <w:spacing w:after="0" w:line="240" w:lineRule="auto"/>
        <w:textAlignment w:val="baseline"/>
      </w:pPr>
      <w:r w:rsidRPr="00CE5F42">
        <w:rPr>
          <w:b/>
        </w:rPr>
        <w:t xml:space="preserve">Głowica wiercąca </w:t>
      </w:r>
      <w:r w:rsidRPr="00CE5F42">
        <w:t>– główny element dla przewiertu odpowiedzialny za odspajanie gruntu oraz korygowania osi przewiertu w trakcie prac wiertniczych przy przewiertach.</w:t>
      </w:r>
    </w:p>
    <w:p w:rsidR="00CE5F42" w:rsidRPr="00CE5F42" w:rsidRDefault="00CE5F42" w:rsidP="00CE5F42">
      <w:pPr>
        <w:widowControl w:val="0"/>
        <w:adjustRightInd w:val="0"/>
        <w:spacing w:after="0" w:line="240" w:lineRule="auto"/>
        <w:textAlignment w:val="baseline"/>
      </w:pPr>
    </w:p>
    <w:p w:rsidR="00CE5F42" w:rsidRDefault="00CE5F42" w:rsidP="00CE5F42">
      <w:pPr>
        <w:widowControl w:val="0"/>
        <w:adjustRightInd w:val="0"/>
        <w:spacing w:after="0" w:line="240" w:lineRule="auto"/>
        <w:textAlignment w:val="baseline"/>
      </w:pPr>
      <w:r w:rsidRPr="00CE5F42">
        <w:rPr>
          <w:b/>
        </w:rPr>
        <w:t xml:space="preserve">Sztywność obwodowa </w:t>
      </w:r>
      <w:r w:rsidRPr="00CE5F42">
        <w:t>– odporność rury na ugięcie obwodu pod wpływem obciążenia zewnętrznego, przełożonego wzdłuż średnicy przekroju poprzecznego.</w:t>
      </w:r>
    </w:p>
    <w:p w:rsidR="00AC762D" w:rsidRDefault="00AC762D" w:rsidP="00A57FAE">
      <w:pPr>
        <w:pStyle w:val="Nagwek3"/>
        <w:numPr>
          <w:ilvl w:val="1"/>
          <w:numId w:val="49"/>
        </w:numPr>
        <w:ind w:left="567" w:hanging="567"/>
      </w:pPr>
      <w:bookmarkStart w:id="255" w:name="_Toc511989804"/>
      <w:r>
        <w:t>Nazwy i kody robót wg Wspólnego Słownika Zamówień (CPV)</w:t>
      </w:r>
      <w:bookmarkEnd w:id="255"/>
    </w:p>
    <w:p w:rsidR="00AC762D" w:rsidRDefault="00AC762D" w:rsidP="00A57FAE">
      <w:pPr>
        <w:pStyle w:val="Akapitzlist"/>
        <w:widowControl w:val="0"/>
        <w:numPr>
          <w:ilvl w:val="0"/>
          <w:numId w:val="64"/>
        </w:numPr>
        <w:adjustRightInd w:val="0"/>
        <w:spacing w:after="0"/>
        <w:textAlignment w:val="baseline"/>
      </w:pPr>
      <w:r>
        <w:t xml:space="preserve">Główny przedmiot: </w:t>
      </w:r>
      <w:r>
        <w:tab/>
      </w:r>
      <w:r w:rsidRPr="007D5169">
        <w:rPr>
          <w:b/>
        </w:rPr>
        <w:t>45000000-7</w:t>
      </w:r>
      <w:r>
        <w:t xml:space="preserve"> </w:t>
      </w:r>
      <w:r>
        <w:tab/>
        <w:t>Roboty budowlane</w:t>
      </w:r>
    </w:p>
    <w:p w:rsidR="00AC762D" w:rsidRDefault="00AC762D" w:rsidP="00AC762D">
      <w:pPr>
        <w:widowControl w:val="0"/>
        <w:adjustRightInd w:val="0"/>
        <w:spacing w:after="0" w:line="240" w:lineRule="auto"/>
        <w:textAlignment w:val="baseline"/>
      </w:pPr>
    </w:p>
    <w:p w:rsidR="00AC762D" w:rsidRDefault="00AC762D" w:rsidP="00A57FAE">
      <w:pPr>
        <w:pStyle w:val="Akapitzlist"/>
        <w:widowControl w:val="0"/>
        <w:numPr>
          <w:ilvl w:val="0"/>
          <w:numId w:val="65"/>
        </w:numPr>
        <w:adjustRightInd w:val="0"/>
        <w:spacing w:after="0"/>
        <w:textAlignment w:val="baseline"/>
      </w:pPr>
      <w:r>
        <w:t xml:space="preserve">Dodatkowe przedmioty: </w:t>
      </w:r>
    </w:p>
    <w:p w:rsidR="00AC762D" w:rsidRDefault="00AC762D" w:rsidP="007D5169">
      <w:pPr>
        <w:widowControl w:val="0"/>
        <w:adjustRightInd w:val="0"/>
        <w:spacing w:after="0" w:line="240" w:lineRule="auto"/>
        <w:ind w:left="2124" w:hanging="2118"/>
        <w:textAlignment w:val="baseline"/>
      </w:pPr>
      <w:r>
        <w:t>Grupa robót:</w:t>
      </w:r>
      <w:r>
        <w:tab/>
      </w:r>
      <w:r w:rsidRPr="007D5169">
        <w:rPr>
          <w:b/>
        </w:rPr>
        <w:t>45200000-9</w:t>
      </w:r>
      <w:r>
        <w:tab/>
        <w:t xml:space="preserve">Roboty budowlane w zakresie wznoszenia kompletnych obiektów budowlanych lub ich części oraz roboty w zakresie </w:t>
      </w:r>
      <w:proofErr w:type="spellStart"/>
      <w:r w:rsidR="00821B14">
        <w:t>Inspektor</w:t>
      </w:r>
      <w:r>
        <w:t>ii</w:t>
      </w:r>
      <w:proofErr w:type="spellEnd"/>
      <w:r>
        <w:t xml:space="preserve"> lądowej i wodnej</w:t>
      </w:r>
    </w:p>
    <w:p w:rsidR="00AC762D" w:rsidRDefault="00AC762D" w:rsidP="007D5169">
      <w:pPr>
        <w:widowControl w:val="0"/>
        <w:adjustRightInd w:val="0"/>
        <w:spacing w:after="0" w:line="240" w:lineRule="auto"/>
        <w:ind w:left="2124" w:hanging="2124"/>
        <w:textAlignment w:val="baseline"/>
      </w:pPr>
      <w:r>
        <w:t>Klasa robót:</w:t>
      </w:r>
      <w:r>
        <w:tab/>
      </w:r>
      <w:r w:rsidRPr="007D5169">
        <w:rPr>
          <w:b/>
        </w:rPr>
        <w:t>45230000-8</w:t>
      </w:r>
      <w:r>
        <w:tab/>
        <w:t xml:space="preserve">Roboty budowlane w zakresie budowy rurociągów, linii komunikacyjnych i elektroenergetycznych, autostrad, dróg, lotnisk </w:t>
      </w:r>
      <w:r w:rsidR="007D5169">
        <w:t xml:space="preserve">                       </w:t>
      </w:r>
      <w:r>
        <w:t>i kolei, wyrównanie terenu</w:t>
      </w:r>
    </w:p>
    <w:p w:rsidR="00AC762D" w:rsidRDefault="00AC762D" w:rsidP="00AC762D">
      <w:pPr>
        <w:widowControl w:val="0"/>
        <w:adjustRightInd w:val="0"/>
        <w:spacing w:after="0" w:line="240" w:lineRule="auto"/>
        <w:ind w:left="2124" w:hanging="2124"/>
        <w:textAlignment w:val="baseline"/>
      </w:pPr>
      <w:r>
        <w:t>Kategoria robót:</w:t>
      </w:r>
      <w:r>
        <w:tab/>
      </w:r>
      <w:r w:rsidRPr="007D5169">
        <w:rPr>
          <w:b/>
        </w:rPr>
        <w:t>45231000-5</w:t>
      </w:r>
      <w:r>
        <w:tab/>
        <w:t>Roboty budowlane w zakresie budowy rurociągów, ciągów komunikacyjnych i linii energetycznych</w:t>
      </w:r>
    </w:p>
    <w:p w:rsidR="00AC762D" w:rsidRDefault="00AC762D" w:rsidP="00AC762D">
      <w:pPr>
        <w:widowControl w:val="0"/>
        <w:adjustRightInd w:val="0"/>
        <w:spacing w:after="0" w:line="240" w:lineRule="auto"/>
        <w:textAlignment w:val="baseline"/>
      </w:pPr>
      <w:r>
        <w:t>w tym</w:t>
      </w:r>
      <w:r>
        <w:tab/>
      </w:r>
      <w:r>
        <w:tab/>
      </w:r>
      <w:r>
        <w:tab/>
      </w:r>
      <w:r w:rsidRPr="007D5169">
        <w:rPr>
          <w:b/>
        </w:rPr>
        <w:t>45231110-9</w:t>
      </w:r>
      <w:r>
        <w:tab/>
        <w:t xml:space="preserve">Kładzenie rurociągów </w:t>
      </w:r>
    </w:p>
    <w:p w:rsidR="00AC762D" w:rsidRDefault="00AC762D" w:rsidP="00AC762D">
      <w:pPr>
        <w:widowControl w:val="0"/>
        <w:adjustRightInd w:val="0"/>
        <w:spacing w:after="0" w:line="240" w:lineRule="auto"/>
        <w:ind w:left="2124" w:hanging="2124"/>
        <w:textAlignment w:val="baseline"/>
      </w:pPr>
      <w:r>
        <w:tab/>
      </w:r>
      <w:r w:rsidRPr="007D5169">
        <w:rPr>
          <w:b/>
        </w:rPr>
        <w:t>45231300-8</w:t>
      </w:r>
      <w:r>
        <w:tab/>
        <w:t xml:space="preserve">Roboty budowlane w zakresie budowy wodociągów </w:t>
      </w:r>
      <w:r w:rsidR="007D5169">
        <w:t xml:space="preserve">                     </w:t>
      </w:r>
      <w:r>
        <w:t>i rurociągów do odprowadzania ścieków</w:t>
      </w:r>
    </w:p>
    <w:p w:rsidR="00AC762D" w:rsidRDefault="00AC762D" w:rsidP="00AC762D">
      <w:pPr>
        <w:widowControl w:val="0"/>
        <w:adjustRightInd w:val="0"/>
        <w:spacing w:after="0" w:line="240" w:lineRule="auto"/>
        <w:textAlignment w:val="baseline"/>
      </w:pPr>
      <w:r>
        <w:t>Kategoria robót:</w:t>
      </w:r>
      <w:r>
        <w:tab/>
      </w:r>
      <w:r w:rsidRPr="007D5169">
        <w:rPr>
          <w:b/>
        </w:rPr>
        <w:t>45232000-2</w:t>
      </w:r>
      <w:r>
        <w:tab/>
        <w:t>Roboty pomocnicze w zakresie rurociągów i kabli</w:t>
      </w:r>
    </w:p>
    <w:p w:rsidR="00AC762D" w:rsidRDefault="00AC762D" w:rsidP="00AC762D">
      <w:pPr>
        <w:widowControl w:val="0"/>
        <w:adjustRightInd w:val="0"/>
        <w:spacing w:after="0" w:line="240" w:lineRule="auto"/>
        <w:textAlignment w:val="baseline"/>
      </w:pPr>
      <w:r>
        <w:tab/>
      </w:r>
      <w:r>
        <w:tab/>
      </w:r>
      <w:r>
        <w:tab/>
      </w:r>
    </w:p>
    <w:p w:rsidR="00CE5F42" w:rsidRPr="006F738F" w:rsidRDefault="00CE5F42" w:rsidP="00A57FAE">
      <w:pPr>
        <w:pStyle w:val="Nagwek2"/>
        <w:numPr>
          <w:ilvl w:val="0"/>
          <w:numId w:val="50"/>
        </w:numPr>
        <w:spacing w:after="0" w:line="240" w:lineRule="auto"/>
        <w:jc w:val="left"/>
      </w:pPr>
      <w:bookmarkStart w:id="256" w:name="_Toc469315118"/>
      <w:bookmarkStart w:id="257" w:name="_Toc511989805"/>
      <w:r w:rsidRPr="006F738F">
        <w:lastRenderedPageBreak/>
        <w:t>MATERIAŁY</w:t>
      </w:r>
      <w:bookmarkEnd w:id="256"/>
      <w:bookmarkEnd w:id="257"/>
    </w:p>
    <w:p w:rsidR="00CE5F42" w:rsidRPr="00CE5F42" w:rsidRDefault="00CE5F42" w:rsidP="00A57FAE">
      <w:pPr>
        <w:pStyle w:val="Nagwek3"/>
        <w:numPr>
          <w:ilvl w:val="1"/>
          <w:numId w:val="50"/>
        </w:numPr>
      </w:pPr>
      <w:bookmarkStart w:id="258" w:name="_Toc511989806"/>
      <w:r w:rsidRPr="00CE5F42">
        <w:t>Ogólne wymagania dotyczące materiałów</w:t>
      </w:r>
      <w:bookmarkEnd w:id="258"/>
      <w:r w:rsidRPr="00CE5F42">
        <w:t xml:space="preserve"> </w:t>
      </w:r>
    </w:p>
    <w:p w:rsidR="00426C14" w:rsidRDefault="00426C14" w:rsidP="00426C14">
      <w:pPr>
        <w:spacing w:before="120"/>
      </w:pPr>
      <w:r>
        <w:t xml:space="preserve">Wymagania </w:t>
      </w:r>
      <w:r w:rsidRPr="00FB33FC">
        <w:t xml:space="preserve">ogólne dotyczące materiałów podano w </w:t>
      </w:r>
      <w:r w:rsidRPr="00426C14">
        <w:t>ST-00 „Wymagania ogólne” pkt. 2.</w:t>
      </w:r>
    </w:p>
    <w:p w:rsidR="00426C14" w:rsidRPr="006017E1" w:rsidRDefault="00426C14" w:rsidP="00426C14">
      <w:pPr>
        <w:spacing w:before="120"/>
      </w:pPr>
      <w:r w:rsidRPr="006017E1">
        <w:t>Wszystkie wbudowane przez Wykonawc</w:t>
      </w:r>
      <w:r w:rsidRPr="006017E1">
        <w:rPr>
          <w:rFonts w:hint="eastAsia"/>
        </w:rPr>
        <w:t>ę</w:t>
      </w:r>
      <w:r w:rsidRPr="006017E1">
        <w:t xml:space="preserve"> materia</w:t>
      </w:r>
      <w:r w:rsidRPr="006017E1">
        <w:rPr>
          <w:rFonts w:hint="eastAsia"/>
        </w:rPr>
        <w:t>ł</w:t>
      </w:r>
      <w:r w:rsidRPr="006017E1">
        <w:t>y, dla kt</w:t>
      </w:r>
      <w:r w:rsidRPr="006017E1">
        <w:rPr>
          <w:rFonts w:hint="eastAsia"/>
        </w:rPr>
        <w:t>ó</w:t>
      </w:r>
      <w:r w:rsidRPr="006017E1">
        <w:t>rych normy przewiduj</w:t>
      </w:r>
      <w:r w:rsidRPr="006017E1">
        <w:rPr>
          <w:rFonts w:hint="eastAsia"/>
        </w:rPr>
        <w:t>ą</w:t>
      </w:r>
      <w:r w:rsidRPr="006017E1">
        <w:t xml:space="preserve"> posiadanie atest</w:t>
      </w:r>
      <w:r w:rsidRPr="006017E1">
        <w:rPr>
          <w:rFonts w:hint="eastAsia"/>
        </w:rPr>
        <w:t>ó</w:t>
      </w:r>
      <w:r w:rsidRPr="006017E1">
        <w:t>w lub</w:t>
      </w:r>
      <w:r>
        <w:t xml:space="preserve"> </w:t>
      </w:r>
      <w:r w:rsidRPr="006017E1">
        <w:t>za</w:t>
      </w:r>
      <w:r w:rsidRPr="006017E1">
        <w:rPr>
          <w:rFonts w:hint="eastAsia"/>
        </w:rPr>
        <w:t>ś</w:t>
      </w:r>
      <w:r w:rsidRPr="006017E1">
        <w:t>wiadcze</w:t>
      </w:r>
      <w:r w:rsidRPr="006017E1">
        <w:rPr>
          <w:rFonts w:hint="eastAsia"/>
        </w:rPr>
        <w:t>ń</w:t>
      </w:r>
      <w:r w:rsidRPr="006017E1">
        <w:t xml:space="preserve"> o jako</w:t>
      </w:r>
      <w:r w:rsidRPr="006017E1">
        <w:rPr>
          <w:rFonts w:hint="eastAsia"/>
        </w:rPr>
        <w:t>ś</w:t>
      </w:r>
      <w:r w:rsidRPr="006017E1">
        <w:t>ci powinny by</w:t>
      </w:r>
      <w:r w:rsidRPr="006017E1">
        <w:rPr>
          <w:rFonts w:hint="eastAsia"/>
        </w:rPr>
        <w:t>ć</w:t>
      </w:r>
      <w:r w:rsidRPr="006017E1">
        <w:t xml:space="preserve"> zaopatrzone przez producenta w stosowny dokument.</w:t>
      </w:r>
    </w:p>
    <w:p w:rsidR="00426C14" w:rsidRDefault="00426C14" w:rsidP="00426C14">
      <w:pPr>
        <w:spacing w:before="120"/>
      </w:pPr>
      <w:r w:rsidRPr="006017E1">
        <w:t>Do budowy nale</w:t>
      </w:r>
      <w:r w:rsidRPr="006017E1">
        <w:rPr>
          <w:rFonts w:hint="eastAsia"/>
        </w:rPr>
        <w:t>ż</w:t>
      </w:r>
      <w:r w:rsidRPr="006017E1">
        <w:t>y u</w:t>
      </w:r>
      <w:r w:rsidRPr="006017E1">
        <w:rPr>
          <w:rFonts w:hint="eastAsia"/>
        </w:rPr>
        <w:t>ż</w:t>
      </w:r>
      <w:r w:rsidRPr="006017E1">
        <w:t>ywa</w:t>
      </w:r>
      <w:r w:rsidRPr="006017E1">
        <w:rPr>
          <w:rFonts w:hint="eastAsia"/>
        </w:rPr>
        <w:t>ć</w:t>
      </w:r>
      <w:r w:rsidRPr="006017E1">
        <w:t xml:space="preserve"> rur nieuszkodzonych, posiadaj</w:t>
      </w:r>
      <w:r w:rsidRPr="006017E1">
        <w:rPr>
          <w:rFonts w:hint="eastAsia"/>
        </w:rPr>
        <w:t>ą</w:t>
      </w:r>
      <w:r w:rsidRPr="006017E1">
        <w:t>cych atest Pa</w:t>
      </w:r>
      <w:r w:rsidRPr="006017E1">
        <w:rPr>
          <w:rFonts w:hint="eastAsia"/>
        </w:rPr>
        <w:t>ń</w:t>
      </w:r>
      <w:r w:rsidRPr="006017E1">
        <w:t>stwowego Zak</w:t>
      </w:r>
      <w:r w:rsidRPr="006017E1">
        <w:rPr>
          <w:rFonts w:hint="eastAsia"/>
        </w:rPr>
        <w:t>ł</w:t>
      </w:r>
      <w:r w:rsidRPr="006017E1">
        <w:t>adu Higieny. Materia</w:t>
      </w:r>
      <w:r w:rsidRPr="006017E1">
        <w:rPr>
          <w:rFonts w:hint="eastAsia"/>
        </w:rPr>
        <w:t>ł</w:t>
      </w:r>
      <w:r w:rsidRPr="006017E1">
        <w:t>y</w:t>
      </w:r>
      <w:r>
        <w:t xml:space="preserve"> </w:t>
      </w:r>
      <w:r w:rsidRPr="006017E1">
        <w:t>u</w:t>
      </w:r>
      <w:r w:rsidRPr="006017E1">
        <w:rPr>
          <w:rFonts w:hint="eastAsia"/>
        </w:rPr>
        <w:t>ż</w:t>
      </w:r>
      <w:r w:rsidRPr="006017E1">
        <w:t xml:space="preserve">yte do wykonania </w:t>
      </w:r>
      <w:r>
        <w:t>kolektora</w:t>
      </w:r>
      <w:r w:rsidRPr="006017E1">
        <w:t xml:space="preserve"> nie powinny mie</w:t>
      </w:r>
      <w:r w:rsidRPr="006017E1">
        <w:rPr>
          <w:rFonts w:hint="eastAsia"/>
        </w:rPr>
        <w:t>ć</w:t>
      </w:r>
      <w:r w:rsidRPr="006017E1">
        <w:t xml:space="preserve"> widocznych uszkodze</w:t>
      </w:r>
      <w:r w:rsidRPr="006017E1">
        <w:rPr>
          <w:rFonts w:hint="eastAsia"/>
        </w:rPr>
        <w:t>ń</w:t>
      </w:r>
      <w:r w:rsidRPr="006017E1">
        <w:t xml:space="preserve"> na powierzchni zewn</w:t>
      </w:r>
      <w:r w:rsidRPr="006017E1">
        <w:rPr>
          <w:rFonts w:hint="eastAsia"/>
        </w:rPr>
        <w:t>ę</w:t>
      </w:r>
      <w:r w:rsidRPr="006017E1">
        <w:t>trznej. Wymiary</w:t>
      </w:r>
      <w:r>
        <w:t xml:space="preserve"> </w:t>
      </w:r>
      <w:r w:rsidRPr="006017E1">
        <w:t>i tolerancje powinny by</w:t>
      </w:r>
      <w:r w:rsidRPr="006017E1">
        <w:rPr>
          <w:rFonts w:hint="eastAsia"/>
        </w:rPr>
        <w:t>ć</w:t>
      </w:r>
      <w:r w:rsidRPr="006017E1">
        <w:t xml:space="preserve"> zgodne z odpowiednimi normami. Ka</w:t>
      </w:r>
      <w:r w:rsidRPr="006017E1">
        <w:rPr>
          <w:rFonts w:hint="eastAsia"/>
        </w:rPr>
        <w:t>ż</w:t>
      </w:r>
      <w:r w:rsidRPr="006017E1">
        <w:t>da rura powinna by</w:t>
      </w:r>
      <w:r w:rsidRPr="006017E1">
        <w:rPr>
          <w:rFonts w:hint="eastAsia"/>
        </w:rPr>
        <w:t>ć</w:t>
      </w:r>
      <w:r w:rsidRPr="006017E1">
        <w:t xml:space="preserve"> fabrycznie</w:t>
      </w:r>
      <w:r>
        <w:t xml:space="preserve"> </w:t>
      </w:r>
      <w:r w:rsidRPr="006017E1">
        <w:t>oznakowana z podaniem transportowanego, nazwy producenta, rodzaju materia</w:t>
      </w:r>
      <w:r w:rsidRPr="006017E1">
        <w:rPr>
          <w:rFonts w:hint="eastAsia"/>
        </w:rPr>
        <w:t>ł</w:t>
      </w:r>
      <w:r w:rsidRPr="006017E1">
        <w:t xml:space="preserve">u, oznaczenia szeregu, </w:t>
      </w:r>
      <w:r w:rsidRPr="006017E1">
        <w:rPr>
          <w:rFonts w:hint="eastAsia"/>
        </w:rPr>
        <w:t>ś</w:t>
      </w:r>
      <w:r w:rsidRPr="006017E1">
        <w:t>rednicy</w:t>
      </w:r>
      <w:r>
        <w:t xml:space="preserve"> </w:t>
      </w:r>
      <w:r w:rsidRPr="006017E1">
        <w:t>zewn</w:t>
      </w:r>
      <w:r w:rsidRPr="006017E1">
        <w:rPr>
          <w:rFonts w:hint="eastAsia"/>
        </w:rPr>
        <w:t>ę</w:t>
      </w:r>
      <w:r w:rsidRPr="006017E1">
        <w:t>trznej w mm, grubo</w:t>
      </w:r>
      <w:r w:rsidRPr="006017E1">
        <w:rPr>
          <w:rFonts w:hint="eastAsia"/>
        </w:rPr>
        <w:t>ś</w:t>
      </w:r>
      <w:r w:rsidRPr="006017E1">
        <w:t xml:space="preserve">ci </w:t>
      </w:r>
      <w:r w:rsidRPr="006017E1">
        <w:rPr>
          <w:rFonts w:hint="eastAsia"/>
        </w:rPr>
        <w:t>ś</w:t>
      </w:r>
      <w:r w:rsidRPr="006017E1">
        <w:t>cianki, daty produkcji, obowi</w:t>
      </w:r>
      <w:r w:rsidRPr="006017E1">
        <w:rPr>
          <w:rFonts w:hint="eastAsia"/>
        </w:rPr>
        <w:t>ą</w:t>
      </w:r>
      <w:r w:rsidRPr="006017E1">
        <w:t>zuj</w:t>
      </w:r>
      <w:r w:rsidRPr="006017E1">
        <w:rPr>
          <w:rFonts w:hint="eastAsia"/>
        </w:rPr>
        <w:t>ą</w:t>
      </w:r>
      <w:r w:rsidRPr="006017E1">
        <w:t>cej normy.</w:t>
      </w:r>
      <w:r>
        <w:t xml:space="preserve"> </w:t>
      </w:r>
    </w:p>
    <w:p w:rsidR="00426C14" w:rsidRDefault="00426C14" w:rsidP="00426C14">
      <w:pPr>
        <w:spacing w:before="120"/>
      </w:pPr>
      <w:r w:rsidRPr="006017E1">
        <w:t>Inne materia</w:t>
      </w:r>
      <w:r w:rsidRPr="006017E1">
        <w:rPr>
          <w:rFonts w:hint="eastAsia"/>
        </w:rPr>
        <w:t>ł</w:t>
      </w:r>
      <w:r w:rsidRPr="006017E1">
        <w:t>y powinny by</w:t>
      </w:r>
      <w:r w:rsidRPr="006017E1">
        <w:rPr>
          <w:rFonts w:hint="eastAsia"/>
        </w:rPr>
        <w:t>ć</w:t>
      </w:r>
      <w:r w:rsidRPr="006017E1">
        <w:t xml:space="preserve"> wyposa</w:t>
      </w:r>
      <w:r w:rsidRPr="006017E1">
        <w:rPr>
          <w:rFonts w:hint="eastAsia"/>
        </w:rPr>
        <w:t>ż</w:t>
      </w:r>
      <w:r w:rsidRPr="006017E1">
        <w:t xml:space="preserve">one w taki dokument na </w:t>
      </w:r>
      <w:r w:rsidRPr="006017E1">
        <w:rPr>
          <w:rFonts w:hint="eastAsia"/>
        </w:rPr>
        <w:t>ż</w:t>
      </w:r>
      <w:r w:rsidRPr="006017E1">
        <w:t>yczenie Inwestora.</w:t>
      </w:r>
    </w:p>
    <w:p w:rsidR="00CE5F42" w:rsidRPr="00CE5F42" w:rsidRDefault="00CE5F42" w:rsidP="00A57FAE">
      <w:pPr>
        <w:pStyle w:val="Nagwek3"/>
        <w:numPr>
          <w:ilvl w:val="1"/>
          <w:numId w:val="50"/>
        </w:numPr>
      </w:pPr>
      <w:bookmarkStart w:id="259" w:name="_Toc511989807"/>
      <w:r w:rsidRPr="00CE5F42">
        <w:t>Szczegółowe wymagania dotyczące materiałów</w:t>
      </w:r>
      <w:bookmarkEnd w:id="259"/>
      <w:r w:rsidRPr="00CE5F42">
        <w:t xml:space="preserve"> </w:t>
      </w:r>
    </w:p>
    <w:p w:rsidR="00426C14" w:rsidRPr="00426C14" w:rsidRDefault="00426C14" w:rsidP="00A57FAE">
      <w:pPr>
        <w:widowControl w:val="0"/>
        <w:numPr>
          <w:ilvl w:val="0"/>
          <w:numId w:val="58"/>
        </w:numPr>
        <w:adjustRightInd w:val="0"/>
        <w:spacing w:after="0" w:line="240" w:lineRule="auto"/>
        <w:textAlignment w:val="baseline"/>
      </w:pPr>
      <w:r w:rsidRPr="00426C14">
        <w:rPr>
          <w:b/>
        </w:rPr>
        <w:t xml:space="preserve">Kolektor ściekowy </w:t>
      </w:r>
    </w:p>
    <w:p w:rsidR="00426C14" w:rsidRPr="00426C14" w:rsidRDefault="00426C14" w:rsidP="00426C14">
      <w:pPr>
        <w:widowControl w:val="0"/>
        <w:adjustRightInd w:val="0"/>
        <w:spacing w:after="0" w:line="240" w:lineRule="auto"/>
        <w:textAlignment w:val="baseline"/>
      </w:pPr>
      <w:r w:rsidRPr="00426C14">
        <w:t xml:space="preserve">Kolektor ściekowy zostanie zbudowany z rur Dz250x14,8mm PEHD 100RC SDR17 PN10                     </w:t>
      </w:r>
      <w:r w:rsidR="004D41EE">
        <w:t xml:space="preserve">         o długości ok. 1115 m. </w:t>
      </w:r>
    </w:p>
    <w:p w:rsidR="00426C14" w:rsidRPr="00426C14" w:rsidRDefault="00426C14" w:rsidP="00A57FAE">
      <w:pPr>
        <w:widowControl w:val="0"/>
        <w:numPr>
          <w:ilvl w:val="0"/>
          <w:numId w:val="58"/>
        </w:numPr>
        <w:adjustRightInd w:val="0"/>
        <w:spacing w:after="0" w:line="240" w:lineRule="auto"/>
        <w:textAlignment w:val="baseline"/>
      </w:pPr>
      <w:r w:rsidRPr="00426C14">
        <w:rPr>
          <w:b/>
        </w:rPr>
        <w:t>Studnie kanalizacyjne</w:t>
      </w:r>
    </w:p>
    <w:p w:rsidR="00426C14" w:rsidRPr="00426C14" w:rsidRDefault="00426C14" w:rsidP="00426C14">
      <w:pPr>
        <w:widowControl w:val="0"/>
        <w:adjustRightInd w:val="0"/>
        <w:spacing w:after="0" w:line="240" w:lineRule="auto"/>
        <w:textAlignment w:val="baseline"/>
      </w:pPr>
      <w:r w:rsidRPr="00426C14">
        <w:t>Studnie kanalizacyjne rewizyjne połączeniowe Ø1,2m oraz przelotowe Ø0,6m w części dolnej wykonane będą jako prefabrykaty, w górnej z prefabrykowanych kręgów żelbetowych wg PN-EN 476:2012 oraz PN-EN 1917:2004. Kręgi żelbetowe studzienek łączone na uszczelki gumowe producenta kręgów.</w:t>
      </w:r>
    </w:p>
    <w:p w:rsidR="00426C14" w:rsidRPr="00426C14" w:rsidRDefault="00426C14" w:rsidP="00426C14">
      <w:pPr>
        <w:widowControl w:val="0"/>
        <w:adjustRightInd w:val="0"/>
        <w:spacing w:after="0" w:line="240" w:lineRule="auto"/>
        <w:textAlignment w:val="baseline"/>
      </w:pPr>
      <w:r w:rsidRPr="00426C14">
        <w:t>Studnie kanalizacyjne należy wyposażyć w wodoszczelne włazy Ø600mm kl. D400 spełniające wymagania normy PN-EN 124, zabezpieczające przed wpływem wód powierzchniowych.</w:t>
      </w:r>
    </w:p>
    <w:p w:rsidR="00426C14" w:rsidRDefault="00426C14" w:rsidP="00426C14">
      <w:pPr>
        <w:widowControl w:val="0"/>
        <w:adjustRightInd w:val="0"/>
        <w:spacing w:after="0" w:line="240" w:lineRule="auto"/>
        <w:textAlignment w:val="baseline"/>
      </w:pPr>
      <w:r w:rsidRPr="00426C14">
        <w:t>Izolacja asfaltowo-kauczukowa – podłoże i zewnętrzne powierzchnie ścian studzienek zaizolować poprzez smarowanie izolację asfaltowo-kauczukową lub powłokami o podobnych właściwościach izolacyjnych.</w:t>
      </w:r>
    </w:p>
    <w:p w:rsidR="00362354" w:rsidRPr="00362354" w:rsidRDefault="00362354" w:rsidP="00362354">
      <w:pPr>
        <w:spacing w:after="0" w:line="240" w:lineRule="auto"/>
        <w:rPr>
          <w:rFonts w:eastAsia="Calibri"/>
          <w:lang w:eastAsia="en-US"/>
        </w:rPr>
      </w:pPr>
      <w:r w:rsidRPr="00362354">
        <w:rPr>
          <w:rFonts w:eastAsia="Calibri"/>
          <w:lang w:eastAsia="en-US"/>
        </w:rPr>
        <w:t>Górny poziom włazów musi być dokładnie dopasowany do poziomu przyległej nawierzchni. Należy wykonać obramowanie kostką kamienną lub małymi, specjalnymi kostkami betonowymi o wytrzymałości porównywalnej z kamieniem.</w:t>
      </w:r>
    </w:p>
    <w:p w:rsidR="00426C14" w:rsidRPr="00426C14" w:rsidRDefault="00426C14" w:rsidP="00A57FAE">
      <w:pPr>
        <w:widowControl w:val="0"/>
        <w:numPr>
          <w:ilvl w:val="0"/>
          <w:numId w:val="58"/>
        </w:numPr>
        <w:adjustRightInd w:val="0"/>
        <w:spacing w:after="0" w:line="240" w:lineRule="auto"/>
        <w:textAlignment w:val="baseline"/>
        <w:rPr>
          <w:b/>
        </w:rPr>
      </w:pPr>
      <w:r w:rsidRPr="00426C14">
        <w:rPr>
          <w:b/>
        </w:rPr>
        <w:t>Beton</w:t>
      </w:r>
    </w:p>
    <w:p w:rsidR="00426C14" w:rsidRPr="00426C14" w:rsidRDefault="00426C14" w:rsidP="00426C14">
      <w:pPr>
        <w:widowControl w:val="0"/>
        <w:adjustRightInd w:val="0"/>
        <w:spacing w:after="0" w:line="240" w:lineRule="auto"/>
        <w:textAlignment w:val="baseline"/>
      </w:pPr>
      <w:r w:rsidRPr="00426C14">
        <w:t>Beton zwykły z kruszywa naturalnego powinien odpowiadać wymaganiom PN-88/B-06250.</w:t>
      </w:r>
    </w:p>
    <w:p w:rsidR="00426C14" w:rsidRPr="00426C14" w:rsidRDefault="00426C14" w:rsidP="00A57FAE">
      <w:pPr>
        <w:widowControl w:val="0"/>
        <w:numPr>
          <w:ilvl w:val="0"/>
          <w:numId w:val="58"/>
        </w:numPr>
        <w:adjustRightInd w:val="0"/>
        <w:spacing w:after="0" w:line="240" w:lineRule="auto"/>
        <w:textAlignment w:val="baseline"/>
        <w:rPr>
          <w:b/>
        </w:rPr>
      </w:pPr>
      <w:r w:rsidRPr="00426C14">
        <w:rPr>
          <w:b/>
        </w:rPr>
        <w:t xml:space="preserve">Piasek na podsypkę i </w:t>
      </w:r>
      <w:proofErr w:type="spellStart"/>
      <w:r w:rsidRPr="00426C14">
        <w:rPr>
          <w:b/>
        </w:rPr>
        <w:t>obsypkę</w:t>
      </w:r>
      <w:proofErr w:type="spellEnd"/>
      <w:r w:rsidRPr="00426C14">
        <w:rPr>
          <w:b/>
        </w:rPr>
        <w:t xml:space="preserve"> rur</w:t>
      </w:r>
    </w:p>
    <w:p w:rsidR="00426C14" w:rsidRPr="00426C14" w:rsidRDefault="00426C14" w:rsidP="00426C14">
      <w:pPr>
        <w:widowControl w:val="0"/>
        <w:adjustRightInd w:val="0"/>
        <w:spacing w:after="0" w:line="240" w:lineRule="auto"/>
        <w:textAlignment w:val="baseline"/>
      </w:pPr>
      <w:r w:rsidRPr="00426C14">
        <w:t xml:space="preserve">Piasek na podsypkę i </w:t>
      </w:r>
      <w:proofErr w:type="spellStart"/>
      <w:r w:rsidRPr="00426C14">
        <w:t>obsypkę</w:t>
      </w:r>
      <w:proofErr w:type="spellEnd"/>
      <w:r w:rsidRPr="00426C14">
        <w:t xml:space="preserve"> rur powinien odpowiadać </w:t>
      </w:r>
      <w:r w:rsidR="00705230" w:rsidRPr="0030451B">
        <w:t>PN-EN 13043:2004</w:t>
      </w:r>
      <w:r w:rsidRPr="00426C14">
        <w:t>.</w:t>
      </w:r>
    </w:p>
    <w:p w:rsidR="00426C14" w:rsidRPr="00426C14" w:rsidRDefault="00426C14" w:rsidP="00426C14">
      <w:pPr>
        <w:widowControl w:val="0"/>
        <w:adjustRightInd w:val="0"/>
        <w:spacing w:after="0" w:line="240" w:lineRule="auto"/>
        <w:textAlignment w:val="baseline"/>
      </w:pPr>
    </w:p>
    <w:p w:rsidR="00426C14" w:rsidRPr="00426C14" w:rsidRDefault="00426C14" w:rsidP="00426C14">
      <w:pPr>
        <w:widowControl w:val="0"/>
        <w:adjustRightInd w:val="0"/>
        <w:spacing w:after="0" w:line="240" w:lineRule="auto"/>
        <w:textAlignment w:val="baseline"/>
      </w:pPr>
      <w:r w:rsidRPr="00426C14">
        <w:t>Wykonawca zobowiązany jest do prowadzenia ciągłych badań określonych w ST w celu udokumentowania, że materiały uzyskane z dopuszczalnego źródła spełniają wymagania ST w czasie postępu robót.</w:t>
      </w:r>
    </w:p>
    <w:p w:rsidR="00426C14" w:rsidRPr="00426C14" w:rsidRDefault="00426C14" w:rsidP="00426C14">
      <w:pPr>
        <w:widowControl w:val="0"/>
        <w:adjustRightInd w:val="0"/>
        <w:spacing w:after="0" w:line="240" w:lineRule="auto"/>
        <w:textAlignment w:val="baseline"/>
      </w:pPr>
      <w:r w:rsidRPr="00426C14">
        <w:t>Pozostałe materiały budowlane powinny spełniać wymagania jakościowe określone Polskimi Normami, aprobatami technicznymi, o których mowa w Specyfikacjach Technicznych (ST)</w:t>
      </w:r>
    </w:p>
    <w:p w:rsidR="00426C14" w:rsidRPr="00426C14" w:rsidRDefault="00426C14" w:rsidP="00A57FAE">
      <w:pPr>
        <w:pStyle w:val="Nagwek3"/>
        <w:numPr>
          <w:ilvl w:val="1"/>
          <w:numId w:val="50"/>
        </w:numPr>
      </w:pPr>
      <w:bookmarkStart w:id="260" w:name="_Toc511989808"/>
      <w:r w:rsidRPr="00426C14">
        <w:t>Przechowywanie i składowanie materiałów</w:t>
      </w:r>
      <w:bookmarkEnd w:id="260"/>
    </w:p>
    <w:p w:rsidR="00426C14" w:rsidRPr="00426C14" w:rsidRDefault="00426C14" w:rsidP="00A57FAE">
      <w:pPr>
        <w:widowControl w:val="0"/>
        <w:numPr>
          <w:ilvl w:val="0"/>
          <w:numId w:val="54"/>
        </w:numPr>
        <w:adjustRightInd w:val="0"/>
        <w:spacing w:after="0" w:line="240" w:lineRule="auto"/>
        <w:textAlignment w:val="baseline"/>
        <w:rPr>
          <w:b/>
        </w:rPr>
      </w:pPr>
      <w:r w:rsidRPr="00426C14">
        <w:rPr>
          <w:b/>
        </w:rPr>
        <w:t xml:space="preserve">Rury z tworzyw sztucznych </w:t>
      </w:r>
    </w:p>
    <w:p w:rsidR="00426C14" w:rsidRPr="00426C14" w:rsidRDefault="00426C14" w:rsidP="00A57FAE">
      <w:pPr>
        <w:widowControl w:val="0"/>
        <w:numPr>
          <w:ilvl w:val="0"/>
          <w:numId w:val="52"/>
        </w:numPr>
        <w:adjustRightInd w:val="0"/>
        <w:spacing w:after="0" w:line="240" w:lineRule="auto"/>
        <w:textAlignment w:val="baseline"/>
      </w:pPr>
      <w:r w:rsidRPr="00426C14">
        <w:t>Należy chronić przed uszkodzeniami pochodzącymi od podłoża, na którym są składowane lub przewożone, zawiesi transportowych, stosowania niewłaściwych urządzeń i metod przeładunku.</w:t>
      </w:r>
    </w:p>
    <w:p w:rsidR="00426C14" w:rsidRPr="00426C14" w:rsidRDefault="00426C14" w:rsidP="00A57FAE">
      <w:pPr>
        <w:widowControl w:val="0"/>
        <w:numPr>
          <w:ilvl w:val="0"/>
          <w:numId w:val="52"/>
        </w:numPr>
        <w:adjustRightInd w:val="0"/>
        <w:spacing w:after="0" w:line="240" w:lineRule="auto"/>
        <w:textAlignment w:val="baseline"/>
      </w:pPr>
      <w:r w:rsidRPr="00426C14">
        <w:t xml:space="preserve">Rury w prostych odcinkach, składować w stosach na równym podłożu, na podkładach drewnianych o szerokości nie mniejszej niż </w:t>
      </w:r>
      <w:smartTag w:uri="urn:schemas-microsoft-com:office:smarttags" w:element="metricconverter">
        <w:smartTagPr>
          <w:attr w:name="ProductID" w:val="0,1 m"/>
        </w:smartTagPr>
        <w:r w:rsidRPr="00426C14">
          <w:t>0,1 m</w:t>
        </w:r>
      </w:smartTag>
      <w:r w:rsidRPr="00426C14">
        <w:t xml:space="preserve"> i w odstępach 1 do </w:t>
      </w:r>
      <w:smartTag w:uri="urn:schemas-microsoft-com:office:smarttags" w:element="metricconverter">
        <w:smartTagPr>
          <w:attr w:name="ProductID" w:val="2 metrów"/>
        </w:smartTagPr>
        <w:r w:rsidRPr="00426C14">
          <w:t>2 metrów</w:t>
        </w:r>
      </w:smartTag>
      <w:r w:rsidRPr="00426C14">
        <w:t xml:space="preserve">. Wysokość składowania nie powinna przekraczać </w:t>
      </w:r>
      <w:smartTag w:uri="urn:schemas-microsoft-com:office:smarttags" w:element="metricconverter">
        <w:smartTagPr>
          <w:attr w:name="ProductID" w:val="1 m"/>
        </w:smartTagPr>
        <w:r w:rsidRPr="00426C14">
          <w:t>1 m</w:t>
        </w:r>
      </w:smartTag>
      <w:r w:rsidRPr="00426C14">
        <w:t>.</w:t>
      </w:r>
    </w:p>
    <w:p w:rsidR="00426C14" w:rsidRPr="00426C14" w:rsidRDefault="00426C14" w:rsidP="00A57FAE">
      <w:pPr>
        <w:widowControl w:val="0"/>
        <w:numPr>
          <w:ilvl w:val="0"/>
          <w:numId w:val="52"/>
        </w:numPr>
        <w:adjustRightInd w:val="0"/>
        <w:spacing w:after="0" w:line="240" w:lineRule="auto"/>
        <w:textAlignment w:val="baseline"/>
      </w:pPr>
      <w:r w:rsidRPr="00426C14">
        <w:lastRenderedPageBreak/>
        <w:t xml:space="preserve">Składowanie rur w stosach powinno odbywać się na powierzchniach płaskich </w:t>
      </w:r>
      <w:r w:rsidR="004D41EE">
        <w:t xml:space="preserve">                      </w:t>
      </w:r>
      <w:r w:rsidRPr="00426C14">
        <w:t xml:space="preserve">z zastosowaniem belek drewnianych, które powinny pokryć przynajmniej 50% powierzchni składowania. Wysokość stosu nie powinna przekraczać </w:t>
      </w:r>
      <w:smartTag w:uri="urn:schemas-microsoft-com:office:smarttags" w:element="metricconverter">
        <w:smartTagPr>
          <w:attr w:name="ProductID" w:val="2,00 m"/>
        </w:smartTagPr>
        <w:r w:rsidRPr="00426C14">
          <w:t>2,00 m</w:t>
        </w:r>
      </w:smartTag>
      <w:r w:rsidRPr="00426C14">
        <w:t>.</w:t>
      </w:r>
    </w:p>
    <w:p w:rsidR="00426C14" w:rsidRPr="00426C14" w:rsidRDefault="00426C14" w:rsidP="00A57FAE">
      <w:pPr>
        <w:widowControl w:val="0"/>
        <w:numPr>
          <w:ilvl w:val="0"/>
          <w:numId w:val="52"/>
        </w:numPr>
        <w:adjustRightInd w:val="0"/>
        <w:spacing w:after="0" w:line="240" w:lineRule="auto"/>
        <w:textAlignment w:val="baseline"/>
      </w:pPr>
      <w:r w:rsidRPr="00426C14">
        <w:t>Szczególnie należy zwracać uwagę na zakończenia rur i zabezpieczać je ochronami (kapturki, wkładki itp.).</w:t>
      </w:r>
    </w:p>
    <w:p w:rsidR="00426C14" w:rsidRPr="00426C14" w:rsidRDefault="00426C14" w:rsidP="00A57FAE">
      <w:pPr>
        <w:widowControl w:val="0"/>
        <w:numPr>
          <w:ilvl w:val="0"/>
          <w:numId w:val="52"/>
        </w:numPr>
        <w:adjustRightInd w:val="0"/>
        <w:spacing w:after="0" w:line="240" w:lineRule="auto"/>
        <w:textAlignment w:val="baseline"/>
      </w:pPr>
      <w:r w:rsidRPr="00426C14">
        <w:t>Nie dopuszczać do składowania w sposób, przy którym mogły by wystąpić odkształcenia (zagięcia, zagniecenia itp.) - w miarę możliwości przechowywać i transportować w opakowaniach fabrycznych.</w:t>
      </w:r>
    </w:p>
    <w:p w:rsidR="00426C14" w:rsidRPr="00426C14" w:rsidRDefault="00426C14" w:rsidP="00A57FAE">
      <w:pPr>
        <w:widowControl w:val="0"/>
        <w:numPr>
          <w:ilvl w:val="0"/>
          <w:numId w:val="52"/>
        </w:numPr>
        <w:adjustRightInd w:val="0"/>
        <w:spacing w:after="0" w:line="240" w:lineRule="auto"/>
        <w:textAlignment w:val="baseline"/>
      </w:pPr>
      <w:r w:rsidRPr="00426C14">
        <w:t>Nie dopuszczać do zrzucenia elementów.</w:t>
      </w:r>
    </w:p>
    <w:p w:rsidR="00426C14" w:rsidRPr="00426C14" w:rsidRDefault="00426C14" w:rsidP="00A57FAE">
      <w:pPr>
        <w:widowControl w:val="0"/>
        <w:numPr>
          <w:ilvl w:val="0"/>
          <w:numId w:val="52"/>
        </w:numPr>
        <w:adjustRightInd w:val="0"/>
        <w:spacing w:after="0" w:line="240" w:lineRule="auto"/>
        <w:textAlignment w:val="baseline"/>
      </w:pPr>
      <w:r w:rsidRPr="00426C14">
        <w:t>Niedopuszczalne jest „wleczenie" pojedynczych rur, wiązek lub kręgów po podłożu.</w:t>
      </w:r>
    </w:p>
    <w:p w:rsidR="00426C14" w:rsidRPr="00426C14" w:rsidRDefault="00426C14" w:rsidP="00A57FAE">
      <w:pPr>
        <w:widowControl w:val="0"/>
        <w:numPr>
          <w:ilvl w:val="0"/>
          <w:numId w:val="52"/>
        </w:numPr>
        <w:adjustRightInd w:val="0"/>
        <w:spacing w:after="0" w:line="240" w:lineRule="auto"/>
        <w:textAlignment w:val="baseline"/>
      </w:pPr>
      <w:r w:rsidRPr="00426C14">
        <w:t>Zachować szczególną ostrożność przy pracach w obniżonych temperaturach zewnętrznych, ponieważ podatność na uszkodzenia mechaniczne w temperaturach ujemnych znacznie wzrasta.</w:t>
      </w:r>
    </w:p>
    <w:p w:rsidR="00426C14" w:rsidRPr="00426C14" w:rsidRDefault="00426C14" w:rsidP="00A57FAE">
      <w:pPr>
        <w:widowControl w:val="0"/>
        <w:numPr>
          <w:ilvl w:val="0"/>
          <w:numId w:val="52"/>
        </w:numPr>
        <w:adjustRightInd w:val="0"/>
        <w:spacing w:after="0" w:line="240" w:lineRule="auto"/>
        <w:textAlignment w:val="baseline"/>
      </w:pPr>
      <w:r w:rsidRPr="00426C14">
        <w:t xml:space="preserve">Transport powinien być wykonywany pojazdami o odpowiedniej długości, tak by wolne końce wystające poza skrzynię ładunkową nie były dłuższe niż </w:t>
      </w:r>
      <w:smartTag w:uri="urn:schemas-microsoft-com:office:smarttags" w:element="metricconverter">
        <w:smartTagPr>
          <w:attr w:name="ProductID" w:val="1 metr"/>
        </w:smartTagPr>
        <w:r w:rsidRPr="00426C14">
          <w:t>1 metr</w:t>
        </w:r>
      </w:smartTag>
      <w:r w:rsidRPr="00426C14">
        <w:t>. Natomiast rury w kręgach powinny w całości leżeć na płasko na powierzchni ładunkowej.</w:t>
      </w:r>
    </w:p>
    <w:p w:rsidR="00426C14" w:rsidRPr="00426C14" w:rsidRDefault="00426C14" w:rsidP="00A57FAE">
      <w:pPr>
        <w:widowControl w:val="0"/>
        <w:numPr>
          <w:ilvl w:val="0"/>
          <w:numId w:val="52"/>
        </w:numPr>
        <w:adjustRightInd w:val="0"/>
        <w:spacing w:after="0" w:line="240" w:lineRule="auto"/>
        <w:textAlignment w:val="baseline"/>
      </w:pPr>
      <w:r w:rsidRPr="00426C14">
        <w:t>Kształtki, złączki i inne materiały powinny być składowane, w sposób uporządkowany, z zachowaniem wyżej omawianych środków ostrożności.</w:t>
      </w:r>
    </w:p>
    <w:p w:rsidR="00426C14" w:rsidRPr="00426C14" w:rsidRDefault="00426C14" w:rsidP="00426C14">
      <w:pPr>
        <w:widowControl w:val="0"/>
        <w:adjustRightInd w:val="0"/>
        <w:spacing w:after="0" w:line="240" w:lineRule="auto"/>
        <w:textAlignment w:val="baseline"/>
      </w:pPr>
      <w:r w:rsidRPr="00426C14">
        <w:t>Tworzywa sztuczne mają ograniczoną odporność na podwyższoną temperaturę i promieniowanie UV, w związku z czym należy chronić je przed:</w:t>
      </w:r>
    </w:p>
    <w:p w:rsidR="00426C14" w:rsidRPr="00426C14" w:rsidRDefault="00426C14" w:rsidP="00A57FAE">
      <w:pPr>
        <w:widowControl w:val="0"/>
        <w:numPr>
          <w:ilvl w:val="0"/>
          <w:numId w:val="53"/>
        </w:numPr>
        <w:adjustRightInd w:val="0"/>
        <w:spacing w:after="0" w:line="240" w:lineRule="auto"/>
        <w:textAlignment w:val="baseline"/>
      </w:pPr>
      <w:r w:rsidRPr="00426C14">
        <w:t>długotrwałą ekspozycją słoneczną,</w:t>
      </w:r>
    </w:p>
    <w:p w:rsidR="00426C14" w:rsidRPr="00426C14" w:rsidRDefault="00426C14" w:rsidP="00A57FAE">
      <w:pPr>
        <w:widowControl w:val="0"/>
        <w:numPr>
          <w:ilvl w:val="0"/>
          <w:numId w:val="53"/>
        </w:numPr>
        <w:adjustRightInd w:val="0"/>
        <w:spacing w:after="0" w:line="240" w:lineRule="auto"/>
        <w:textAlignment w:val="baseline"/>
      </w:pPr>
      <w:r w:rsidRPr="00426C14">
        <w:t>nadmiernym nagrzewaniem od źródeł ciepła (temp. nie wyższa niż 40</w:t>
      </w:r>
      <w:r w:rsidRPr="00426C14">
        <w:sym w:font="Symbol" w:char="F0B0"/>
      </w:r>
      <w:r w:rsidRPr="00426C14">
        <w:t>C).</w:t>
      </w:r>
    </w:p>
    <w:p w:rsidR="00426C14" w:rsidRPr="00426C14" w:rsidRDefault="00426C14" w:rsidP="00A57FAE">
      <w:pPr>
        <w:widowControl w:val="0"/>
        <w:numPr>
          <w:ilvl w:val="0"/>
          <w:numId w:val="54"/>
        </w:numPr>
        <w:adjustRightInd w:val="0"/>
        <w:spacing w:after="0" w:line="240" w:lineRule="auto"/>
        <w:textAlignment w:val="baseline"/>
      </w:pPr>
      <w:r w:rsidRPr="00426C14">
        <w:rPr>
          <w:b/>
        </w:rPr>
        <w:t>Kręgi</w:t>
      </w:r>
    </w:p>
    <w:p w:rsidR="00426C14" w:rsidRPr="00426C14" w:rsidRDefault="00426C14" w:rsidP="00426C14">
      <w:pPr>
        <w:widowControl w:val="0"/>
        <w:adjustRightInd w:val="0"/>
        <w:spacing w:after="0" w:line="240" w:lineRule="auto"/>
        <w:textAlignment w:val="baseline"/>
      </w:pPr>
      <w:r w:rsidRPr="00426C14">
        <w:t>Składowanie kręgów może odbywać się na gruncie nieutwardzonym wyrównanym, pod warunkiem, że nacisk przekazywany na grunt nie przekracza 0,5MPa.</w:t>
      </w:r>
    </w:p>
    <w:p w:rsidR="00426C14" w:rsidRPr="00426C14" w:rsidRDefault="00426C14" w:rsidP="00426C14">
      <w:pPr>
        <w:widowControl w:val="0"/>
        <w:adjustRightInd w:val="0"/>
        <w:spacing w:after="0" w:line="240" w:lineRule="auto"/>
        <w:textAlignment w:val="baseline"/>
      </w:pPr>
      <w:r w:rsidRPr="00426C14">
        <w:t xml:space="preserve">Przy składowaniu wyrobów w pozycji wbudowania wysokość składowania nie powinna przekraczać 1,8m. Składowanie powinno umożliwić dostęp do poszczególnych stosów wyrobów lub pojedynczych kręgów. </w:t>
      </w:r>
    </w:p>
    <w:p w:rsidR="00426C14" w:rsidRPr="00426C14" w:rsidRDefault="00426C14" w:rsidP="00A57FAE">
      <w:pPr>
        <w:widowControl w:val="0"/>
        <w:numPr>
          <w:ilvl w:val="0"/>
          <w:numId w:val="54"/>
        </w:numPr>
        <w:adjustRightInd w:val="0"/>
        <w:spacing w:after="0" w:line="240" w:lineRule="auto"/>
        <w:textAlignment w:val="baseline"/>
      </w:pPr>
      <w:r w:rsidRPr="00426C14">
        <w:rPr>
          <w:b/>
        </w:rPr>
        <w:t>Włazy i stopnie żeliwne</w:t>
      </w:r>
    </w:p>
    <w:p w:rsidR="00426C14" w:rsidRPr="00426C14" w:rsidRDefault="00426C14" w:rsidP="00426C14">
      <w:pPr>
        <w:widowControl w:val="0"/>
        <w:adjustRightInd w:val="0"/>
        <w:spacing w:after="0" w:line="240" w:lineRule="auto"/>
        <w:textAlignment w:val="baseline"/>
      </w:pPr>
      <w:r w:rsidRPr="00426C14">
        <w:t xml:space="preserve">Składowanie włazów i stopni </w:t>
      </w:r>
      <w:proofErr w:type="spellStart"/>
      <w:r w:rsidRPr="00426C14">
        <w:t>złazowych</w:t>
      </w:r>
      <w:proofErr w:type="spellEnd"/>
      <w:r w:rsidRPr="00426C14">
        <w:t xml:space="preserve"> może odbywać się na odkrytych składowiskach z dala od substancji działających korodująco.</w:t>
      </w:r>
    </w:p>
    <w:p w:rsidR="00426C14" w:rsidRPr="00426C14" w:rsidRDefault="00426C14" w:rsidP="00A57FAE">
      <w:pPr>
        <w:widowControl w:val="0"/>
        <w:numPr>
          <w:ilvl w:val="0"/>
          <w:numId w:val="54"/>
        </w:numPr>
        <w:adjustRightInd w:val="0"/>
        <w:spacing w:after="0" w:line="240" w:lineRule="auto"/>
        <w:textAlignment w:val="baseline"/>
      </w:pPr>
      <w:r w:rsidRPr="00426C14">
        <w:rPr>
          <w:b/>
        </w:rPr>
        <w:t>Kruszyw</w:t>
      </w:r>
    </w:p>
    <w:p w:rsidR="00426C14" w:rsidRPr="00426C14" w:rsidRDefault="00426C14" w:rsidP="00426C14">
      <w:pPr>
        <w:widowControl w:val="0"/>
        <w:adjustRightInd w:val="0"/>
        <w:spacing w:after="0" w:line="240" w:lineRule="auto"/>
        <w:textAlignment w:val="baseline"/>
      </w:pPr>
      <w:r w:rsidRPr="00426C14">
        <w:t>Składowisko kruszywa powinno być zlokalizowane jak najbliżej wykonywanego odcinka kolektora. Podłoże składowiska powinno być równe, utwardzone z odpowiednim odwodnieniem, zabezpieczające kruszywo przed zanieczyszczeniem w czasie jego składowania i poboru.</w:t>
      </w:r>
    </w:p>
    <w:p w:rsidR="00426C14" w:rsidRPr="00426C14" w:rsidRDefault="00426C14" w:rsidP="00426C14">
      <w:pPr>
        <w:widowControl w:val="0"/>
        <w:adjustRightInd w:val="0"/>
        <w:spacing w:after="0" w:line="240" w:lineRule="auto"/>
        <w:textAlignment w:val="baseline"/>
      </w:pPr>
      <w:r w:rsidRPr="00426C14">
        <w:t>Wszystkie materiały i urządzenia przewidywane do wbudowania będą zgodne z projektem. W oznaczonym czasie przed wbudowaniem Wykonawca przedstawi szczegółowe informacje dotyczące źródła pochodzenia materiałów oraz odpowiednie świadectwa badań, dokumenty dopuszczenia do obrotu i stosowania w budownictwie i próbki do zatwierdzenia Inspektorowi.</w:t>
      </w:r>
    </w:p>
    <w:p w:rsidR="00426C14" w:rsidRPr="00426C14" w:rsidRDefault="00426C14" w:rsidP="00426C14">
      <w:pPr>
        <w:widowControl w:val="0"/>
        <w:adjustRightInd w:val="0"/>
        <w:spacing w:after="0" w:line="240" w:lineRule="auto"/>
        <w:textAlignment w:val="baseline"/>
      </w:pPr>
      <w:r w:rsidRPr="00426C14">
        <w:t>Wykonawca ponosi odpowiedzialność za spełnienie wymagań ilościowych i jakościowych materiałów dostarczanych na plac budowy oraz za ich właściwe składowanie i wbudowanie zgodnie z założeniami PZJ.</w:t>
      </w:r>
    </w:p>
    <w:p w:rsidR="00426C14" w:rsidRPr="006F738F" w:rsidRDefault="00426C14" w:rsidP="00A57FAE">
      <w:pPr>
        <w:pStyle w:val="Nagwek2"/>
        <w:numPr>
          <w:ilvl w:val="0"/>
          <w:numId w:val="50"/>
        </w:numPr>
        <w:spacing w:after="0" w:line="240" w:lineRule="auto"/>
        <w:jc w:val="left"/>
      </w:pPr>
      <w:bookmarkStart w:id="261" w:name="_Toc511989809"/>
      <w:r w:rsidRPr="006F738F">
        <w:t>SPRZĘT</w:t>
      </w:r>
      <w:bookmarkEnd w:id="261"/>
      <w:r w:rsidRPr="006F738F">
        <w:t xml:space="preserve"> </w:t>
      </w:r>
    </w:p>
    <w:p w:rsidR="00426C14" w:rsidRPr="00A02ACE" w:rsidRDefault="00426C14" w:rsidP="00426C14">
      <w:pPr>
        <w:spacing w:before="120"/>
      </w:pPr>
      <w:r w:rsidRPr="00A02ACE">
        <w:t xml:space="preserve">Warunki ogólne dotyczące sprzętu podano </w:t>
      </w:r>
      <w:r w:rsidRPr="003F7A27">
        <w:t xml:space="preserve">w </w:t>
      </w:r>
      <w:r w:rsidRPr="00426C14">
        <w:t xml:space="preserve">ST-00 „Wymagania ogólne” pkt. </w:t>
      </w:r>
      <w:r>
        <w:t>3</w:t>
      </w:r>
      <w:r w:rsidRPr="00426C14">
        <w:t>.</w:t>
      </w:r>
    </w:p>
    <w:p w:rsidR="00426C14" w:rsidRPr="00A02ACE" w:rsidRDefault="00426C14" w:rsidP="00426C14">
      <w:pPr>
        <w:spacing w:before="120"/>
      </w:pPr>
      <w:r w:rsidRPr="00A02ACE">
        <w:t xml:space="preserve">W zależności od potrzeb i przyjętej technologii wykonania robót Wykonawca powinien dysponować </w:t>
      </w:r>
      <w:r w:rsidR="00124A7C">
        <w:t>odpowiednim do tego typu prowadzonych robót sprzętem.</w:t>
      </w:r>
    </w:p>
    <w:p w:rsidR="00426C14" w:rsidRPr="008B5791" w:rsidRDefault="00426C14" w:rsidP="00426C14">
      <w:pPr>
        <w:spacing w:before="120"/>
      </w:pPr>
      <w:r w:rsidRPr="00A02ACE">
        <w:t>Sprzęt musi posiadać aktualne przeglądy techniczne i być utrzymywany w dobrym stanie.</w:t>
      </w:r>
    </w:p>
    <w:p w:rsidR="00426C14" w:rsidRPr="006F738F" w:rsidRDefault="00426C14" w:rsidP="00A57FAE">
      <w:pPr>
        <w:pStyle w:val="Nagwek2"/>
        <w:numPr>
          <w:ilvl w:val="0"/>
          <w:numId w:val="50"/>
        </w:numPr>
        <w:spacing w:after="0" w:line="240" w:lineRule="auto"/>
        <w:jc w:val="left"/>
      </w:pPr>
      <w:bookmarkStart w:id="262" w:name="_Toc511989810"/>
      <w:r w:rsidRPr="006F738F">
        <w:t>TRANSPORT</w:t>
      </w:r>
      <w:bookmarkEnd w:id="262"/>
    </w:p>
    <w:p w:rsidR="00426C14" w:rsidRPr="00426C14" w:rsidRDefault="00426C14" w:rsidP="00A57FAE">
      <w:pPr>
        <w:pStyle w:val="Akapitzlist"/>
        <w:widowControl w:val="0"/>
        <w:numPr>
          <w:ilvl w:val="1"/>
          <w:numId w:val="19"/>
        </w:numPr>
        <w:adjustRightInd w:val="0"/>
        <w:spacing w:after="0"/>
        <w:ind w:left="567" w:hanging="567"/>
        <w:textAlignment w:val="baseline"/>
        <w:rPr>
          <w:b/>
        </w:rPr>
      </w:pPr>
      <w:r w:rsidRPr="00426C14">
        <w:rPr>
          <w:b/>
        </w:rPr>
        <w:t>Ogólne wymagania dotyczące transportu</w:t>
      </w:r>
    </w:p>
    <w:p w:rsidR="00426C14" w:rsidRPr="00A02ACE" w:rsidRDefault="00426C14" w:rsidP="00426C14">
      <w:pPr>
        <w:spacing w:before="120"/>
      </w:pPr>
      <w:r w:rsidRPr="00A02ACE">
        <w:lastRenderedPageBreak/>
        <w:t xml:space="preserve">Warunki ogólne dotyczące </w:t>
      </w:r>
      <w:r>
        <w:t>transportu</w:t>
      </w:r>
      <w:r w:rsidRPr="00A02ACE">
        <w:t xml:space="preserve"> podano </w:t>
      </w:r>
      <w:r w:rsidRPr="003F7A27">
        <w:t xml:space="preserve">w </w:t>
      </w:r>
      <w:r w:rsidRPr="00426C14">
        <w:t xml:space="preserve">ST-00 „Wymagania ogólne” pkt. </w:t>
      </w:r>
      <w:r>
        <w:t>4</w:t>
      </w:r>
      <w:r w:rsidRPr="00426C14">
        <w:t>.</w:t>
      </w:r>
    </w:p>
    <w:p w:rsidR="00426C14" w:rsidRPr="00A02ACE" w:rsidRDefault="00426C14" w:rsidP="00426C14">
      <w:pPr>
        <w:tabs>
          <w:tab w:val="left" w:pos="9356"/>
        </w:tabs>
        <w:spacing w:before="120"/>
        <w:rPr>
          <w:rFonts w:eastAsia="Calibri"/>
          <w:szCs w:val="24"/>
        </w:rPr>
      </w:pPr>
      <w:r w:rsidRPr="00A02ACE">
        <w:rPr>
          <w:rFonts w:eastAsia="Calibri"/>
          <w:szCs w:val="24"/>
        </w:rPr>
        <w:t>Wy</w:t>
      </w:r>
      <w:r w:rsidRPr="00A02ACE">
        <w:rPr>
          <w:rFonts w:eastAsia="Calibri"/>
          <w:spacing w:val="-1"/>
          <w:szCs w:val="24"/>
        </w:rPr>
        <w:t>k</w:t>
      </w:r>
      <w:r w:rsidRPr="00A02ACE">
        <w:rPr>
          <w:rFonts w:eastAsia="Calibri"/>
          <w:spacing w:val="1"/>
          <w:szCs w:val="24"/>
        </w:rPr>
        <w:t>on</w:t>
      </w:r>
      <w:r w:rsidRPr="00A02ACE">
        <w:rPr>
          <w:rFonts w:eastAsia="Calibri"/>
          <w:szCs w:val="24"/>
        </w:rPr>
        <w:t>a</w:t>
      </w:r>
      <w:r w:rsidRPr="00A02ACE">
        <w:rPr>
          <w:rFonts w:eastAsia="Calibri"/>
          <w:spacing w:val="-1"/>
          <w:szCs w:val="24"/>
        </w:rPr>
        <w:t>wc</w:t>
      </w:r>
      <w:r w:rsidRPr="00A02ACE">
        <w:rPr>
          <w:rFonts w:eastAsia="Calibri"/>
          <w:szCs w:val="24"/>
        </w:rPr>
        <w:t>a</w:t>
      </w:r>
      <w:r w:rsidRPr="00A02ACE">
        <w:rPr>
          <w:spacing w:val="1"/>
          <w:szCs w:val="24"/>
        </w:rPr>
        <w:t xml:space="preserve"> </w:t>
      </w:r>
      <w:r w:rsidRPr="00A02ACE">
        <w:rPr>
          <w:rFonts w:eastAsia="Calibri"/>
          <w:spacing w:val="1"/>
          <w:szCs w:val="24"/>
        </w:rPr>
        <w:t>po</w:t>
      </w:r>
      <w:r w:rsidRPr="00A02ACE">
        <w:rPr>
          <w:rFonts w:eastAsia="Calibri"/>
          <w:spacing w:val="-1"/>
          <w:szCs w:val="24"/>
        </w:rPr>
        <w:t>w</w:t>
      </w:r>
      <w:r w:rsidRPr="00A02ACE">
        <w:rPr>
          <w:rFonts w:eastAsia="Calibri"/>
          <w:szCs w:val="24"/>
        </w:rPr>
        <w:t>i</w:t>
      </w:r>
      <w:r w:rsidRPr="00A02ACE">
        <w:rPr>
          <w:rFonts w:eastAsia="Calibri"/>
          <w:spacing w:val="1"/>
          <w:szCs w:val="24"/>
        </w:rPr>
        <w:t>n</w:t>
      </w:r>
      <w:r w:rsidRPr="00A02ACE">
        <w:rPr>
          <w:rFonts w:eastAsia="Calibri"/>
          <w:szCs w:val="24"/>
        </w:rPr>
        <w:t>i</w:t>
      </w:r>
      <w:r w:rsidRPr="00A02ACE">
        <w:rPr>
          <w:rFonts w:eastAsia="Calibri"/>
          <w:spacing w:val="1"/>
          <w:szCs w:val="24"/>
        </w:rPr>
        <w:t>e</w:t>
      </w:r>
      <w:r w:rsidRPr="00A02ACE">
        <w:rPr>
          <w:rFonts w:eastAsia="Calibri"/>
          <w:szCs w:val="24"/>
        </w:rPr>
        <w:t>n</w:t>
      </w:r>
      <w:r w:rsidRPr="00A02ACE">
        <w:rPr>
          <w:szCs w:val="24"/>
        </w:rPr>
        <w:t xml:space="preserve"> </w:t>
      </w:r>
      <w:r w:rsidRPr="00A02ACE">
        <w:rPr>
          <w:rFonts w:eastAsia="Calibri"/>
          <w:spacing w:val="1"/>
          <w:szCs w:val="24"/>
        </w:rPr>
        <w:t>d</w:t>
      </w:r>
      <w:r w:rsidRPr="00A02ACE">
        <w:rPr>
          <w:rFonts w:eastAsia="Calibri"/>
          <w:szCs w:val="24"/>
        </w:rPr>
        <w:t>ys</w:t>
      </w:r>
      <w:r w:rsidRPr="00A02ACE">
        <w:rPr>
          <w:rFonts w:eastAsia="Calibri"/>
          <w:spacing w:val="1"/>
          <w:szCs w:val="24"/>
        </w:rPr>
        <w:t>pono</w:t>
      </w:r>
      <w:r w:rsidRPr="00A02ACE">
        <w:rPr>
          <w:rFonts w:eastAsia="Calibri"/>
          <w:spacing w:val="-1"/>
          <w:szCs w:val="24"/>
        </w:rPr>
        <w:t>w</w:t>
      </w:r>
      <w:r w:rsidRPr="00A02ACE">
        <w:rPr>
          <w:rFonts w:eastAsia="Calibri"/>
          <w:szCs w:val="24"/>
        </w:rPr>
        <w:t>ać</w:t>
      </w:r>
      <w:r w:rsidRPr="00A02ACE">
        <w:rPr>
          <w:spacing w:val="1"/>
          <w:szCs w:val="24"/>
        </w:rPr>
        <w:t xml:space="preserve"> </w:t>
      </w:r>
      <w:r w:rsidRPr="00A02ACE">
        <w:rPr>
          <w:rFonts w:eastAsia="Calibri"/>
          <w:szCs w:val="24"/>
        </w:rPr>
        <w:t>sa</w:t>
      </w:r>
      <w:r w:rsidRPr="00A02ACE">
        <w:rPr>
          <w:rFonts w:eastAsia="Calibri"/>
          <w:spacing w:val="-2"/>
          <w:szCs w:val="24"/>
        </w:rPr>
        <w:t>m</w:t>
      </w:r>
      <w:r w:rsidRPr="00A02ACE">
        <w:rPr>
          <w:rFonts w:eastAsia="Calibri"/>
          <w:spacing w:val="1"/>
          <w:szCs w:val="24"/>
        </w:rPr>
        <w:t>o</w:t>
      </w:r>
      <w:r w:rsidRPr="00A02ACE">
        <w:rPr>
          <w:rFonts w:eastAsia="Calibri"/>
          <w:spacing w:val="-1"/>
          <w:szCs w:val="24"/>
        </w:rPr>
        <w:t>c</w:t>
      </w:r>
      <w:r w:rsidRPr="00A02ACE">
        <w:rPr>
          <w:rFonts w:eastAsia="Calibri"/>
          <w:spacing w:val="1"/>
          <w:szCs w:val="24"/>
        </w:rPr>
        <w:t>hod</w:t>
      </w:r>
      <w:r w:rsidRPr="00A02ACE">
        <w:rPr>
          <w:rFonts w:eastAsia="Calibri"/>
          <w:szCs w:val="24"/>
        </w:rPr>
        <w:t>ami</w:t>
      </w:r>
      <w:r w:rsidRPr="00A02ACE">
        <w:rPr>
          <w:spacing w:val="1"/>
          <w:szCs w:val="24"/>
        </w:rPr>
        <w:t xml:space="preserve"> </w:t>
      </w:r>
      <w:r w:rsidRPr="00A02ACE">
        <w:rPr>
          <w:rFonts w:eastAsia="Calibri"/>
          <w:szCs w:val="24"/>
        </w:rPr>
        <w:t>s</w:t>
      </w:r>
      <w:r w:rsidRPr="00A02ACE">
        <w:rPr>
          <w:rFonts w:eastAsia="Calibri"/>
          <w:spacing w:val="-1"/>
          <w:szCs w:val="24"/>
        </w:rPr>
        <w:t>k</w:t>
      </w:r>
      <w:r w:rsidRPr="00A02ACE">
        <w:rPr>
          <w:rFonts w:eastAsia="Calibri"/>
          <w:szCs w:val="24"/>
        </w:rPr>
        <w:t>r</w:t>
      </w:r>
      <w:r w:rsidRPr="00A02ACE">
        <w:rPr>
          <w:rFonts w:eastAsia="Calibri"/>
          <w:spacing w:val="1"/>
          <w:szCs w:val="24"/>
        </w:rPr>
        <w:t>z</w:t>
      </w:r>
      <w:r w:rsidRPr="00A02ACE">
        <w:rPr>
          <w:rFonts w:eastAsia="Calibri"/>
          <w:spacing w:val="-3"/>
          <w:szCs w:val="24"/>
        </w:rPr>
        <w:t>y</w:t>
      </w:r>
      <w:r w:rsidRPr="00A02ACE">
        <w:rPr>
          <w:rFonts w:eastAsia="Calibri"/>
          <w:spacing w:val="1"/>
          <w:szCs w:val="24"/>
        </w:rPr>
        <w:t>n</w:t>
      </w:r>
      <w:r w:rsidRPr="00A02ACE">
        <w:rPr>
          <w:rFonts w:eastAsia="Calibri"/>
          <w:szCs w:val="24"/>
        </w:rPr>
        <w:t>i</w:t>
      </w:r>
      <w:r w:rsidRPr="00A02ACE">
        <w:rPr>
          <w:rFonts w:eastAsia="Calibri"/>
          <w:spacing w:val="1"/>
          <w:szCs w:val="24"/>
        </w:rPr>
        <w:t>o</w:t>
      </w:r>
      <w:r w:rsidRPr="00A02ACE">
        <w:rPr>
          <w:rFonts w:eastAsia="Calibri"/>
          <w:szCs w:val="24"/>
        </w:rPr>
        <w:t>wymi,</w:t>
      </w:r>
      <w:r w:rsidRPr="00A02ACE">
        <w:rPr>
          <w:spacing w:val="1"/>
          <w:szCs w:val="24"/>
        </w:rPr>
        <w:t xml:space="preserve"> </w:t>
      </w:r>
      <w:r w:rsidRPr="00A02ACE">
        <w:rPr>
          <w:rFonts w:eastAsia="Calibri"/>
          <w:szCs w:val="24"/>
        </w:rPr>
        <w:t>sam</w:t>
      </w:r>
      <w:r w:rsidRPr="00A02ACE">
        <w:rPr>
          <w:rFonts w:eastAsia="Calibri"/>
          <w:spacing w:val="1"/>
          <w:szCs w:val="24"/>
        </w:rPr>
        <w:t>o</w:t>
      </w:r>
      <w:r w:rsidRPr="00A02ACE">
        <w:rPr>
          <w:rFonts w:eastAsia="Calibri"/>
          <w:spacing w:val="-1"/>
          <w:szCs w:val="24"/>
        </w:rPr>
        <w:t>c</w:t>
      </w:r>
      <w:r w:rsidRPr="00A02ACE">
        <w:rPr>
          <w:rFonts w:eastAsia="Calibri"/>
          <w:spacing w:val="1"/>
          <w:szCs w:val="24"/>
        </w:rPr>
        <w:t>ho</w:t>
      </w:r>
      <w:r w:rsidRPr="00A02ACE">
        <w:rPr>
          <w:rFonts w:eastAsia="Calibri"/>
          <w:spacing w:val="-1"/>
          <w:szCs w:val="24"/>
        </w:rPr>
        <w:t>d</w:t>
      </w:r>
      <w:r w:rsidRPr="00A02ACE">
        <w:rPr>
          <w:rFonts w:eastAsia="Calibri"/>
          <w:szCs w:val="24"/>
        </w:rPr>
        <w:t>ami</w:t>
      </w:r>
      <w:r w:rsidRPr="00A02ACE">
        <w:rPr>
          <w:szCs w:val="24"/>
        </w:rPr>
        <w:t xml:space="preserve"> </w:t>
      </w:r>
      <w:r w:rsidRPr="00A02ACE">
        <w:rPr>
          <w:rFonts w:eastAsia="Calibri"/>
          <w:szCs w:val="24"/>
        </w:rPr>
        <w:t>sam</w:t>
      </w:r>
      <w:r w:rsidRPr="00A02ACE">
        <w:rPr>
          <w:rFonts w:eastAsia="Calibri"/>
          <w:spacing w:val="1"/>
          <w:szCs w:val="24"/>
        </w:rPr>
        <w:t>o</w:t>
      </w:r>
      <w:r w:rsidRPr="00A02ACE">
        <w:rPr>
          <w:rFonts w:eastAsia="Calibri"/>
          <w:spacing w:val="-1"/>
          <w:szCs w:val="24"/>
        </w:rPr>
        <w:t>w</w:t>
      </w:r>
      <w:r w:rsidRPr="00A02ACE">
        <w:rPr>
          <w:rFonts w:eastAsia="Calibri"/>
          <w:szCs w:val="24"/>
        </w:rPr>
        <w:t>y</w:t>
      </w:r>
      <w:r w:rsidRPr="00A02ACE">
        <w:rPr>
          <w:rFonts w:eastAsia="Calibri"/>
          <w:spacing w:val="1"/>
          <w:szCs w:val="24"/>
        </w:rPr>
        <w:t>ł</w:t>
      </w:r>
      <w:r w:rsidRPr="00A02ACE">
        <w:rPr>
          <w:rFonts w:eastAsia="Calibri"/>
          <w:szCs w:val="24"/>
        </w:rPr>
        <w:t>a</w:t>
      </w:r>
      <w:r w:rsidRPr="00A02ACE">
        <w:rPr>
          <w:rFonts w:eastAsia="Calibri"/>
          <w:spacing w:val="1"/>
          <w:szCs w:val="24"/>
        </w:rPr>
        <w:t>do</w:t>
      </w:r>
      <w:r w:rsidRPr="00A02ACE">
        <w:rPr>
          <w:rFonts w:eastAsia="Calibri"/>
          <w:spacing w:val="-1"/>
          <w:szCs w:val="24"/>
        </w:rPr>
        <w:t>wc</w:t>
      </w:r>
      <w:r w:rsidRPr="00A02ACE">
        <w:rPr>
          <w:rFonts w:eastAsia="Calibri"/>
          <w:spacing w:val="1"/>
          <w:szCs w:val="24"/>
        </w:rPr>
        <w:t>z</w:t>
      </w:r>
      <w:r w:rsidRPr="00A02ACE">
        <w:rPr>
          <w:rFonts w:eastAsia="Calibri"/>
          <w:szCs w:val="24"/>
        </w:rPr>
        <w:t>ymi</w:t>
      </w:r>
      <w:r w:rsidRPr="00A02ACE">
        <w:rPr>
          <w:spacing w:val="49"/>
          <w:szCs w:val="24"/>
        </w:rPr>
        <w:t xml:space="preserve"> </w:t>
      </w:r>
      <w:r w:rsidRPr="00A02ACE">
        <w:rPr>
          <w:rFonts w:eastAsia="Calibri"/>
          <w:szCs w:val="24"/>
        </w:rPr>
        <w:t>i</w:t>
      </w:r>
      <w:r w:rsidRPr="00A02ACE">
        <w:rPr>
          <w:spacing w:val="53"/>
          <w:szCs w:val="24"/>
        </w:rPr>
        <w:t xml:space="preserve"> </w:t>
      </w:r>
      <w:r w:rsidRPr="00A02ACE">
        <w:rPr>
          <w:rFonts w:eastAsia="Calibri"/>
          <w:spacing w:val="-2"/>
          <w:szCs w:val="24"/>
        </w:rPr>
        <w:t>i</w:t>
      </w:r>
      <w:r w:rsidRPr="00A02ACE">
        <w:rPr>
          <w:rFonts w:eastAsia="Calibri"/>
          <w:spacing w:val="-1"/>
          <w:szCs w:val="24"/>
        </w:rPr>
        <w:t>n</w:t>
      </w:r>
      <w:r w:rsidRPr="00A02ACE">
        <w:rPr>
          <w:rFonts w:eastAsia="Calibri"/>
          <w:spacing w:val="1"/>
          <w:szCs w:val="24"/>
        </w:rPr>
        <w:t>n</w:t>
      </w:r>
      <w:r w:rsidRPr="00A02ACE">
        <w:rPr>
          <w:rFonts w:eastAsia="Calibri"/>
          <w:szCs w:val="24"/>
        </w:rPr>
        <w:t>ymi</w:t>
      </w:r>
      <w:r w:rsidRPr="00A02ACE">
        <w:rPr>
          <w:spacing w:val="53"/>
          <w:szCs w:val="24"/>
        </w:rPr>
        <w:t xml:space="preserve"> </w:t>
      </w:r>
      <w:r w:rsidRPr="00A02ACE">
        <w:rPr>
          <w:rFonts w:eastAsia="Calibri"/>
          <w:szCs w:val="24"/>
        </w:rPr>
        <w:t>śr</w:t>
      </w:r>
      <w:r w:rsidRPr="00A02ACE">
        <w:rPr>
          <w:rFonts w:eastAsia="Calibri"/>
          <w:spacing w:val="1"/>
          <w:szCs w:val="24"/>
        </w:rPr>
        <w:t>od</w:t>
      </w:r>
      <w:r w:rsidRPr="00A02ACE">
        <w:rPr>
          <w:rFonts w:eastAsia="Calibri"/>
          <w:spacing w:val="-1"/>
          <w:szCs w:val="24"/>
        </w:rPr>
        <w:t>k</w:t>
      </w:r>
      <w:r w:rsidRPr="00A02ACE">
        <w:rPr>
          <w:rFonts w:eastAsia="Calibri"/>
          <w:szCs w:val="24"/>
        </w:rPr>
        <w:t>ami</w:t>
      </w:r>
      <w:r w:rsidRPr="00A02ACE">
        <w:rPr>
          <w:spacing w:val="48"/>
          <w:szCs w:val="24"/>
        </w:rPr>
        <w:t xml:space="preserve"> </w:t>
      </w:r>
      <w:r w:rsidRPr="00A02ACE">
        <w:rPr>
          <w:rFonts w:eastAsia="Calibri"/>
          <w:spacing w:val="1"/>
          <w:szCs w:val="24"/>
        </w:rPr>
        <w:t>t</w:t>
      </w:r>
      <w:r w:rsidRPr="00A02ACE">
        <w:rPr>
          <w:rFonts w:eastAsia="Calibri"/>
          <w:szCs w:val="24"/>
        </w:rPr>
        <w:t>r</w:t>
      </w:r>
      <w:r w:rsidRPr="00A02ACE">
        <w:rPr>
          <w:rFonts w:eastAsia="Calibri"/>
          <w:spacing w:val="-2"/>
          <w:szCs w:val="24"/>
        </w:rPr>
        <w:t>a</w:t>
      </w:r>
      <w:r w:rsidRPr="00A02ACE">
        <w:rPr>
          <w:rFonts w:eastAsia="Calibri"/>
          <w:spacing w:val="1"/>
          <w:szCs w:val="24"/>
        </w:rPr>
        <w:t>n</w:t>
      </w:r>
      <w:r w:rsidRPr="00A02ACE">
        <w:rPr>
          <w:rFonts w:eastAsia="Calibri"/>
          <w:szCs w:val="24"/>
        </w:rPr>
        <w:t>s</w:t>
      </w:r>
      <w:r w:rsidRPr="00A02ACE">
        <w:rPr>
          <w:rFonts w:eastAsia="Calibri"/>
          <w:spacing w:val="1"/>
          <w:szCs w:val="24"/>
        </w:rPr>
        <w:t>p</w:t>
      </w:r>
      <w:r w:rsidRPr="00A02ACE">
        <w:rPr>
          <w:rFonts w:eastAsia="Calibri"/>
          <w:spacing w:val="-2"/>
          <w:szCs w:val="24"/>
        </w:rPr>
        <w:t>or</w:t>
      </w:r>
      <w:r w:rsidRPr="00A02ACE">
        <w:rPr>
          <w:rFonts w:eastAsia="Calibri"/>
          <w:spacing w:val="1"/>
          <w:szCs w:val="24"/>
        </w:rPr>
        <w:t>t</w:t>
      </w:r>
      <w:r w:rsidRPr="00A02ACE">
        <w:rPr>
          <w:rFonts w:eastAsia="Calibri"/>
          <w:szCs w:val="24"/>
        </w:rPr>
        <w:t>u</w:t>
      </w:r>
      <w:r w:rsidRPr="00A02ACE">
        <w:rPr>
          <w:spacing w:val="49"/>
          <w:szCs w:val="24"/>
        </w:rPr>
        <w:t xml:space="preserve"> </w:t>
      </w:r>
      <w:r w:rsidRPr="00A02ACE">
        <w:rPr>
          <w:rFonts w:eastAsia="Calibri"/>
          <w:spacing w:val="1"/>
          <w:szCs w:val="24"/>
        </w:rPr>
        <w:t>od</w:t>
      </w:r>
      <w:r w:rsidRPr="00A02ACE">
        <w:rPr>
          <w:rFonts w:eastAsia="Calibri"/>
          <w:spacing w:val="-1"/>
          <w:szCs w:val="24"/>
        </w:rPr>
        <w:t>p</w:t>
      </w:r>
      <w:r w:rsidRPr="00A02ACE">
        <w:rPr>
          <w:rFonts w:eastAsia="Calibri"/>
          <w:spacing w:val="1"/>
          <w:szCs w:val="24"/>
        </w:rPr>
        <w:t>o</w:t>
      </w:r>
      <w:r w:rsidRPr="00A02ACE">
        <w:rPr>
          <w:rFonts w:eastAsia="Calibri"/>
          <w:szCs w:val="24"/>
        </w:rPr>
        <w:t>wia</w:t>
      </w:r>
      <w:r w:rsidRPr="00A02ACE">
        <w:rPr>
          <w:rFonts w:eastAsia="Calibri"/>
          <w:spacing w:val="1"/>
          <w:szCs w:val="24"/>
        </w:rPr>
        <w:t>d</w:t>
      </w:r>
      <w:r w:rsidRPr="00A02ACE">
        <w:rPr>
          <w:rFonts w:eastAsia="Calibri"/>
          <w:szCs w:val="24"/>
        </w:rPr>
        <w:t>ają</w:t>
      </w:r>
      <w:r w:rsidRPr="00A02ACE">
        <w:rPr>
          <w:rFonts w:eastAsia="Calibri"/>
          <w:spacing w:val="-1"/>
          <w:szCs w:val="24"/>
        </w:rPr>
        <w:t>c</w:t>
      </w:r>
      <w:r w:rsidRPr="00A02ACE">
        <w:rPr>
          <w:rFonts w:eastAsia="Calibri"/>
          <w:szCs w:val="24"/>
        </w:rPr>
        <w:t>ymi</w:t>
      </w:r>
      <w:r w:rsidRPr="00A02ACE">
        <w:rPr>
          <w:spacing w:val="47"/>
          <w:szCs w:val="24"/>
        </w:rPr>
        <w:t xml:space="preserve"> </w:t>
      </w:r>
      <w:r w:rsidRPr="00A02ACE">
        <w:rPr>
          <w:rFonts w:eastAsia="Calibri"/>
          <w:spacing w:val="1"/>
          <w:szCs w:val="24"/>
        </w:rPr>
        <w:t>p</w:t>
      </w:r>
      <w:r w:rsidRPr="00A02ACE">
        <w:rPr>
          <w:rFonts w:eastAsia="Calibri"/>
          <w:spacing w:val="-2"/>
          <w:szCs w:val="24"/>
        </w:rPr>
        <w:t>o</w:t>
      </w:r>
      <w:r w:rsidRPr="00A02ACE">
        <w:rPr>
          <w:rFonts w:eastAsia="Calibri"/>
          <w:szCs w:val="24"/>
        </w:rPr>
        <w:t>d</w:t>
      </w:r>
      <w:r w:rsidRPr="00A02ACE">
        <w:rPr>
          <w:spacing w:val="54"/>
          <w:szCs w:val="24"/>
        </w:rPr>
        <w:t xml:space="preserve"> </w:t>
      </w:r>
      <w:r w:rsidRPr="00A02ACE">
        <w:rPr>
          <w:rFonts w:eastAsia="Calibri"/>
          <w:spacing w:val="-1"/>
          <w:szCs w:val="24"/>
        </w:rPr>
        <w:t>w</w:t>
      </w:r>
      <w:r w:rsidRPr="00A02ACE">
        <w:rPr>
          <w:rFonts w:eastAsia="Calibri"/>
          <w:spacing w:val="1"/>
          <w:szCs w:val="24"/>
        </w:rPr>
        <w:t>z</w:t>
      </w:r>
      <w:r w:rsidRPr="00A02ACE">
        <w:rPr>
          <w:rFonts w:eastAsia="Calibri"/>
          <w:szCs w:val="24"/>
        </w:rPr>
        <w:t>gl</w:t>
      </w:r>
      <w:r w:rsidRPr="00A02ACE">
        <w:rPr>
          <w:rFonts w:eastAsia="Calibri"/>
          <w:spacing w:val="1"/>
          <w:szCs w:val="24"/>
        </w:rPr>
        <w:t>ę</w:t>
      </w:r>
      <w:r w:rsidRPr="00A02ACE">
        <w:rPr>
          <w:rFonts w:eastAsia="Calibri"/>
          <w:spacing w:val="-1"/>
          <w:szCs w:val="24"/>
        </w:rPr>
        <w:t>d</w:t>
      </w:r>
      <w:r w:rsidRPr="00A02ACE">
        <w:rPr>
          <w:rFonts w:eastAsia="Calibri"/>
          <w:spacing w:val="1"/>
          <w:szCs w:val="24"/>
        </w:rPr>
        <w:t>e</w:t>
      </w:r>
      <w:r w:rsidRPr="00A02ACE">
        <w:rPr>
          <w:rFonts w:eastAsia="Calibri"/>
          <w:szCs w:val="24"/>
        </w:rPr>
        <w:t>m</w:t>
      </w:r>
      <w:r w:rsidRPr="00A02ACE">
        <w:rPr>
          <w:spacing w:val="50"/>
          <w:szCs w:val="24"/>
        </w:rPr>
        <w:t xml:space="preserve"> </w:t>
      </w:r>
      <w:r w:rsidRPr="00A02ACE">
        <w:rPr>
          <w:rFonts w:eastAsia="Calibri"/>
          <w:spacing w:val="1"/>
          <w:szCs w:val="24"/>
        </w:rPr>
        <w:t>t</w:t>
      </w:r>
      <w:r w:rsidRPr="00A02ACE">
        <w:rPr>
          <w:rFonts w:eastAsia="Calibri"/>
          <w:szCs w:val="24"/>
        </w:rPr>
        <w:t>y</w:t>
      </w:r>
      <w:r w:rsidRPr="00A02ACE">
        <w:rPr>
          <w:rFonts w:eastAsia="Calibri"/>
          <w:spacing w:val="1"/>
          <w:szCs w:val="24"/>
        </w:rPr>
        <w:t>pó</w:t>
      </w:r>
      <w:r w:rsidRPr="00A02ACE">
        <w:rPr>
          <w:rFonts w:eastAsia="Calibri"/>
          <w:szCs w:val="24"/>
        </w:rPr>
        <w:t>w</w:t>
      </w:r>
      <w:r>
        <w:rPr>
          <w:szCs w:val="24"/>
        </w:rPr>
        <w:t xml:space="preserve"> </w:t>
      </w:r>
      <w:r w:rsidRPr="00A02ACE">
        <w:rPr>
          <w:rFonts w:eastAsia="Calibri"/>
          <w:szCs w:val="24"/>
        </w:rPr>
        <w:t>i</w:t>
      </w:r>
      <w:r>
        <w:rPr>
          <w:spacing w:val="-5"/>
          <w:szCs w:val="24"/>
        </w:rPr>
        <w:t> </w:t>
      </w:r>
      <w:r w:rsidRPr="00A02ACE">
        <w:rPr>
          <w:rFonts w:eastAsia="Calibri"/>
          <w:szCs w:val="24"/>
        </w:rPr>
        <w:t>il</w:t>
      </w:r>
      <w:r w:rsidRPr="00A02ACE">
        <w:rPr>
          <w:rFonts w:eastAsia="Calibri"/>
          <w:spacing w:val="1"/>
          <w:szCs w:val="24"/>
        </w:rPr>
        <w:t>o</w:t>
      </w:r>
      <w:r w:rsidRPr="00A02ACE">
        <w:rPr>
          <w:rFonts w:eastAsia="Calibri"/>
          <w:szCs w:val="24"/>
        </w:rPr>
        <w:t>ś</w:t>
      </w:r>
      <w:r w:rsidRPr="00A02ACE">
        <w:rPr>
          <w:rFonts w:eastAsia="Calibri"/>
          <w:spacing w:val="-1"/>
          <w:szCs w:val="24"/>
        </w:rPr>
        <w:t>c</w:t>
      </w:r>
      <w:r w:rsidRPr="00A02ACE">
        <w:rPr>
          <w:rFonts w:eastAsia="Calibri"/>
          <w:szCs w:val="24"/>
        </w:rPr>
        <w:t>i</w:t>
      </w:r>
      <w:r w:rsidRPr="00A02ACE">
        <w:rPr>
          <w:szCs w:val="24"/>
        </w:rPr>
        <w:t xml:space="preserve"> </w:t>
      </w:r>
      <w:r w:rsidRPr="00A02ACE">
        <w:rPr>
          <w:rFonts w:eastAsia="Calibri"/>
          <w:spacing w:val="-1"/>
          <w:szCs w:val="24"/>
        </w:rPr>
        <w:t>w</w:t>
      </w:r>
      <w:r w:rsidRPr="00A02ACE">
        <w:rPr>
          <w:rFonts w:eastAsia="Calibri"/>
          <w:szCs w:val="24"/>
        </w:rPr>
        <w:t>ymaga</w:t>
      </w:r>
      <w:r w:rsidRPr="00A02ACE">
        <w:rPr>
          <w:rFonts w:eastAsia="Calibri"/>
          <w:spacing w:val="1"/>
          <w:szCs w:val="24"/>
        </w:rPr>
        <w:t>n</w:t>
      </w:r>
      <w:r w:rsidRPr="00A02ACE">
        <w:rPr>
          <w:rFonts w:eastAsia="Calibri"/>
          <w:szCs w:val="24"/>
        </w:rPr>
        <w:t>i</w:t>
      </w:r>
      <w:r w:rsidRPr="00A02ACE">
        <w:rPr>
          <w:rFonts w:eastAsia="Calibri"/>
          <w:spacing w:val="1"/>
          <w:szCs w:val="24"/>
        </w:rPr>
        <w:t>o</w:t>
      </w:r>
      <w:r w:rsidRPr="00A02ACE">
        <w:rPr>
          <w:rFonts w:eastAsia="Calibri"/>
          <w:szCs w:val="24"/>
        </w:rPr>
        <w:t>m</w:t>
      </w:r>
      <w:r w:rsidRPr="00A02ACE">
        <w:rPr>
          <w:szCs w:val="24"/>
        </w:rPr>
        <w:t xml:space="preserve"> </w:t>
      </w:r>
      <w:r w:rsidRPr="00A02ACE">
        <w:rPr>
          <w:rFonts w:eastAsia="Calibri"/>
          <w:spacing w:val="-1"/>
          <w:szCs w:val="24"/>
        </w:rPr>
        <w:t>z</w:t>
      </w:r>
      <w:r w:rsidRPr="00A02ACE">
        <w:rPr>
          <w:rFonts w:eastAsia="Calibri"/>
          <w:szCs w:val="24"/>
        </w:rPr>
        <w:t>a</w:t>
      </w:r>
      <w:r w:rsidRPr="00A02ACE">
        <w:rPr>
          <w:rFonts w:eastAsia="Calibri"/>
          <w:spacing w:val="-1"/>
          <w:szCs w:val="24"/>
        </w:rPr>
        <w:t>w</w:t>
      </w:r>
      <w:r w:rsidRPr="00A02ACE">
        <w:rPr>
          <w:rFonts w:eastAsia="Calibri"/>
          <w:szCs w:val="24"/>
        </w:rPr>
        <w:t>ar</w:t>
      </w:r>
      <w:r w:rsidRPr="00A02ACE">
        <w:rPr>
          <w:rFonts w:eastAsia="Calibri"/>
          <w:spacing w:val="1"/>
          <w:szCs w:val="24"/>
        </w:rPr>
        <w:t>t</w:t>
      </w:r>
      <w:r w:rsidRPr="00A02ACE">
        <w:rPr>
          <w:rFonts w:eastAsia="Calibri"/>
          <w:szCs w:val="24"/>
        </w:rPr>
        <w:t>ym</w:t>
      </w:r>
      <w:r w:rsidRPr="00A02ACE">
        <w:rPr>
          <w:szCs w:val="24"/>
        </w:rPr>
        <w:t xml:space="preserve"> </w:t>
      </w:r>
      <w:r w:rsidRPr="00A02ACE">
        <w:rPr>
          <w:rFonts w:eastAsia="Calibri"/>
          <w:szCs w:val="24"/>
        </w:rPr>
        <w:t>w</w:t>
      </w:r>
      <w:r w:rsidRPr="00A02ACE">
        <w:rPr>
          <w:szCs w:val="24"/>
        </w:rPr>
        <w:t xml:space="preserve"> </w:t>
      </w:r>
      <w:r w:rsidRPr="00A02ACE">
        <w:rPr>
          <w:rFonts w:eastAsia="Calibri"/>
          <w:spacing w:val="1"/>
          <w:szCs w:val="24"/>
        </w:rPr>
        <w:t>p</w:t>
      </w:r>
      <w:r w:rsidRPr="00A02ACE">
        <w:rPr>
          <w:rFonts w:eastAsia="Calibri"/>
          <w:szCs w:val="24"/>
        </w:rPr>
        <w:t>r</w:t>
      </w:r>
      <w:r w:rsidRPr="00A02ACE">
        <w:rPr>
          <w:rFonts w:eastAsia="Calibri"/>
          <w:spacing w:val="1"/>
          <w:szCs w:val="24"/>
        </w:rPr>
        <w:t>o</w:t>
      </w:r>
      <w:r w:rsidRPr="00A02ACE">
        <w:rPr>
          <w:rFonts w:eastAsia="Calibri"/>
          <w:spacing w:val="-2"/>
          <w:szCs w:val="24"/>
        </w:rPr>
        <w:t>j</w:t>
      </w:r>
      <w:r w:rsidRPr="00A02ACE">
        <w:rPr>
          <w:rFonts w:eastAsia="Calibri"/>
          <w:spacing w:val="1"/>
          <w:szCs w:val="24"/>
        </w:rPr>
        <w:t>e</w:t>
      </w:r>
      <w:r w:rsidRPr="00A02ACE">
        <w:rPr>
          <w:rFonts w:eastAsia="Calibri"/>
          <w:spacing w:val="-1"/>
          <w:szCs w:val="24"/>
        </w:rPr>
        <w:t>kc</w:t>
      </w:r>
      <w:r w:rsidRPr="00A02ACE">
        <w:rPr>
          <w:rFonts w:eastAsia="Calibri"/>
          <w:szCs w:val="24"/>
        </w:rPr>
        <w:t>ie</w:t>
      </w:r>
      <w:r w:rsidRPr="00A02ACE">
        <w:rPr>
          <w:szCs w:val="24"/>
        </w:rPr>
        <w:t xml:space="preserve"> </w:t>
      </w:r>
      <w:r w:rsidRPr="00A02ACE">
        <w:rPr>
          <w:rFonts w:eastAsia="Calibri"/>
          <w:spacing w:val="1"/>
          <w:szCs w:val="24"/>
        </w:rPr>
        <w:t>o</w:t>
      </w:r>
      <w:r w:rsidRPr="00A02ACE">
        <w:rPr>
          <w:rFonts w:eastAsia="Calibri"/>
          <w:szCs w:val="24"/>
        </w:rPr>
        <w:t>rga</w:t>
      </w:r>
      <w:r w:rsidRPr="00A02ACE">
        <w:rPr>
          <w:rFonts w:eastAsia="Calibri"/>
          <w:spacing w:val="1"/>
          <w:szCs w:val="24"/>
        </w:rPr>
        <w:t>n</w:t>
      </w:r>
      <w:r w:rsidRPr="00A02ACE">
        <w:rPr>
          <w:rFonts w:eastAsia="Calibri"/>
          <w:spacing w:val="-2"/>
          <w:szCs w:val="24"/>
        </w:rPr>
        <w:t>i</w:t>
      </w:r>
      <w:r w:rsidRPr="00A02ACE">
        <w:rPr>
          <w:rFonts w:eastAsia="Calibri"/>
          <w:spacing w:val="1"/>
          <w:szCs w:val="24"/>
        </w:rPr>
        <w:t>z</w:t>
      </w:r>
      <w:r w:rsidRPr="00A02ACE">
        <w:rPr>
          <w:rFonts w:eastAsia="Calibri"/>
          <w:szCs w:val="24"/>
        </w:rPr>
        <w:t>a</w:t>
      </w:r>
      <w:r w:rsidRPr="00A02ACE">
        <w:rPr>
          <w:rFonts w:eastAsia="Calibri"/>
          <w:spacing w:val="-1"/>
          <w:szCs w:val="24"/>
        </w:rPr>
        <w:t>c</w:t>
      </w:r>
      <w:r w:rsidRPr="00A02ACE">
        <w:rPr>
          <w:rFonts w:eastAsia="Calibri"/>
          <w:spacing w:val="1"/>
          <w:szCs w:val="24"/>
        </w:rPr>
        <w:t>j</w:t>
      </w:r>
      <w:r w:rsidRPr="00A02ACE">
        <w:rPr>
          <w:rFonts w:eastAsia="Calibri"/>
          <w:szCs w:val="24"/>
        </w:rPr>
        <w:t>i</w:t>
      </w:r>
      <w:r w:rsidRPr="00A02ACE">
        <w:rPr>
          <w:szCs w:val="24"/>
        </w:rPr>
        <w:t xml:space="preserve"> </w:t>
      </w:r>
      <w:r w:rsidRPr="00A02ACE">
        <w:rPr>
          <w:rFonts w:eastAsia="Calibri"/>
          <w:spacing w:val="1"/>
          <w:szCs w:val="24"/>
        </w:rPr>
        <w:t>b</w:t>
      </w:r>
      <w:r w:rsidRPr="00A02ACE">
        <w:rPr>
          <w:rFonts w:eastAsia="Calibri"/>
          <w:spacing w:val="-1"/>
          <w:szCs w:val="24"/>
        </w:rPr>
        <w:t>u</w:t>
      </w:r>
      <w:r w:rsidRPr="00A02ACE">
        <w:rPr>
          <w:rFonts w:eastAsia="Calibri"/>
          <w:spacing w:val="1"/>
          <w:szCs w:val="24"/>
        </w:rPr>
        <w:t>do</w:t>
      </w:r>
      <w:r w:rsidRPr="00A02ACE">
        <w:rPr>
          <w:rFonts w:eastAsia="Calibri"/>
          <w:spacing w:val="-1"/>
          <w:szCs w:val="24"/>
        </w:rPr>
        <w:t>w</w:t>
      </w:r>
      <w:r w:rsidRPr="00A02ACE">
        <w:rPr>
          <w:rFonts w:eastAsia="Calibri"/>
          <w:szCs w:val="24"/>
        </w:rPr>
        <w:t>y</w:t>
      </w:r>
      <w:r w:rsidRPr="00A02ACE">
        <w:rPr>
          <w:szCs w:val="24"/>
        </w:rPr>
        <w:t xml:space="preserve"> </w:t>
      </w:r>
      <w:r w:rsidRPr="00A02ACE">
        <w:rPr>
          <w:rFonts w:eastAsia="Calibri"/>
          <w:spacing w:val="1"/>
          <w:szCs w:val="24"/>
        </w:rPr>
        <w:t>z</w:t>
      </w:r>
      <w:r w:rsidRPr="00A02ACE">
        <w:rPr>
          <w:rFonts w:eastAsia="Calibri"/>
          <w:szCs w:val="24"/>
        </w:rPr>
        <w:t>a</w:t>
      </w:r>
      <w:r w:rsidRPr="00A02ACE">
        <w:rPr>
          <w:rFonts w:eastAsia="Calibri"/>
          <w:spacing w:val="1"/>
          <w:szCs w:val="24"/>
        </w:rPr>
        <w:t>t</w:t>
      </w:r>
      <w:r w:rsidRPr="00A02ACE">
        <w:rPr>
          <w:rFonts w:eastAsia="Calibri"/>
          <w:spacing w:val="-1"/>
          <w:szCs w:val="24"/>
        </w:rPr>
        <w:t>w</w:t>
      </w:r>
      <w:r w:rsidRPr="00A02ACE">
        <w:rPr>
          <w:rFonts w:eastAsia="Calibri"/>
          <w:szCs w:val="24"/>
        </w:rPr>
        <w:t>i</w:t>
      </w:r>
      <w:r w:rsidRPr="00A02ACE">
        <w:rPr>
          <w:rFonts w:eastAsia="Calibri"/>
          <w:spacing w:val="1"/>
          <w:szCs w:val="24"/>
        </w:rPr>
        <w:t>e</w:t>
      </w:r>
      <w:r w:rsidRPr="00A02ACE">
        <w:rPr>
          <w:rFonts w:eastAsia="Calibri"/>
          <w:szCs w:val="24"/>
        </w:rPr>
        <w:t>r</w:t>
      </w:r>
      <w:r w:rsidRPr="00A02ACE">
        <w:rPr>
          <w:rFonts w:eastAsia="Calibri"/>
          <w:spacing w:val="-1"/>
          <w:szCs w:val="24"/>
        </w:rPr>
        <w:t>d</w:t>
      </w:r>
      <w:r w:rsidRPr="00A02ACE">
        <w:rPr>
          <w:rFonts w:eastAsia="Calibri"/>
          <w:spacing w:val="1"/>
          <w:szCs w:val="24"/>
        </w:rPr>
        <w:t>z</w:t>
      </w:r>
      <w:r w:rsidRPr="00A02ACE">
        <w:rPr>
          <w:rFonts w:eastAsia="Calibri"/>
          <w:spacing w:val="-2"/>
          <w:szCs w:val="24"/>
        </w:rPr>
        <w:t>o</w:t>
      </w:r>
      <w:r w:rsidRPr="00A02ACE">
        <w:rPr>
          <w:rFonts w:eastAsia="Calibri"/>
          <w:spacing w:val="1"/>
          <w:szCs w:val="24"/>
        </w:rPr>
        <w:t>n</w:t>
      </w:r>
      <w:r w:rsidRPr="00A02ACE">
        <w:rPr>
          <w:rFonts w:eastAsia="Calibri"/>
          <w:szCs w:val="24"/>
        </w:rPr>
        <w:t>ym</w:t>
      </w:r>
      <w:r w:rsidRPr="00A02ACE">
        <w:rPr>
          <w:szCs w:val="24"/>
        </w:rPr>
        <w:t xml:space="preserve"> </w:t>
      </w:r>
      <w:r w:rsidRPr="00A02ACE">
        <w:rPr>
          <w:rFonts w:eastAsia="Calibri"/>
          <w:spacing w:val="-1"/>
          <w:szCs w:val="24"/>
        </w:rPr>
        <w:t>p</w:t>
      </w:r>
      <w:r w:rsidRPr="00A02ACE">
        <w:rPr>
          <w:rFonts w:eastAsia="Calibri"/>
          <w:szCs w:val="24"/>
        </w:rPr>
        <w:t>r</w:t>
      </w:r>
      <w:r w:rsidRPr="00A02ACE">
        <w:rPr>
          <w:rFonts w:eastAsia="Calibri"/>
          <w:spacing w:val="-1"/>
          <w:szCs w:val="24"/>
        </w:rPr>
        <w:t>z</w:t>
      </w:r>
      <w:r w:rsidRPr="00A02ACE">
        <w:rPr>
          <w:rFonts w:eastAsia="Calibri"/>
          <w:spacing w:val="-2"/>
          <w:szCs w:val="24"/>
        </w:rPr>
        <w:t>e</w:t>
      </w:r>
      <w:r w:rsidRPr="00A02ACE">
        <w:rPr>
          <w:rFonts w:eastAsia="Calibri"/>
          <w:szCs w:val="24"/>
        </w:rPr>
        <w:t>z</w:t>
      </w:r>
      <w:r w:rsidRPr="00A02ACE">
        <w:rPr>
          <w:szCs w:val="24"/>
        </w:rPr>
        <w:t xml:space="preserve"> </w:t>
      </w:r>
      <w:r w:rsidR="00821B14">
        <w:rPr>
          <w:rFonts w:eastAsia="Calibri"/>
          <w:szCs w:val="24"/>
        </w:rPr>
        <w:t>Inspektor</w:t>
      </w:r>
      <w:r w:rsidRPr="00A02ACE">
        <w:rPr>
          <w:rFonts w:eastAsia="Calibri"/>
          <w:szCs w:val="24"/>
        </w:rPr>
        <w:t>a.</w:t>
      </w:r>
    </w:p>
    <w:p w:rsidR="00426C14" w:rsidRPr="00A02ACE" w:rsidRDefault="00426C14" w:rsidP="00426C14">
      <w:pPr>
        <w:tabs>
          <w:tab w:val="left" w:pos="9356"/>
        </w:tabs>
        <w:spacing w:before="120"/>
        <w:rPr>
          <w:rFonts w:eastAsia="Calibri"/>
          <w:szCs w:val="24"/>
        </w:rPr>
      </w:pPr>
      <w:r w:rsidRPr="00A02ACE">
        <w:rPr>
          <w:rFonts w:eastAsia="Calibri"/>
          <w:szCs w:val="24"/>
        </w:rPr>
        <w:t>Za</w:t>
      </w:r>
      <w:r w:rsidRPr="00A02ACE">
        <w:rPr>
          <w:rFonts w:eastAsia="Calibri"/>
          <w:spacing w:val="1"/>
          <w:szCs w:val="24"/>
        </w:rPr>
        <w:t>ł</w:t>
      </w:r>
      <w:r w:rsidRPr="00A02ACE">
        <w:rPr>
          <w:rFonts w:eastAsia="Calibri"/>
          <w:szCs w:val="24"/>
        </w:rPr>
        <w:t>a</w:t>
      </w:r>
      <w:r w:rsidRPr="00A02ACE">
        <w:rPr>
          <w:rFonts w:eastAsia="Calibri"/>
          <w:spacing w:val="-1"/>
          <w:szCs w:val="24"/>
        </w:rPr>
        <w:t>d</w:t>
      </w:r>
      <w:r w:rsidRPr="00A02ACE">
        <w:rPr>
          <w:rFonts w:eastAsia="Calibri"/>
          <w:spacing w:val="1"/>
          <w:szCs w:val="24"/>
        </w:rPr>
        <w:t>une</w:t>
      </w:r>
      <w:r w:rsidRPr="00A02ACE">
        <w:rPr>
          <w:rFonts w:eastAsia="Calibri"/>
          <w:spacing w:val="-1"/>
          <w:szCs w:val="24"/>
        </w:rPr>
        <w:t>k</w:t>
      </w:r>
      <w:r w:rsidRPr="00A02ACE">
        <w:rPr>
          <w:rFonts w:eastAsia="Calibri"/>
          <w:szCs w:val="24"/>
        </w:rPr>
        <w:t>,</w:t>
      </w:r>
      <w:r w:rsidRPr="00A02ACE">
        <w:rPr>
          <w:spacing w:val="60"/>
          <w:szCs w:val="24"/>
        </w:rPr>
        <w:t xml:space="preserve"> </w:t>
      </w:r>
      <w:r w:rsidRPr="00A02ACE">
        <w:rPr>
          <w:rFonts w:eastAsia="Calibri"/>
          <w:spacing w:val="-1"/>
          <w:szCs w:val="24"/>
        </w:rPr>
        <w:t>t</w:t>
      </w:r>
      <w:r w:rsidRPr="00A02ACE">
        <w:rPr>
          <w:rFonts w:eastAsia="Calibri"/>
          <w:szCs w:val="24"/>
        </w:rPr>
        <w:t>ra</w:t>
      </w:r>
      <w:r w:rsidRPr="00A02ACE">
        <w:rPr>
          <w:rFonts w:eastAsia="Calibri"/>
          <w:spacing w:val="1"/>
          <w:szCs w:val="24"/>
        </w:rPr>
        <w:t>n</w:t>
      </w:r>
      <w:r w:rsidRPr="00A02ACE">
        <w:rPr>
          <w:rFonts w:eastAsia="Calibri"/>
          <w:spacing w:val="-3"/>
          <w:szCs w:val="24"/>
        </w:rPr>
        <w:t>s</w:t>
      </w:r>
      <w:r w:rsidRPr="00A02ACE">
        <w:rPr>
          <w:rFonts w:eastAsia="Calibri"/>
          <w:spacing w:val="1"/>
          <w:szCs w:val="24"/>
        </w:rPr>
        <w:t>po</w:t>
      </w:r>
      <w:r w:rsidRPr="00A02ACE">
        <w:rPr>
          <w:rFonts w:eastAsia="Calibri"/>
          <w:szCs w:val="24"/>
        </w:rPr>
        <w:t>rt</w:t>
      </w:r>
      <w:r w:rsidRPr="00A02ACE">
        <w:rPr>
          <w:spacing w:val="59"/>
          <w:szCs w:val="24"/>
        </w:rPr>
        <w:t xml:space="preserve"> </w:t>
      </w:r>
      <w:r w:rsidRPr="00A02ACE">
        <w:rPr>
          <w:rFonts w:eastAsia="Calibri"/>
          <w:szCs w:val="24"/>
        </w:rPr>
        <w:t>i</w:t>
      </w:r>
      <w:r w:rsidRPr="00A02ACE">
        <w:rPr>
          <w:szCs w:val="24"/>
        </w:rPr>
        <w:t xml:space="preserve"> </w:t>
      </w:r>
      <w:r w:rsidRPr="00A02ACE">
        <w:rPr>
          <w:rFonts w:eastAsia="Calibri"/>
          <w:szCs w:val="24"/>
        </w:rPr>
        <w:t>r</w:t>
      </w:r>
      <w:r w:rsidRPr="00A02ACE">
        <w:rPr>
          <w:rFonts w:eastAsia="Calibri"/>
          <w:spacing w:val="1"/>
          <w:szCs w:val="24"/>
        </w:rPr>
        <w:t>ozł</w:t>
      </w:r>
      <w:r w:rsidRPr="00A02ACE">
        <w:rPr>
          <w:rFonts w:eastAsia="Calibri"/>
          <w:spacing w:val="-2"/>
          <w:szCs w:val="24"/>
        </w:rPr>
        <w:t>a</w:t>
      </w:r>
      <w:r w:rsidRPr="00A02ACE">
        <w:rPr>
          <w:rFonts w:eastAsia="Calibri"/>
          <w:spacing w:val="1"/>
          <w:szCs w:val="24"/>
        </w:rPr>
        <w:t>d</w:t>
      </w:r>
      <w:r w:rsidRPr="00A02ACE">
        <w:rPr>
          <w:rFonts w:eastAsia="Calibri"/>
          <w:spacing w:val="-1"/>
          <w:szCs w:val="24"/>
        </w:rPr>
        <w:t>u</w:t>
      </w:r>
      <w:r w:rsidRPr="00A02ACE">
        <w:rPr>
          <w:rFonts w:eastAsia="Calibri"/>
          <w:spacing w:val="1"/>
          <w:szCs w:val="24"/>
        </w:rPr>
        <w:t>ne</w:t>
      </w:r>
      <w:r w:rsidRPr="00A02ACE">
        <w:rPr>
          <w:rFonts w:eastAsia="Calibri"/>
          <w:szCs w:val="24"/>
        </w:rPr>
        <w:t>k</w:t>
      </w:r>
      <w:r w:rsidRPr="00A02ACE">
        <w:rPr>
          <w:spacing w:val="59"/>
          <w:szCs w:val="24"/>
        </w:rPr>
        <w:t xml:space="preserve"> </w:t>
      </w:r>
      <w:r w:rsidRPr="00A02ACE">
        <w:rPr>
          <w:rFonts w:eastAsia="Calibri"/>
          <w:szCs w:val="24"/>
        </w:rPr>
        <w:t>ma</w:t>
      </w:r>
      <w:r w:rsidRPr="00A02ACE">
        <w:rPr>
          <w:rFonts w:eastAsia="Calibri"/>
          <w:spacing w:val="-1"/>
          <w:szCs w:val="24"/>
        </w:rPr>
        <w:t>t</w:t>
      </w:r>
      <w:r w:rsidRPr="00A02ACE">
        <w:rPr>
          <w:rFonts w:eastAsia="Calibri"/>
          <w:spacing w:val="1"/>
          <w:szCs w:val="24"/>
        </w:rPr>
        <w:t>e</w:t>
      </w:r>
      <w:r w:rsidRPr="00A02ACE">
        <w:rPr>
          <w:rFonts w:eastAsia="Calibri"/>
          <w:szCs w:val="24"/>
        </w:rPr>
        <w:t>ria</w:t>
      </w:r>
      <w:r w:rsidRPr="00A02ACE">
        <w:rPr>
          <w:rFonts w:eastAsia="Calibri"/>
          <w:spacing w:val="1"/>
          <w:szCs w:val="24"/>
        </w:rPr>
        <w:t>łó</w:t>
      </w:r>
      <w:r w:rsidRPr="00A02ACE">
        <w:rPr>
          <w:rFonts w:eastAsia="Calibri"/>
          <w:szCs w:val="24"/>
        </w:rPr>
        <w:t>w</w:t>
      </w:r>
      <w:r w:rsidRPr="00A02ACE">
        <w:rPr>
          <w:spacing w:val="57"/>
          <w:szCs w:val="24"/>
        </w:rPr>
        <w:t xml:space="preserve"> </w:t>
      </w:r>
      <w:r w:rsidRPr="00A02ACE">
        <w:rPr>
          <w:rFonts w:eastAsia="Calibri"/>
          <w:szCs w:val="24"/>
        </w:rPr>
        <w:t>i</w:t>
      </w:r>
      <w:r w:rsidRPr="00A02ACE">
        <w:rPr>
          <w:szCs w:val="24"/>
        </w:rPr>
        <w:t xml:space="preserve"> </w:t>
      </w:r>
      <w:r w:rsidRPr="00A02ACE">
        <w:rPr>
          <w:rFonts w:eastAsia="Calibri"/>
          <w:spacing w:val="1"/>
          <w:szCs w:val="24"/>
        </w:rPr>
        <w:t>u</w:t>
      </w:r>
      <w:r w:rsidRPr="00A02ACE">
        <w:rPr>
          <w:rFonts w:eastAsia="Calibri"/>
          <w:szCs w:val="24"/>
        </w:rPr>
        <w:t>r</w:t>
      </w:r>
      <w:r w:rsidRPr="00A02ACE">
        <w:rPr>
          <w:rFonts w:eastAsia="Calibri"/>
          <w:spacing w:val="1"/>
          <w:szCs w:val="24"/>
        </w:rPr>
        <w:t>z</w:t>
      </w:r>
      <w:r w:rsidRPr="00A02ACE">
        <w:rPr>
          <w:rFonts w:eastAsia="Calibri"/>
          <w:spacing w:val="-2"/>
          <w:szCs w:val="24"/>
        </w:rPr>
        <w:t>ą</w:t>
      </w:r>
      <w:r w:rsidRPr="00A02ACE">
        <w:rPr>
          <w:rFonts w:eastAsia="Calibri"/>
          <w:spacing w:val="1"/>
          <w:szCs w:val="24"/>
        </w:rPr>
        <w:t>d</w:t>
      </w:r>
      <w:r w:rsidRPr="00A02ACE">
        <w:rPr>
          <w:rFonts w:eastAsia="Calibri"/>
          <w:spacing w:val="-1"/>
          <w:szCs w:val="24"/>
        </w:rPr>
        <w:t>z</w:t>
      </w:r>
      <w:r w:rsidRPr="00A02ACE">
        <w:rPr>
          <w:rFonts w:eastAsia="Calibri"/>
          <w:spacing w:val="1"/>
          <w:szCs w:val="24"/>
        </w:rPr>
        <w:t>e</w:t>
      </w:r>
      <w:r w:rsidRPr="00A02ACE">
        <w:rPr>
          <w:rFonts w:eastAsia="Calibri"/>
          <w:szCs w:val="24"/>
        </w:rPr>
        <w:t>ń</w:t>
      </w:r>
      <w:r w:rsidRPr="00A02ACE">
        <w:rPr>
          <w:spacing w:val="58"/>
          <w:szCs w:val="24"/>
        </w:rPr>
        <w:t xml:space="preserve"> </w:t>
      </w:r>
      <w:r w:rsidRPr="00A02ACE">
        <w:rPr>
          <w:rFonts w:eastAsia="Calibri"/>
          <w:spacing w:val="1"/>
          <w:szCs w:val="24"/>
        </w:rPr>
        <w:t>po</w:t>
      </w:r>
      <w:r w:rsidRPr="00A02ACE">
        <w:rPr>
          <w:rFonts w:eastAsia="Calibri"/>
          <w:spacing w:val="-1"/>
          <w:szCs w:val="24"/>
        </w:rPr>
        <w:t>w</w:t>
      </w:r>
      <w:r w:rsidRPr="00A02ACE">
        <w:rPr>
          <w:rFonts w:eastAsia="Calibri"/>
          <w:szCs w:val="24"/>
        </w:rPr>
        <w:t>i</w:t>
      </w:r>
      <w:r w:rsidRPr="00A02ACE">
        <w:rPr>
          <w:rFonts w:eastAsia="Calibri"/>
          <w:spacing w:val="1"/>
          <w:szCs w:val="24"/>
        </w:rPr>
        <w:t>n</w:t>
      </w:r>
      <w:r w:rsidRPr="00A02ACE">
        <w:rPr>
          <w:rFonts w:eastAsia="Calibri"/>
          <w:szCs w:val="24"/>
        </w:rPr>
        <w:t>i</w:t>
      </w:r>
      <w:r w:rsidRPr="00A02ACE">
        <w:rPr>
          <w:rFonts w:eastAsia="Calibri"/>
          <w:spacing w:val="-2"/>
          <w:szCs w:val="24"/>
        </w:rPr>
        <w:t>e</w:t>
      </w:r>
      <w:r w:rsidRPr="00A02ACE">
        <w:rPr>
          <w:rFonts w:eastAsia="Calibri"/>
          <w:szCs w:val="24"/>
        </w:rPr>
        <w:t>n</w:t>
      </w:r>
      <w:r w:rsidRPr="00A02ACE">
        <w:rPr>
          <w:szCs w:val="24"/>
        </w:rPr>
        <w:t xml:space="preserve"> </w:t>
      </w:r>
      <w:r w:rsidRPr="00A02ACE">
        <w:rPr>
          <w:rFonts w:eastAsia="Calibri"/>
          <w:spacing w:val="-2"/>
          <w:szCs w:val="24"/>
        </w:rPr>
        <w:t>o</w:t>
      </w:r>
      <w:r w:rsidRPr="00A02ACE">
        <w:rPr>
          <w:rFonts w:eastAsia="Calibri"/>
          <w:spacing w:val="1"/>
          <w:szCs w:val="24"/>
        </w:rPr>
        <w:t>db</w:t>
      </w:r>
      <w:r w:rsidRPr="00A02ACE">
        <w:rPr>
          <w:rFonts w:eastAsia="Calibri"/>
          <w:szCs w:val="24"/>
        </w:rPr>
        <w:t>y</w:t>
      </w:r>
      <w:r w:rsidRPr="00A02ACE">
        <w:rPr>
          <w:rFonts w:eastAsia="Calibri"/>
          <w:spacing w:val="-1"/>
          <w:szCs w:val="24"/>
        </w:rPr>
        <w:t>w</w:t>
      </w:r>
      <w:r w:rsidRPr="00A02ACE">
        <w:rPr>
          <w:rFonts w:eastAsia="Calibri"/>
          <w:szCs w:val="24"/>
        </w:rPr>
        <w:t>ać</w:t>
      </w:r>
      <w:r w:rsidRPr="00A02ACE">
        <w:rPr>
          <w:szCs w:val="24"/>
        </w:rPr>
        <w:t xml:space="preserve"> </w:t>
      </w:r>
      <w:r w:rsidRPr="00A02ACE">
        <w:rPr>
          <w:rFonts w:eastAsia="Calibri"/>
          <w:szCs w:val="24"/>
        </w:rPr>
        <w:t>się</w:t>
      </w:r>
      <w:r w:rsidRPr="00A02ACE">
        <w:rPr>
          <w:szCs w:val="24"/>
        </w:rPr>
        <w:t xml:space="preserve"> </w:t>
      </w:r>
      <w:r w:rsidRPr="00A02ACE">
        <w:rPr>
          <w:rFonts w:eastAsia="Calibri"/>
          <w:spacing w:val="1"/>
          <w:szCs w:val="24"/>
        </w:rPr>
        <w:t>z</w:t>
      </w:r>
      <w:r w:rsidRPr="00A02ACE">
        <w:rPr>
          <w:rFonts w:eastAsia="Calibri"/>
          <w:szCs w:val="24"/>
        </w:rPr>
        <w:t>g</w:t>
      </w:r>
      <w:r w:rsidRPr="00A02ACE">
        <w:rPr>
          <w:rFonts w:eastAsia="Calibri"/>
          <w:spacing w:val="-2"/>
          <w:szCs w:val="24"/>
        </w:rPr>
        <w:t>o</w:t>
      </w:r>
      <w:r w:rsidRPr="00A02ACE">
        <w:rPr>
          <w:rFonts w:eastAsia="Calibri"/>
          <w:spacing w:val="1"/>
          <w:szCs w:val="24"/>
        </w:rPr>
        <w:t>dn</w:t>
      </w:r>
      <w:r w:rsidRPr="00A02ACE">
        <w:rPr>
          <w:rFonts w:eastAsia="Calibri"/>
          <w:spacing w:val="-2"/>
          <w:szCs w:val="24"/>
        </w:rPr>
        <w:t>i</w:t>
      </w:r>
      <w:r w:rsidRPr="00A02ACE">
        <w:rPr>
          <w:rFonts w:eastAsia="Calibri"/>
          <w:szCs w:val="24"/>
        </w:rPr>
        <w:t>e</w:t>
      </w:r>
      <w:r>
        <w:rPr>
          <w:szCs w:val="24"/>
        </w:rPr>
        <w:t xml:space="preserve"> </w:t>
      </w:r>
      <w:r w:rsidRPr="00A02ACE">
        <w:rPr>
          <w:rFonts w:eastAsia="Calibri"/>
          <w:szCs w:val="24"/>
        </w:rPr>
        <w:t>z</w:t>
      </w:r>
      <w:r>
        <w:rPr>
          <w:spacing w:val="-5"/>
          <w:szCs w:val="24"/>
        </w:rPr>
        <w:t> </w:t>
      </w:r>
      <w:r w:rsidRPr="00A02ACE">
        <w:rPr>
          <w:rFonts w:eastAsia="Calibri"/>
          <w:spacing w:val="-1"/>
          <w:szCs w:val="24"/>
        </w:rPr>
        <w:t>w</w:t>
      </w:r>
      <w:r w:rsidRPr="00A02ACE">
        <w:rPr>
          <w:rFonts w:eastAsia="Calibri"/>
          <w:szCs w:val="24"/>
        </w:rPr>
        <w:t>ymaga</w:t>
      </w:r>
      <w:r w:rsidRPr="00A02ACE">
        <w:rPr>
          <w:rFonts w:eastAsia="Calibri"/>
          <w:spacing w:val="1"/>
          <w:szCs w:val="24"/>
        </w:rPr>
        <w:t>n</w:t>
      </w:r>
      <w:r w:rsidRPr="00A02ACE">
        <w:rPr>
          <w:rFonts w:eastAsia="Calibri"/>
          <w:szCs w:val="24"/>
        </w:rPr>
        <w:t>iami</w:t>
      </w:r>
      <w:r w:rsidRPr="00A02ACE">
        <w:rPr>
          <w:spacing w:val="-10"/>
          <w:szCs w:val="24"/>
        </w:rPr>
        <w:t xml:space="preserve"> </w:t>
      </w:r>
      <w:r w:rsidRPr="00A02ACE">
        <w:rPr>
          <w:rFonts w:eastAsia="Calibri"/>
          <w:spacing w:val="1"/>
          <w:szCs w:val="24"/>
        </w:rPr>
        <w:t>p</w:t>
      </w:r>
      <w:r w:rsidRPr="00A02ACE">
        <w:rPr>
          <w:rFonts w:eastAsia="Calibri"/>
          <w:szCs w:val="24"/>
        </w:rPr>
        <w:t>r</w:t>
      </w:r>
      <w:r w:rsidRPr="00A02ACE">
        <w:rPr>
          <w:rFonts w:eastAsia="Calibri"/>
          <w:spacing w:val="-2"/>
          <w:szCs w:val="24"/>
        </w:rPr>
        <w:t>o</w:t>
      </w:r>
      <w:r w:rsidRPr="00A02ACE">
        <w:rPr>
          <w:rFonts w:eastAsia="Calibri"/>
          <w:spacing w:val="1"/>
          <w:szCs w:val="24"/>
        </w:rPr>
        <w:t>du</w:t>
      </w:r>
      <w:r w:rsidRPr="00A02ACE">
        <w:rPr>
          <w:rFonts w:eastAsia="Calibri"/>
          <w:spacing w:val="-1"/>
          <w:szCs w:val="24"/>
        </w:rPr>
        <w:t>c</w:t>
      </w:r>
      <w:r w:rsidRPr="00A02ACE">
        <w:rPr>
          <w:rFonts w:eastAsia="Calibri"/>
          <w:spacing w:val="-2"/>
          <w:szCs w:val="24"/>
        </w:rPr>
        <w:t>e</w:t>
      </w:r>
      <w:r w:rsidRPr="00A02ACE">
        <w:rPr>
          <w:rFonts w:eastAsia="Calibri"/>
          <w:spacing w:val="1"/>
          <w:szCs w:val="24"/>
        </w:rPr>
        <w:t>ntó</w:t>
      </w:r>
      <w:r w:rsidRPr="00A02ACE">
        <w:rPr>
          <w:rFonts w:eastAsia="Calibri"/>
          <w:szCs w:val="24"/>
        </w:rPr>
        <w:t>w</w:t>
      </w:r>
      <w:r w:rsidRPr="00A02ACE">
        <w:rPr>
          <w:spacing w:val="-6"/>
          <w:szCs w:val="24"/>
        </w:rPr>
        <w:t xml:space="preserve"> </w:t>
      </w:r>
      <w:r w:rsidRPr="00A02ACE">
        <w:rPr>
          <w:rFonts w:eastAsia="Calibri"/>
          <w:szCs w:val="24"/>
        </w:rPr>
        <w:t>m</w:t>
      </w:r>
      <w:r w:rsidRPr="00A02ACE">
        <w:rPr>
          <w:rFonts w:eastAsia="Calibri"/>
          <w:spacing w:val="-2"/>
          <w:szCs w:val="24"/>
        </w:rPr>
        <w:t>a</w:t>
      </w:r>
      <w:r w:rsidRPr="00A02ACE">
        <w:rPr>
          <w:rFonts w:eastAsia="Calibri"/>
          <w:spacing w:val="1"/>
          <w:szCs w:val="24"/>
        </w:rPr>
        <w:t>te</w:t>
      </w:r>
      <w:r w:rsidRPr="00A02ACE">
        <w:rPr>
          <w:rFonts w:eastAsia="Calibri"/>
          <w:szCs w:val="24"/>
        </w:rPr>
        <w:t>ri</w:t>
      </w:r>
      <w:r w:rsidRPr="00A02ACE">
        <w:rPr>
          <w:rFonts w:eastAsia="Calibri"/>
          <w:spacing w:val="-2"/>
          <w:szCs w:val="24"/>
        </w:rPr>
        <w:t>a</w:t>
      </w:r>
      <w:r w:rsidRPr="00A02ACE">
        <w:rPr>
          <w:rFonts w:eastAsia="Calibri"/>
          <w:spacing w:val="1"/>
          <w:szCs w:val="24"/>
        </w:rPr>
        <w:t>łó</w:t>
      </w:r>
      <w:r w:rsidRPr="00A02ACE">
        <w:rPr>
          <w:rFonts w:eastAsia="Calibri"/>
          <w:spacing w:val="-1"/>
          <w:szCs w:val="24"/>
        </w:rPr>
        <w:t>w</w:t>
      </w:r>
      <w:r w:rsidRPr="00A02ACE">
        <w:rPr>
          <w:rFonts w:eastAsia="Calibri"/>
          <w:szCs w:val="24"/>
        </w:rPr>
        <w:t>.</w:t>
      </w:r>
    </w:p>
    <w:p w:rsidR="00426C14" w:rsidRPr="00A02ACE" w:rsidRDefault="00426C14" w:rsidP="00426C14">
      <w:pPr>
        <w:spacing w:before="50" w:after="100"/>
      </w:pPr>
      <w:r w:rsidRPr="00A02ACE">
        <w:t>Wykonawca jest zobowiązany do stosowania jedynie takich środków transportu, które nie wpłyną nieko</w:t>
      </w:r>
      <w:r w:rsidRPr="00A02ACE">
        <w:softHyphen/>
        <w:t>rzystnie na jakość Robót i właściwości przewożonych towarów. Środki transportu winn</w:t>
      </w:r>
      <w:r w:rsidR="00936513">
        <w:t xml:space="preserve">y być zgodne z ustaleniami </w:t>
      </w:r>
      <w:r w:rsidRPr="00A02ACE">
        <w:t xml:space="preserve">PZJ oraz projektu organizacji Robót, który uzyskał akceptację </w:t>
      </w:r>
      <w:r w:rsidR="00821B14">
        <w:t>Inspektor</w:t>
      </w:r>
      <w:r w:rsidRPr="00A02ACE">
        <w:t>a. Przy ruchu po drogach publicznych pojazdy muszą spełniać wymagania przepisów ruchu drogowego tak pod względem formalnym jak i rzeczowym.</w:t>
      </w:r>
    </w:p>
    <w:p w:rsidR="00426C14" w:rsidRPr="00A02ACE" w:rsidRDefault="00426C14" w:rsidP="00426C14">
      <w:pPr>
        <w:spacing w:before="50" w:after="100"/>
      </w:pPr>
      <w:r w:rsidRPr="00A02ACE">
        <w:t>Podczas transportu rur należy:</w:t>
      </w:r>
    </w:p>
    <w:p w:rsidR="00426C14" w:rsidRPr="00A02ACE" w:rsidRDefault="00426C14" w:rsidP="00A57FAE">
      <w:pPr>
        <w:numPr>
          <w:ilvl w:val="0"/>
          <w:numId w:val="66"/>
        </w:numPr>
        <w:tabs>
          <w:tab w:val="clear" w:pos="1040"/>
        </w:tabs>
        <w:spacing w:before="50" w:after="100" w:line="240" w:lineRule="auto"/>
        <w:ind w:left="709" w:hanging="283"/>
      </w:pPr>
      <w:r w:rsidRPr="00A02ACE">
        <w:t>stosować urządzenia podnoszące o odpowiednim udźwigu,</w:t>
      </w:r>
    </w:p>
    <w:p w:rsidR="00426C14" w:rsidRPr="00A02ACE" w:rsidRDefault="00426C14" w:rsidP="00A57FAE">
      <w:pPr>
        <w:numPr>
          <w:ilvl w:val="0"/>
          <w:numId w:val="66"/>
        </w:numPr>
        <w:tabs>
          <w:tab w:val="clear" w:pos="1040"/>
        </w:tabs>
        <w:spacing w:before="50" w:after="100" w:line="240" w:lineRule="auto"/>
        <w:ind w:left="709" w:hanging="283"/>
      </w:pPr>
      <w:r w:rsidRPr="00A02ACE">
        <w:t>manewrować powoli unikając przechyłów,</w:t>
      </w:r>
    </w:p>
    <w:p w:rsidR="00426C14" w:rsidRPr="00A02ACE" w:rsidRDefault="00426C14" w:rsidP="00A57FAE">
      <w:pPr>
        <w:numPr>
          <w:ilvl w:val="0"/>
          <w:numId w:val="66"/>
        </w:numPr>
        <w:tabs>
          <w:tab w:val="clear" w:pos="1040"/>
        </w:tabs>
        <w:spacing w:before="50" w:after="100" w:line="240" w:lineRule="auto"/>
        <w:ind w:left="709" w:hanging="283"/>
      </w:pPr>
      <w:r w:rsidRPr="00A02ACE">
        <w:t>unikać uderzeń lub otarć rur,</w:t>
      </w:r>
    </w:p>
    <w:p w:rsidR="00426C14" w:rsidRPr="00A02ACE" w:rsidRDefault="00426C14" w:rsidP="00A57FAE">
      <w:pPr>
        <w:numPr>
          <w:ilvl w:val="0"/>
          <w:numId w:val="66"/>
        </w:numPr>
        <w:tabs>
          <w:tab w:val="clear" w:pos="1040"/>
        </w:tabs>
        <w:spacing w:before="50" w:after="100" w:line="240" w:lineRule="auto"/>
        <w:ind w:left="709" w:hanging="283"/>
      </w:pPr>
      <w:r w:rsidRPr="00A02ACE">
        <w:t>unikać przeciągania rur po ziem</w:t>
      </w:r>
      <w:r>
        <w:t>i, nie dopuszczać do ich upadku.</w:t>
      </w:r>
    </w:p>
    <w:p w:rsidR="00426C14" w:rsidRPr="00A02ACE" w:rsidRDefault="00426C14" w:rsidP="00426C14">
      <w:pPr>
        <w:spacing w:before="50" w:after="100"/>
      </w:pPr>
      <w:r w:rsidRPr="00A02ACE">
        <w:t>W trakcie przenoszenia rur zabrania się przebywania pod ładunkiem.</w:t>
      </w:r>
    </w:p>
    <w:p w:rsidR="00426C14" w:rsidRPr="00A02ACE" w:rsidRDefault="00426C14" w:rsidP="00426C14">
      <w:pPr>
        <w:spacing w:before="50" w:after="100"/>
      </w:pPr>
      <w:r w:rsidRPr="00A02ACE">
        <w:t>Do transportu materiałów, sprzętu budowlanego i urządzeń stosować  sprawne technicznie i zaakceptowane pr</w:t>
      </w:r>
      <w:r w:rsidR="00124A7C">
        <w:t xml:space="preserve">zez </w:t>
      </w:r>
      <w:r w:rsidR="00821B14">
        <w:t>Inspektor</w:t>
      </w:r>
      <w:r w:rsidR="00124A7C">
        <w:t>a środki transportu.</w:t>
      </w:r>
    </w:p>
    <w:p w:rsidR="00426C14" w:rsidRPr="00A02ACE" w:rsidRDefault="00426C14" w:rsidP="00426C14">
      <w:pPr>
        <w:spacing w:before="50" w:after="100"/>
      </w:pPr>
      <w:r w:rsidRPr="00A02ACE">
        <w:rPr>
          <w:spacing w:val="-4"/>
        </w:rPr>
        <w:t>Materiały i urządzenia należy transportować w opakowaniach fabrycznych, zgodnie z zaleceniami produ</w:t>
      </w:r>
      <w:r w:rsidRPr="00A02ACE">
        <w:t>centa.</w:t>
      </w:r>
    </w:p>
    <w:p w:rsidR="00426C14" w:rsidRDefault="00426C14" w:rsidP="00426C14">
      <w:pPr>
        <w:spacing w:before="50" w:after="100"/>
      </w:pPr>
      <w:r w:rsidRPr="00A02ACE">
        <w:t>Materiały należy ustawić równomiernie na całej powi</w:t>
      </w:r>
      <w:r>
        <w:t>erzchni ładunku, obok siebie i </w:t>
      </w:r>
      <w:r w:rsidRPr="00A02ACE">
        <w:t xml:space="preserve">zabezpieczyć przed </w:t>
      </w:r>
      <w:r w:rsidRPr="00A02ACE">
        <w:rPr>
          <w:spacing w:val="-4"/>
        </w:rPr>
        <w:t xml:space="preserve">możliwością przesuwania się podczas transportu. Rury powinny być układane w pozycji poziomej wzdłuż </w:t>
      </w:r>
      <w:r w:rsidRPr="00A02ACE">
        <w:rPr>
          <w:spacing w:val="-2"/>
        </w:rPr>
        <w:t>środka transportu. Wy</w:t>
      </w:r>
      <w:r>
        <w:rPr>
          <w:spacing w:val="-2"/>
        </w:rPr>
        <w:t>ładunek powinien odbywać się z </w:t>
      </w:r>
      <w:r w:rsidRPr="00A02ACE">
        <w:rPr>
          <w:spacing w:val="-2"/>
        </w:rPr>
        <w:t xml:space="preserve">zachowaniem wszelkich środków ostrożności </w:t>
      </w:r>
      <w:r w:rsidRPr="00A02ACE">
        <w:rPr>
          <w:spacing w:val="-4"/>
        </w:rPr>
        <w:t>uniemożliwiający uszkodzenie materiału. Materiału nie wolno zrzucać ze środków transportowych. Trans</w:t>
      </w:r>
      <w:r w:rsidRPr="00A02ACE">
        <w:rPr>
          <w:spacing w:val="-4"/>
        </w:rPr>
        <w:softHyphen/>
        <w:t>port rur powinien być wykonywany pojazdami o odpowiedniej długości, tak by wolne końce wystające po</w:t>
      </w:r>
      <w:r w:rsidRPr="00A02ACE">
        <w:rPr>
          <w:spacing w:val="-4"/>
        </w:rPr>
        <w:softHyphen/>
      </w:r>
      <w:r w:rsidRPr="00A02ACE">
        <w:t>za skrzyni</w:t>
      </w:r>
      <w:r>
        <w:t>ę</w:t>
      </w:r>
      <w:r w:rsidRPr="00A02ACE">
        <w:t xml:space="preserve"> ładunkową nie były dłuższe niż 1 metr. Natomiast rury w kręgach powinn</w:t>
      </w:r>
      <w:r>
        <w:t>y w całości leżeć na płasko na </w:t>
      </w:r>
      <w:r w:rsidRPr="00A02ACE">
        <w:t>powierzchni ładunkowej.</w:t>
      </w:r>
    </w:p>
    <w:p w:rsidR="00426C14" w:rsidRDefault="00426C14" w:rsidP="00426C14">
      <w:pPr>
        <w:widowControl w:val="0"/>
        <w:adjustRightInd w:val="0"/>
        <w:spacing w:after="0" w:line="240" w:lineRule="auto"/>
        <w:textAlignment w:val="baseline"/>
      </w:pPr>
    </w:p>
    <w:p w:rsidR="00426C14" w:rsidRPr="00426C14" w:rsidRDefault="00936513" w:rsidP="00A57FAE">
      <w:pPr>
        <w:pStyle w:val="Akapitzlist"/>
        <w:widowControl w:val="0"/>
        <w:numPr>
          <w:ilvl w:val="1"/>
          <w:numId w:val="19"/>
        </w:numPr>
        <w:adjustRightInd w:val="0"/>
        <w:spacing w:after="0"/>
        <w:ind w:left="567" w:hanging="567"/>
        <w:textAlignment w:val="baseline"/>
        <w:rPr>
          <w:b/>
        </w:rPr>
      </w:pPr>
      <w:r>
        <w:rPr>
          <w:b/>
        </w:rPr>
        <w:t>Szczegółowe</w:t>
      </w:r>
      <w:r w:rsidR="00426C14" w:rsidRPr="00426C14">
        <w:rPr>
          <w:b/>
        </w:rPr>
        <w:t xml:space="preserve"> wymagania dotyczące transportu</w:t>
      </w:r>
    </w:p>
    <w:p w:rsidR="00426C14" w:rsidRDefault="00426C14" w:rsidP="00426C14">
      <w:pPr>
        <w:widowControl w:val="0"/>
        <w:adjustRightInd w:val="0"/>
        <w:spacing w:after="0" w:line="240" w:lineRule="auto"/>
        <w:textAlignment w:val="baseline"/>
      </w:pPr>
    </w:p>
    <w:p w:rsidR="00426C14" w:rsidRPr="00426C14" w:rsidRDefault="00426C14" w:rsidP="00A57FAE">
      <w:pPr>
        <w:widowControl w:val="0"/>
        <w:numPr>
          <w:ilvl w:val="0"/>
          <w:numId w:val="55"/>
        </w:numPr>
        <w:adjustRightInd w:val="0"/>
        <w:spacing w:after="0" w:line="240" w:lineRule="auto"/>
        <w:textAlignment w:val="baseline"/>
      </w:pPr>
      <w:r w:rsidRPr="00426C14">
        <w:rPr>
          <w:b/>
        </w:rPr>
        <w:t>Rury PEHD 100RC</w:t>
      </w:r>
    </w:p>
    <w:p w:rsidR="00426C14" w:rsidRPr="00426C14" w:rsidRDefault="00426C14" w:rsidP="00426C14">
      <w:pPr>
        <w:widowControl w:val="0"/>
        <w:adjustRightInd w:val="0"/>
        <w:spacing w:after="0" w:line="240" w:lineRule="auto"/>
        <w:textAlignment w:val="baseline"/>
      </w:pPr>
      <w:r w:rsidRPr="00426C14">
        <w:t xml:space="preserve">Rury w wiązkach muszą być transportowane na samochodach o odpowiedniej długości. Wyładunek rur w wiązkach wymaga użycia podnośnika widłowego z płaskimi widełkami lub dźwignią z belką umożliwiającą zaciskanie się zawiesin na wiązce. Nie wolno stosować zawiesin z lin metalowych lub łańcuchów. </w:t>
      </w:r>
    </w:p>
    <w:p w:rsidR="00426C14" w:rsidRPr="00426C14" w:rsidRDefault="00426C14" w:rsidP="00426C14">
      <w:pPr>
        <w:widowControl w:val="0"/>
        <w:adjustRightInd w:val="0"/>
        <w:spacing w:after="0" w:line="240" w:lineRule="auto"/>
        <w:textAlignment w:val="baseline"/>
      </w:pPr>
      <w:r w:rsidRPr="00426C14">
        <w:t>Z uwagi na specyficzne właściwości rur z tworzyw sztucznych należy przy transporcie zachowywać następujące dodatkowe wymagania:</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przewóz rur może być wykonywany wyłącznie samochodami skrzyniowymi,</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przewóz powinno się wykonywać przy temperaturze powietrza -5</w:t>
      </w:r>
      <w:r w:rsidRPr="00426C14">
        <w:sym w:font="Symbol" w:char="F0B0"/>
      </w:r>
      <w:r w:rsidRPr="00426C14">
        <w:t>C do +30</w:t>
      </w:r>
      <w:r w:rsidRPr="00426C14">
        <w:sym w:font="Symbol" w:char="F0B0"/>
      </w:r>
      <w:r w:rsidRPr="00426C14">
        <w:t xml:space="preserve">C, przy czym powinna być zachowana szczególna ostrożność przy temperaturach ujemnych               z uwagi na zwiększoną kruchość tworzywa, </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wysokość ładunku na samochodzie nie powinna przekraczać 1,0m,</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rury powinny być zabezpieczone przed zarysowaniem przez podłożenie tektury falistej i desek pod łańcuchy spinające boczne ściany skrzyń samochodu,</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przy załadowaniu rur nie można ich rzucać ani przetaczać po pochylni,</w:t>
      </w:r>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 xml:space="preserve">przy długościach większych niż długość pojazdu, wielkość zwisu rur nie może przekraczać </w:t>
      </w:r>
      <w:smartTag w:uri="urn:schemas-microsoft-com:office:smarttags" w:element="metricconverter">
        <w:smartTagPr>
          <w:attr w:name="ProductID" w:val="1,0 m"/>
        </w:smartTagPr>
        <w:r w:rsidRPr="00426C14">
          <w:t>1,0 m</w:t>
        </w:r>
      </w:smartTag>
    </w:p>
    <w:p w:rsidR="00426C14" w:rsidRPr="00426C14" w:rsidRDefault="00426C14" w:rsidP="00A57FAE">
      <w:pPr>
        <w:widowControl w:val="0"/>
        <w:numPr>
          <w:ilvl w:val="0"/>
          <w:numId w:val="56"/>
        </w:numPr>
        <w:tabs>
          <w:tab w:val="num" w:pos="567"/>
        </w:tabs>
        <w:adjustRightInd w:val="0"/>
        <w:spacing w:after="0" w:line="240" w:lineRule="auto"/>
        <w:textAlignment w:val="baseline"/>
      </w:pPr>
      <w:r w:rsidRPr="00426C14">
        <w:t xml:space="preserve">kształtki z tworzyw sztucznych należy przewozić w odpowiednich pojemnikach </w:t>
      </w:r>
      <w:r w:rsidRPr="00426C14">
        <w:lastRenderedPageBreak/>
        <w:t>z zachowaniem ostrożności jak dla rur z tworzyw sztucznych.</w:t>
      </w:r>
    </w:p>
    <w:p w:rsidR="00426C14" w:rsidRPr="00426C14" w:rsidRDefault="00426C14" w:rsidP="00426C14">
      <w:pPr>
        <w:widowControl w:val="0"/>
        <w:adjustRightInd w:val="0"/>
        <w:spacing w:after="0" w:line="240" w:lineRule="auto"/>
        <w:textAlignment w:val="baseline"/>
      </w:pPr>
    </w:p>
    <w:p w:rsidR="00426C14" w:rsidRPr="00426C14" w:rsidRDefault="00426C14" w:rsidP="00A57FAE">
      <w:pPr>
        <w:widowControl w:val="0"/>
        <w:numPr>
          <w:ilvl w:val="0"/>
          <w:numId w:val="55"/>
        </w:numPr>
        <w:adjustRightInd w:val="0"/>
        <w:spacing w:after="0" w:line="240" w:lineRule="auto"/>
        <w:textAlignment w:val="baseline"/>
      </w:pPr>
      <w:r w:rsidRPr="00426C14">
        <w:rPr>
          <w:b/>
        </w:rPr>
        <w:t>Kręgi</w:t>
      </w:r>
    </w:p>
    <w:p w:rsidR="00426C14" w:rsidRPr="00426C14" w:rsidRDefault="00426C14" w:rsidP="00426C14">
      <w:pPr>
        <w:widowControl w:val="0"/>
        <w:adjustRightInd w:val="0"/>
        <w:spacing w:after="0" w:line="240" w:lineRule="auto"/>
        <w:textAlignment w:val="baseline"/>
      </w:pPr>
      <w:r w:rsidRPr="00426C14">
        <w:t>Transport kręgów powinien odbywać się samochodami w pozycji wbudowania lub prostopadle do pozycji wbudowania. W celu usztywnienia ułożenia elementów oraz zabezpieczenia styku ze ścianami środka transportowego należy stosować przekładki, rozpory i kliny z drewna, gumy lub innych odpowiednich materiałów oraz cięgna z drutu do podkładów lub zaczepów na środkach transportowych.</w:t>
      </w:r>
    </w:p>
    <w:p w:rsidR="00426C14" w:rsidRPr="00426C14" w:rsidRDefault="00426C14" w:rsidP="00426C14">
      <w:pPr>
        <w:widowControl w:val="0"/>
        <w:adjustRightInd w:val="0"/>
        <w:spacing w:after="0" w:line="240" w:lineRule="auto"/>
        <w:textAlignment w:val="baseline"/>
      </w:pPr>
      <w:r w:rsidRPr="00426C14">
        <w:t xml:space="preserve">Podnoszenie i opuszczanie kręgów należy wykonać za pomocą minimum trzech lin </w:t>
      </w:r>
      <w:proofErr w:type="spellStart"/>
      <w:r w:rsidRPr="00426C14">
        <w:t>zawiesia</w:t>
      </w:r>
      <w:proofErr w:type="spellEnd"/>
      <w:r w:rsidRPr="00426C14">
        <w:t xml:space="preserve"> rozmieszczonych równomiernie po obwodzie prefabrykatu.</w:t>
      </w:r>
    </w:p>
    <w:p w:rsidR="00426C14" w:rsidRPr="00426C14" w:rsidRDefault="00426C14" w:rsidP="00A57FAE">
      <w:pPr>
        <w:widowControl w:val="0"/>
        <w:numPr>
          <w:ilvl w:val="0"/>
          <w:numId w:val="55"/>
        </w:numPr>
        <w:adjustRightInd w:val="0"/>
        <w:spacing w:after="0" w:line="240" w:lineRule="auto"/>
        <w:textAlignment w:val="baseline"/>
      </w:pPr>
      <w:r w:rsidRPr="00426C14">
        <w:rPr>
          <w:b/>
        </w:rPr>
        <w:t>Włazy kanałowe</w:t>
      </w:r>
    </w:p>
    <w:p w:rsidR="00426C14" w:rsidRPr="00426C14" w:rsidRDefault="00426C14" w:rsidP="00426C14">
      <w:pPr>
        <w:widowControl w:val="0"/>
        <w:adjustRightInd w:val="0"/>
        <w:spacing w:after="0" w:line="240" w:lineRule="auto"/>
        <w:textAlignment w:val="baseline"/>
      </w:pPr>
      <w:r w:rsidRPr="00426C14">
        <w:t>Włazy kanałowe mogą być transportowane dowolnymi środkami komunikacyjnymi. Włazy należy podczas transportu zabezpieczyć przed przemieszczaniem i uszkodzeniem..</w:t>
      </w:r>
    </w:p>
    <w:p w:rsidR="00426C14" w:rsidRPr="00426C14" w:rsidRDefault="00426C14" w:rsidP="00A57FAE">
      <w:pPr>
        <w:widowControl w:val="0"/>
        <w:numPr>
          <w:ilvl w:val="0"/>
          <w:numId w:val="55"/>
        </w:numPr>
        <w:adjustRightInd w:val="0"/>
        <w:spacing w:after="0" w:line="240" w:lineRule="auto"/>
        <w:textAlignment w:val="baseline"/>
      </w:pPr>
      <w:r w:rsidRPr="00426C14">
        <w:rPr>
          <w:b/>
        </w:rPr>
        <w:t>Mieszanka betonowa</w:t>
      </w:r>
    </w:p>
    <w:p w:rsidR="00426C14" w:rsidRPr="00426C14" w:rsidRDefault="00426C14" w:rsidP="00426C14">
      <w:pPr>
        <w:widowControl w:val="0"/>
        <w:adjustRightInd w:val="0"/>
        <w:spacing w:after="0" w:line="240" w:lineRule="auto"/>
        <w:textAlignment w:val="baseline"/>
      </w:pPr>
      <w:r w:rsidRPr="00426C14">
        <w:t>Transport mieszanki betonowej (w tym warunki i czas transportu) do miejsca jej układania nie powinien powodować:</w:t>
      </w:r>
    </w:p>
    <w:p w:rsidR="00426C14" w:rsidRPr="00426C14" w:rsidRDefault="00426C14" w:rsidP="00A57FAE">
      <w:pPr>
        <w:widowControl w:val="0"/>
        <w:numPr>
          <w:ilvl w:val="0"/>
          <w:numId w:val="57"/>
        </w:numPr>
        <w:adjustRightInd w:val="0"/>
        <w:spacing w:after="0" w:line="240" w:lineRule="auto"/>
        <w:textAlignment w:val="baseline"/>
      </w:pPr>
      <w:r w:rsidRPr="00426C14">
        <w:t>segregacji składników,</w:t>
      </w:r>
    </w:p>
    <w:p w:rsidR="00426C14" w:rsidRPr="00426C14" w:rsidRDefault="00426C14" w:rsidP="00A57FAE">
      <w:pPr>
        <w:widowControl w:val="0"/>
        <w:numPr>
          <w:ilvl w:val="0"/>
          <w:numId w:val="57"/>
        </w:numPr>
        <w:adjustRightInd w:val="0"/>
        <w:spacing w:after="0" w:line="240" w:lineRule="auto"/>
        <w:textAlignment w:val="baseline"/>
      </w:pPr>
      <w:r w:rsidRPr="00426C14">
        <w:t>zmiany składu mieszanki,</w:t>
      </w:r>
    </w:p>
    <w:p w:rsidR="00426C14" w:rsidRPr="00426C14" w:rsidRDefault="00426C14" w:rsidP="00A57FAE">
      <w:pPr>
        <w:widowControl w:val="0"/>
        <w:numPr>
          <w:ilvl w:val="0"/>
          <w:numId w:val="57"/>
        </w:numPr>
        <w:adjustRightInd w:val="0"/>
        <w:spacing w:after="0" w:line="240" w:lineRule="auto"/>
        <w:textAlignment w:val="baseline"/>
      </w:pPr>
      <w:r w:rsidRPr="00426C14">
        <w:t>zanieczyszczenia mieszanki,</w:t>
      </w:r>
    </w:p>
    <w:p w:rsidR="00426C14" w:rsidRPr="00426C14" w:rsidRDefault="00426C14" w:rsidP="00A57FAE">
      <w:pPr>
        <w:widowControl w:val="0"/>
        <w:numPr>
          <w:ilvl w:val="0"/>
          <w:numId w:val="57"/>
        </w:numPr>
        <w:adjustRightInd w:val="0"/>
        <w:spacing w:after="0" w:line="240" w:lineRule="auto"/>
        <w:textAlignment w:val="baseline"/>
      </w:pPr>
      <w:r w:rsidRPr="00426C14">
        <w:t xml:space="preserve">obniżenia temperatury przekraczającej granicę określoną w wymaganiach technologicznych </w:t>
      </w:r>
    </w:p>
    <w:p w:rsidR="00426C14" w:rsidRPr="00426C14" w:rsidRDefault="00426C14" w:rsidP="00426C14">
      <w:pPr>
        <w:widowControl w:val="0"/>
        <w:adjustRightInd w:val="0"/>
        <w:spacing w:after="0" w:line="240" w:lineRule="auto"/>
        <w:textAlignment w:val="baseline"/>
      </w:pPr>
      <w:r w:rsidRPr="00426C14">
        <w:t>Ponadto przy przewozie należy przestrzegać przepisów obowiązujących w publicznym transporcie drogowym i kolejowym.</w:t>
      </w:r>
    </w:p>
    <w:p w:rsidR="00426C14" w:rsidRPr="00426C14" w:rsidRDefault="00426C14" w:rsidP="00426C14">
      <w:pPr>
        <w:widowControl w:val="0"/>
        <w:adjustRightInd w:val="0"/>
        <w:spacing w:after="0" w:line="240" w:lineRule="auto"/>
        <w:textAlignment w:val="baseline"/>
      </w:pPr>
      <w:r w:rsidRPr="00426C14">
        <w:t>Przy ruchu po drogach publicznych pojazdy muszą spełniać wymagania przepisów ruchu drogowego tak pod względem formalnym jak i rzeczowym.</w:t>
      </w:r>
    </w:p>
    <w:p w:rsidR="00CE5F42" w:rsidRPr="006F738F" w:rsidRDefault="00CE5F42" w:rsidP="00A57FAE">
      <w:pPr>
        <w:pStyle w:val="Nagwek2"/>
        <w:numPr>
          <w:ilvl w:val="0"/>
          <w:numId w:val="50"/>
        </w:numPr>
        <w:spacing w:after="0" w:line="240" w:lineRule="auto"/>
        <w:jc w:val="left"/>
      </w:pPr>
      <w:bookmarkStart w:id="263" w:name="_Toc469315121"/>
      <w:bookmarkStart w:id="264" w:name="_Toc511989811"/>
      <w:r w:rsidRPr="006F738F">
        <w:t>WYKONANIE ROBÓT</w:t>
      </w:r>
      <w:bookmarkEnd w:id="263"/>
      <w:bookmarkEnd w:id="264"/>
    </w:p>
    <w:p w:rsidR="00DE0CEC" w:rsidRDefault="00DE0CEC" w:rsidP="00DE0CEC">
      <w:r>
        <w:t>Wymagania</w:t>
      </w:r>
      <w:r w:rsidRPr="00F80F29">
        <w:t xml:space="preserve"> ogól</w:t>
      </w:r>
      <w:r>
        <w:t>n</w:t>
      </w:r>
      <w:r w:rsidRPr="00F80F29">
        <w:t xml:space="preserve">e </w:t>
      </w:r>
      <w:r>
        <w:t>dotyczące</w:t>
      </w:r>
      <w:r w:rsidRPr="00F80F29">
        <w:t xml:space="preserve"> </w:t>
      </w:r>
      <w:r>
        <w:t>wykonania robót</w:t>
      </w:r>
      <w:r w:rsidRPr="00F80F29">
        <w:t xml:space="preserve"> podano w </w:t>
      </w:r>
      <w:r w:rsidRPr="00902565">
        <w:t xml:space="preserve">ST-00 „Wymagania ogólne” pkt. </w:t>
      </w:r>
      <w:r>
        <w:t>5.</w:t>
      </w:r>
    </w:p>
    <w:p w:rsidR="00DE0CEC" w:rsidRPr="009C7543" w:rsidRDefault="00DE0CEC" w:rsidP="00DE0CEC">
      <w:r w:rsidRPr="009C7543">
        <w:t>Przed przyst</w:t>
      </w:r>
      <w:r w:rsidRPr="009C7543">
        <w:rPr>
          <w:rFonts w:hint="eastAsia"/>
        </w:rPr>
        <w:t>ą</w:t>
      </w:r>
      <w:r w:rsidRPr="009C7543">
        <w:t>pieniem do rob</w:t>
      </w:r>
      <w:r w:rsidRPr="009C7543">
        <w:rPr>
          <w:rFonts w:hint="eastAsia"/>
        </w:rPr>
        <w:t>ó</w:t>
      </w:r>
      <w:r w:rsidRPr="009C7543">
        <w:t>t Wykonawca zobowi</w:t>
      </w:r>
      <w:r w:rsidRPr="009C7543">
        <w:rPr>
          <w:rFonts w:hint="eastAsia"/>
        </w:rPr>
        <w:t>ą</w:t>
      </w:r>
      <w:r>
        <w:t>zany jest</w:t>
      </w:r>
      <w:r w:rsidRPr="009C7543">
        <w:t>:</w:t>
      </w:r>
    </w:p>
    <w:p w:rsidR="00DE0CEC" w:rsidRPr="009C7543" w:rsidRDefault="00DE0CEC" w:rsidP="00A57FAE">
      <w:pPr>
        <w:pStyle w:val="Akapitzlist"/>
        <w:numPr>
          <w:ilvl w:val="0"/>
          <w:numId w:val="67"/>
        </w:numPr>
        <w:spacing w:before="60" w:after="60"/>
        <w:ind w:hanging="295"/>
        <w:contextualSpacing w:val="0"/>
      </w:pPr>
      <w:r w:rsidRPr="009C7543">
        <w:t>uzgodni</w:t>
      </w:r>
      <w:r w:rsidRPr="009C7543">
        <w:rPr>
          <w:rFonts w:hint="eastAsia"/>
        </w:rPr>
        <w:t>ć</w:t>
      </w:r>
      <w:r w:rsidRPr="009C7543">
        <w:t xml:space="preserve"> warunki zaj</w:t>
      </w:r>
      <w:r w:rsidRPr="009C7543">
        <w:rPr>
          <w:rFonts w:hint="eastAsia"/>
        </w:rPr>
        <w:t>ę</w:t>
      </w:r>
      <w:r w:rsidRPr="009C7543">
        <w:t>cia terenu;</w:t>
      </w:r>
    </w:p>
    <w:p w:rsidR="00DE0CEC" w:rsidRDefault="00DE0CEC" w:rsidP="00A57FAE">
      <w:pPr>
        <w:pStyle w:val="Akapitzlist"/>
        <w:numPr>
          <w:ilvl w:val="0"/>
          <w:numId w:val="67"/>
        </w:numPr>
        <w:spacing w:before="60" w:after="60"/>
        <w:ind w:hanging="295"/>
        <w:contextualSpacing w:val="0"/>
      </w:pPr>
      <w:r w:rsidRPr="009C7543">
        <w:t>zminimalizowa</w:t>
      </w:r>
      <w:r w:rsidRPr="009C7543">
        <w:rPr>
          <w:rFonts w:hint="eastAsia"/>
        </w:rPr>
        <w:t>ć</w:t>
      </w:r>
      <w:r w:rsidRPr="009C7543">
        <w:t xml:space="preserve"> wp</w:t>
      </w:r>
      <w:r w:rsidRPr="009C7543">
        <w:rPr>
          <w:rFonts w:hint="eastAsia"/>
        </w:rPr>
        <w:t>ł</w:t>
      </w:r>
      <w:r w:rsidRPr="009C7543">
        <w:t>yw rob</w:t>
      </w:r>
      <w:r w:rsidRPr="009C7543">
        <w:rPr>
          <w:rFonts w:hint="eastAsia"/>
        </w:rPr>
        <w:t>ó</w:t>
      </w:r>
      <w:r w:rsidRPr="009C7543">
        <w:t xml:space="preserve">t na </w:t>
      </w:r>
      <w:r w:rsidRPr="009C7543">
        <w:rPr>
          <w:rFonts w:hint="eastAsia"/>
        </w:rPr>
        <w:t>ś</w:t>
      </w:r>
      <w:r>
        <w:t>rodowisko.</w:t>
      </w:r>
    </w:p>
    <w:p w:rsidR="00CE5F42" w:rsidRPr="00FF7826" w:rsidRDefault="00CE5F42" w:rsidP="00A57FAE">
      <w:pPr>
        <w:pStyle w:val="Nagwek3"/>
        <w:numPr>
          <w:ilvl w:val="1"/>
          <w:numId w:val="51"/>
        </w:numPr>
        <w:ind w:left="567" w:hanging="567"/>
      </w:pPr>
      <w:bookmarkStart w:id="265" w:name="_Toc511989812"/>
      <w:r w:rsidRPr="00FF7826">
        <w:t>Warunki ogólne wykonania robót</w:t>
      </w:r>
      <w:bookmarkEnd w:id="265"/>
    </w:p>
    <w:p w:rsidR="00CE5F42" w:rsidRPr="00CE5F42" w:rsidRDefault="00CE5F42" w:rsidP="00CE5F42">
      <w:pPr>
        <w:widowControl w:val="0"/>
        <w:adjustRightInd w:val="0"/>
        <w:spacing w:after="0" w:line="240" w:lineRule="auto"/>
        <w:textAlignment w:val="baseline"/>
      </w:pPr>
      <w:r w:rsidRPr="00CE5F42">
        <w:t xml:space="preserve">Wykonawca przedstawi </w:t>
      </w:r>
      <w:r w:rsidR="00821B14">
        <w:t>Inspektor</w:t>
      </w:r>
      <w:r w:rsidRPr="00CE5F42">
        <w:t xml:space="preserve">owi / Inspektorowi nadzoru do akceptacji Program Zapewnienia Jakości oraz Program, uwzględniające wszystkie warunki, w jakich będą wykonywane odcinki kanalizacji metodą </w:t>
      </w:r>
      <w:proofErr w:type="spellStart"/>
      <w:r w:rsidRPr="00CE5F42">
        <w:t>bezwykopową</w:t>
      </w:r>
      <w:proofErr w:type="spellEnd"/>
      <w:r w:rsidRPr="00CE5F42">
        <w:t xml:space="preserve"> oraz wytyczne wykonania zawarte w Projekcie Budowlanym i Projekcie Wykonawczym.</w:t>
      </w:r>
    </w:p>
    <w:p w:rsidR="00CE5F42" w:rsidRPr="00CE5F42" w:rsidRDefault="00CE5F42" w:rsidP="00CE5F42">
      <w:pPr>
        <w:widowControl w:val="0"/>
        <w:adjustRightInd w:val="0"/>
        <w:spacing w:after="0" w:line="240" w:lineRule="auto"/>
        <w:textAlignment w:val="baseline"/>
      </w:pPr>
      <w:r w:rsidRPr="00CE5F42">
        <w:t xml:space="preserve">Grunt wydobyty w trakcie prowadzenia robót metodą </w:t>
      </w:r>
      <w:proofErr w:type="spellStart"/>
      <w:r w:rsidRPr="00CE5F42">
        <w:t>bezwykopową</w:t>
      </w:r>
      <w:proofErr w:type="spellEnd"/>
      <w:r w:rsidRPr="00CE5F42">
        <w:t xml:space="preserve"> odwieźć na wysypisko.</w:t>
      </w:r>
    </w:p>
    <w:p w:rsidR="00CE5F42" w:rsidRPr="00CE5F42" w:rsidRDefault="00CE5F42" w:rsidP="00CE5F42">
      <w:pPr>
        <w:widowControl w:val="0"/>
        <w:adjustRightInd w:val="0"/>
        <w:spacing w:after="0" w:line="240" w:lineRule="auto"/>
        <w:textAlignment w:val="baseline"/>
      </w:pPr>
      <w:r w:rsidRPr="00CE5F42">
        <w:t>W rejonie komory startowej należy zabezpieczyć dodatkowe miejsce do usytuowania urządzeń technologicznych.</w:t>
      </w:r>
    </w:p>
    <w:p w:rsidR="00CE5F42" w:rsidRDefault="00CE5F42" w:rsidP="00CE5F42">
      <w:pPr>
        <w:widowControl w:val="0"/>
        <w:adjustRightInd w:val="0"/>
        <w:spacing w:after="0" w:line="240" w:lineRule="auto"/>
        <w:textAlignment w:val="baseline"/>
      </w:pPr>
      <w:r w:rsidRPr="00CE5F42">
        <w:t>Wykonawca jest odpowiedzialny za zorganizowanie procesu budowy oraz prowadzenie robót i dokumentacji budowy zgodnie z wymaganiami Prawa Budowlanego, Norm, Decyzji pozwolenia na budowę, przepisów bezpieczeństwa oraz postanowieniami Kontraktu.</w:t>
      </w:r>
    </w:p>
    <w:p w:rsidR="00936513" w:rsidRPr="00FF7826" w:rsidRDefault="00936513" w:rsidP="00A57FAE">
      <w:pPr>
        <w:pStyle w:val="Nagwek3"/>
        <w:numPr>
          <w:ilvl w:val="1"/>
          <w:numId w:val="51"/>
        </w:numPr>
        <w:ind w:left="567" w:hanging="567"/>
      </w:pPr>
      <w:bookmarkStart w:id="266" w:name="_Toc511989813"/>
      <w:r>
        <w:t>Układanie rurociągów</w:t>
      </w:r>
      <w:bookmarkEnd w:id="266"/>
    </w:p>
    <w:p w:rsidR="00936513" w:rsidRPr="00FF7826" w:rsidRDefault="00936513" w:rsidP="00A57FAE">
      <w:pPr>
        <w:pStyle w:val="Nagwek4"/>
        <w:numPr>
          <w:ilvl w:val="2"/>
          <w:numId w:val="51"/>
        </w:numPr>
      </w:pPr>
      <w:bookmarkStart w:id="267" w:name="_Toc511989814"/>
      <w:r>
        <w:t>Wymagania ogólne</w:t>
      </w:r>
      <w:bookmarkEnd w:id="267"/>
    </w:p>
    <w:p w:rsidR="00936513" w:rsidRDefault="00936513" w:rsidP="00936513">
      <w:pPr>
        <w:widowControl w:val="0"/>
        <w:adjustRightInd w:val="0"/>
        <w:spacing w:after="0" w:line="240" w:lineRule="auto"/>
        <w:textAlignment w:val="baseline"/>
      </w:pPr>
      <w:r>
        <w:t xml:space="preserve">Rury należy układać i łączyć zgodnie ze wszystkimi zaleceniami producenta, których kopie należy dostarczyć </w:t>
      </w:r>
      <w:r w:rsidR="00821B14">
        <w:t>Inspektor</w:t>
      </w:r>
      <w:r>
        <w:t xml:space="preserve">owi wraz z ofertą oraz obowiązującymi przepisami. Wszelkie rozbieżności między zaleceniami producenta, a niniejszymi Wymaganiami Zamawiającego należy zgłaszać </w:t>
      </w:r>
      <w:r w:rsidR="00821B14">
        <w:t>Inspektor</w:t>
      </w:r>
      <w:r>
        <w:t xml:space="preserve">owi. Układania rur nie można rozpocząć przed rozstrzygnięciem tych rozbieżności. Wszystkie prace związane z układaniem i montażem rurociągów muszą </w:t>
      </w:r>
      <w:r>
        <w:lastRenderedPageBreak/>
        <w:t>być wykonane przez doświadczonych i kompetentnych instalatorów.</w:t>
      </w:r>
    </w:p>
    <w:p w:rsidR="00936513" w:rsidRDefault="00936513" w:rsidP="00936513">
      <w:pPr>
        <w:widowControl w:val="0"/>
        <w:adjustRightInd w:val="0"/>
        <w:spacing w:after="0" w:line="240" w:lineRule="auto"/>
        <w:textAlignment w:val="baseline"/>
      </w:pPr>
      <w:r>
        <w:t xml:space="preserve">Technologia układania przewodów powinna zapewnić utrzymanie trasy i spadków zgodnie                       z Dokumentacją Projektową.  Spadek przewodu należy kontrolować za pomocą niwelatora w odniesieniu do reperów stałych znajdujących się poza wykopem oraz reperów pomocniczych, które mogą stanowić np. kołki drewniane wbite w dno wykopu. </w:t>
      </w:r>
    </w:p>
    <w:p w:rsidR="00936513" w:rsidRDefault="00936513" w:rsidP="00936513">
      <w:pPr>
        <w:widowControl w:val="0"/>
        <w:adjustRightInd w:val="0"/>
        <w:spacing w:after="0" w:line="240" w:lineRule="auto"/>
        <w:textAlignment w:val="baseline"/>
      </w:pPr>
      <w:r>
        <w:t xml:space="preserve">Oś rurociągu powinna być wytyczona i zatwierdzona przez </w:t>
      </w:r>
      <w:r w:rsidR="00821B14">
        <w:t>Inspektor</w:t>
      </w:r>
      <w:r>
        <w:t>a jeszcze przed wykonaniem wykopu. Odkład, wykopy, montaż rurociągu, zasypanie wykopu                                      i uporządkowanie terenu należy wykonać w odpowiedniej kolejności bez zbędnych opóźnień i odstępów między poszczególnymi etapami.</w:t>
      </w:r>
    </w:p>
    <w:p w:rsidR="00936513" w:rsidRDefault="00936513" w:rsidP="00936513">
      <w:pPr>
        <w:widowControl w:val="0"/>
        <w:adjustRightInd w:val="0"/>
        <w:spacing w:after="0" w:line="240" w:lineRule="auto"/>
        <w:textAlignment w:val="baseline"/>
      </w:pPr>
      <w:r>
        <w:t>Układanie przewodów rurowych poprzedzają czynności związane z wykonaniem odpowiedniego rodzaju wykopu dostosowanego do rodzaju medium i przeznaczenia rurociągu oraz warunków wymaganych dla danego typu i wymiaru rur.</w:t>
      </w:r>
    </w:p>
    <w:p w:rsidR="00936513" w:rsidRDefault="00936513" w:rsidP="00936513">
      <w:pPr>
        <w:widowControl w:val="0"/>
        <w:adjustRightInd w:val="0"/>
        <w:spacing w:after="0" w:line="240" w:lineRule="auto"/>
        <w:textAlignment w:val="baseline"/>
      </w:pPr>
      <w:r>
        <w:t>Złącza i wnętrza wszystkich rur należy dokładnie oczyścić przed montażem, a wszystkie uszkodzenia powłok powinny być naprawione. W przypadku przerwania montażu rurociągu z jakiegokolwiek powodu, otwarty koniec rurociągu należy zabezpieczyć odpowiednią zaślepką.</w:t>
      </w:r>
    </w:p>
    <w:p w:rsidR="00936513" w:rsidRDefault="00936513" w:rsidP="00936513">
      <w:pPr>
        <w:widowControl w:val="0"/>
        <w:adjustRightInd w:val="0"/>
        <w:spacing w:after="0" w:line="240" w:lineRule="auto"/>
        <w:textAlignment w:val="baseline"/>
      </w:pPr>
      <w:r>
        <w:t>Układanie przewodów wymaga uprzednio przygotowanego podłoża z zachowaniem warunku nienaruszalności struktury gruntu rodzimego. Układanie rur na dnie wykopu należy prowadzić na podłożu całkowicie odwodnionym z wyprofilowanym dnem, zgodnie z zaprojektowanymi spadkami. Wyrównywanie spadków rury przez podkładanie pod rurę np. kawałków drewna, kamieni lub gruzu jest niedopuszczalne. Rury muszą być układane tak, aby ich podparcie było jednolite.</w:t>
      </w:r>
    </w:p>
    <w:p w:rsidR="00936513" w:rsidRDefault="00936513" w:rsidP="00936513">
      <w:pPr>
        <w:widowControl w:val="0"/>
        <w:adjustRightInd w:val="0"/>
        <w:spacing w:after="0" w:line="240" w:lineRule="auto"/>
        <w:textAlignment w:val="baseline"/>
      </w:pPr>
      <w:r>
        <w:t xml:space="preserve">Przed opuszczeniem rur do wykopu należy sprawdzić, czy nie mają one widocznych uszkodzeń powstałych w czasie transportu i składowania. Ponadto rury należy starannie oczyścić, zwracając szczególną uwagę na kielichy i bose końce rur. Rury uszkodzone należy usunąć i zmagazynować poza strefą montażową. </w:t>
      </w:r>
    </w:p>
    <w:p w:rsidR="00936513" w:rsidRDefault="00936513" w:rsidP="00936513">
      <w:pPr>
        <w:widowControl w:val="0"/>
        <w:adjustRightInd w:val="0"/>
        <w:spacing w:after="0" w:line="240" w:lineRule="auto"/>
        <w:textAlignment w:val="baseline"/>
      </w:pPr>
      <w:r>
        <w:t xml:space="preserve">Rury należy opuszczać do wykopu powoli i ostrożnie. Niedopuszczalne jest wrzucenie rur do wykopu. Opuszczenie odcinków przewodu do wykopu powinno być prowadzone na przygotowane i wyrównane do spadku podłoże. </w:t>
      </w:r>
    </w:p>
    <w:p w:rsidR="00936513" w:rsidRPr="00FF7826" w:rsidRDefault="00936513" w:rsidP="00A57FAE">
      <w:pPr>
        <w:pStyle w:val="Nagwek4"/>
        <w:numPr>
          <w:ilvl w:val="2"/>
          <w:numId w:val="51"/>
        </w:numPr>
      </w:pPr>
      <w:bookmarkStart w:id="268" w:name="_Toc511989815"/>
      <w:r>
        <w:t>Układanie przewodów na dnie wykopu</w:t>
      </w:r>
      <w:bookmarkEnd w:id="268"/>
    </w:p>
    <w:p w:rsidR="00936513" w:rsidRDefault="00936513" w:rsidP="00936513">
      <w:pPr>
        <w:widowControl w:val="0"/>
        <w:adjustRightInd w:val="0"/>
        <w:spacing w:after="0" w:line="240" w:lineRule="auto"/>
        <w:textAlignment w:val="baseline"/>
      </w:pPr>
      <w:r>
        <w:t xml:space="preserve">W szczególnych przypadkach, gdy podłoże gruntowe spełnia wymagania normy </w:t>
      </w:r>
    </w:p>
    <w:p w:rsidR="00936513" w:rsidRDefault="00936513" w:rsidP="00936513">
      <w:pPr>
        <w:widowControl w:val="0"/>
        <w:adjustRightInd w:val="0"/>
        <w:spacing w:after="0" w:line="240" w:lineRule="auto"/>
        <w:textAlignment w:val="baseline"/>
      </w:pPr>
      <w:r>
        <w:t xml:space="preserve">PN-EN 1610:2015-10 i akceptacji </w:t>
      </w:r>
      <w:r w:rsidR="00821B14">
        <w:t>Inspektor</w:t>
      </w:r>
      <w:r>
        <w:t>a rury mogą być ułożone bezpośrednio na dnie wykopu. Dno wykopu należy wyrównać i oczyścić usuwając wszystko co mogłoby uszkodzić rury lub ich powłokę.</w:t>
      </w:r>
    </w:p>
    <w:p w:rsidR="00936513" w:rsidRDefault="00936513" w:rsidP="00936513">
      <w:pPr>
        <w:widowControl w:val="0"/>
        <w:adjustRightInd w:val="0"/>
        <w:spacing w:after="0" w:line="240" w:lineRule="auto"/>
        <w:textAlignment w:val="baseline"/>
      </w:pPr>
      <w:r>
        <w:t>Dla każdego złącza należy ręcznie wykopać wgłębienie, aby umożliwić połączenie rur                                    i uchronić rury przed obciążeniem w tym punkcie.</w:t>
      </w:r>
    </w:p>
    <w:p w:rsidR="00936513" w:rsidRDefault="00936513" w:rsidP="00936513">
      <w:pPr>
        <w:widowControl w:val="0"/>
        <w:adjustRightInd w:val="0"/>
        <w:spacing w:after="0" w:line="240" w:lineRule="auto"/>
        <w:textAlignment w:val="baseline"/>
      </w:pPr>
      <w:r>
        <w:t xml:space="preserve">Po sprawdzeniu i odebraniu przez </w:t>
      </w:r>
      <w:r w:rsidR="00821B14">
        <w:t>Inspektor</w:t>
      </w:r>
      <w:r>
        <w:t>a ułożenia rurociągu i złączy oraz po pomyślnej wstępnej próbie szczelności i ewentualnym uszczelnieniu pierścieniowej przerwy w każdym złączu, wgłębienia należy ostrożnie wypełnić wybranym materiałem drobnoziarnistym.</w:t>
      </w:r>
    </w:p>
    <w:p w:rsidR="00936513" w:rsidRDefault="00936513" w:rsidP="00936513">
      <w:pPr>
        <w:widowControl w:val="0"/>
        <w:adjustRightInd w:val="0"/>
        <w:spacing w:after="0" w:line="240" w:lineRule="auto"/>
        <w:textAlignment w:val="baseline"/>
      </w:pPr>
      <w:r>
        <w:t xml:space="preserve">Podsypkę i </w:t>
      </w:r>
      <w:proofErr w:type="spellStart"/>
      <w:r>
        <w:t>obsypkę</w:t>
      </w:r>
      <w:proofErr w:type="spellEnd"/>
      <w:r>
        <w:t xml:space="preserve"> należy ostrożnie dokończyć, układając wybrany materiał z wykopu warstwami o grubości nie przekraczającej 150 mm, dokładnie ubitymi po obydwu stronach rurociągu do wysokości co najmniej 300 mm ponad wierzch rury. W miarę układania i zagęszczania </w:t>
      </w:r>
      <w:proofErr w:type="spellStart"/>
      <w:r>
        <w:t>obsypki</w:t>
      </w:r>
      <w:proofErr w:type="spellEnd"/>
      <w:r>
        <w:t xml:space="preserve"> należy po kolei, stopniowo wyciągać wzmocnienie ścian wykopu, aby nie pozostawić pustych i nie zagęszczonych miejsc.</w:t>
      </w:r>
    </w:p>
    <w:p w:rsidR="00936513" w:rsidRPr="00FF7826" w:rsidRDefault="005F6F16" w:rsidP="00A57FAE">
      <w:pPr>
        <w:pStyle w:val="Nagwek4"/>
        <w:numPr>
          <w:ilvl w:val="2"/>
          <w:numId w:val="51"/>
        </w:numPr>
      </w:pPr>
      <w:bookmarkStart w:id="269" w:name="_Toc511989816"/>
      <w:r>
        <w:t>Zasypywanie przewodów</w:t>
      </w:r>
      <w:bookmarkEnd w:id="269"/>
    </w:p>
    <w:p w:rsidR="00936513" w:rsidRDefault="005F6F16" w:rsidP="00936513">
      <w:pPr>
        <w:widowControl w:val="0"/>
        <w:adjustRightInd w:val="0"/>
        <w:spacing w:after="0" w:line="240" w:lineRule="auto"/>
        <w:textAlignment w:val="baseline"/>
      </w:pPr>
      <w:r w:rsidRPr="005F6F16">
        <w:t xml:space="preserve">Po ułożeniu i zagęszczeniu </w:t>
      </w:r>
      <w:proofErr w:type="spellStart"/>
      <w:r w:rsidRPr="005F6F16">
        <w:t>obsypki</w:t>
      </w:r>
      <w:proofErr w:type="spellEnd"/>
      <w:r w:rsidRPr="005F6F16">
        <w:t xml:space="preserve"> należy dokończyć zasypywanie rurociągu przy użyciu wykopanego wcześniej gruntu, lub materiałem przewidzianym w dokumentacji zgodnie z warunkami wykonania i odbioru Robót budowlanych dotyczących przygotowania terenu budowy .</w:t>
      </w:r>
    </w:p>
    <w:p w:rsidR="00044029" w:rsidRPr="00FF7826" w:rsidRDefault="00044029" w:rsidP="00A57FAE">
      <w:pPr>
        <w:pStyle w:val="Nagwek4"/>
        <w:numPr>
          <w:ilvl w:val="2"/>
          <w:numId w:val="51"/>
        </w:numPr>
      </w:pPr>
      <w:bookmarkStart w:id="270" w:name="_Toc511989817"/>
      <w:r>
        <w:t xml:space="preserve">Układanie przewodów metodą </w:t>
      </w:r>
      <w:proofErr w:type="spellStart"/>
      <w:r>
        <w:t>bezwykopową</w:t>
      </w:r>
      <w:proofErr w:type="spellEnd"/>
      <w:r>
        <w:t xml:space="preserve"> – przewiertem sterowanym</w:t>
      </w:r>
      <w:bookmarkEnd w:id="270"/>
    </w:p>
    <w:p w:rsidR="00044029" w:rsidRPr="00044029" w:rsidRDefault="00CA4B96" w:rsidP="00044029">
      <w:pPr>
        <w:autoSpaceDE w:val="0"/>
        <w:autoSpaceDN w:val="0"/>
        <w:adjustRightInd w:val="0"/>
        <w:spacing w:before="120" w:line="240" w:lineRule="auto"/>
        <w:rPr>
          <w:color w:val="000000"/>
        </w:rPr>
      </w:pPr>
      <w:r>
        <w:rPr>
          <w:color w:val="000000"/>
        </w:rPr>
        <w:lastRenderedPageBreak/>
        <w:t>Wykonanie</w:t>
      </w:r>
      <w:r w:rsidR="00044029" w:rsidRPr="00044029">
        <w:rPr>
          <w:color w:val="000000"/>
        </w:rPr>
        <w:t xml:space="preserve"> odcinków projektowanego kolektora  metodą przewiertu sterowanego należy prowadzić zgodnie z normą PN-EN 12889 „</w:t>
      </w:r>
      <w:proofErr w:type="spellStart"/>
      <w:r w:rsidR="00044029" w:rsidRPr="00044029">
        <w:rPr>
          <w:color w:val="000000"/>
        </w:rPr>
        <w:t>Bezwykopowa</w:t>
      </w:r>
      <w:proofErr w:type="spellEnd"/>
      <w:r w:rsidR="00044029" w:rsidRPr="00044029">
        <w:rPr>
          <w:color w:val="000000"/>
        </w:rPr>
        <w:t xml:space="preserve"> budowa i bada</w:t>
      </w:r>
      <w:r w:rsidR="00044029">
        <w:rPr>
          <w:color w:val="000000"/>
        </w:rPr>
        <w:t>nie przewodów kanalizacyjnych”.</w:t>
      </w:r>
    </w:p>
    <w:p w:rsidR="00044029" w:rsidRPr="00044029" w:rsidRDefault="00044029" w:rsidP="00044029">
      <w:pPr>
        <w:autoSpaceDE w:val="0"/>
        <w:autoSpaceDN w:val="0"/>
        <w:adjustRightInd w:val="0"/>
        <w:spacing w:before="120" w:line="240" w:lineRule="auto"/>
        <w:rPr>
          <w:b/>
          <w:color w:val="000000"/>
          <w:u w:val="single"/>
        </w:rPr>
      </w:pPr>
      <w:r w:rsidRPr="00044029">
        <w:rPr>
          <w:b/>
          <w:color w:val="000000"/>
          <w:u w:val="single"/>
        </w:rPr>
        <w:t>ETAP I – przewiert pilotowy</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W etapie pierwszym, w zaplanowanej osi rurociągu należy wykonać otwór pilotowy. </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Otwór ten należy zacząć drążyć ukośnie w dół  pod kątem wejścia od 11˚ do 20˚. Następnie na projektowanych głębokościach należy zmienić kierunek na poziomy. </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Drążenie otworu pilotowego polega na wciskaniu w grunt żerdzi wiertniczych z jednoczesnym ich obracaniem. Żerdzie wiertnicze wciskane w grunt tworzą przewód wiertniczy.  Na początku przewodu wiertniczego znajduje się głowica pilotowa, skośnie ścięta, a bezpośrednio za nią w specjalnej obudowie umieszczona jest sonda nadawcza. Tylko w pierwszym etapie robót możliwe jest sterowanie przewiertem. Przy jednoczesnym wciskaniu w grunt i obracaniu głowicy pilotowej oraz przewodu wiertniczego, trajektoria przewiertu jest prostoliniowa. Jeżeli natomiast głowica pilotowa z przewodem wiertniczym jest tylko wciskana w grunt, bez obracania, następuje skręt w kierunku zależnym od położenia głowicy pilotowej. </w:t>
      </w:r>
    </w:p>
    <w:p w:rsidR="00044029" w:rsidRPr="00044029" w:rsidRDefault="00044029" w:rsidP="00044029">
      <w:pPr>
        <w:autoSpaceDE w:val="0"/>
        <w:autoSpaceDN w:val="0"/>
        <w:adjustRightInd w:val="0"/>
        <w:spacing w:before="120" w:line="240" w:lineRule="auto"/>
        <w:rPr>
          <w:color w:val="000000"/>
        </w:rPr>
      </w:pPr>
      <w:r w:rsidRPr="00044029">
        <w:rPr>
          <w:color w:val="000000"/>
        </w:rPr>
        <w:t>Wykonawca robót musi dobrać odpowiednią średnicę głowicy pilotowej oraz średnicę żerdzi, ponieważ uzależniona jest od nich średnica otworu pilotowego.</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Średnica głowicy pilotowej zależy od rodzaju gruntu. Czym grunt jest miększy, tym średnica większa. </w:t>
      </w:r>
    </w:p>
    <w:p w:rsidR="00044029" w:rsidRPr="00044029" w:rsidRDefault="00044029" w:rsidP="00044029">
      <w:pPr>
        <w:autoSpaceDE w:val="0"/>
        <w:autoSpaceDN w:val="0"/>
        <w:adjustRightInd w:val="0"/>
        <w:spacing w:before="120" w:line="240" w:lineRule="auto"/>
        <w:rPr>
          <w:color w:val="000000"/>
        </w:rPr>
      </w:pPr>
      <w:r w:rsidRPr="00044029">
        <w:rPr>
          <w:color w:val="000000"/>
        </w:rPr>
        <w:t>Urobienie gruntu głowicą pilotową należy wspomagać płuczką wiertniczą (na bazie bentonitu), podawaną przewodem wiertniczym do głowicy pilotowej.</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W gruntach skalistych oraz skałach wiercenie pilotowe powinno odbywać się przy pomoc zestawu silnika wgłębnego typu naporowego oraz świdra trójgryzowego z zębami frezowymi lub słupkowymi z węglików spiekanych. W gruntach średniozwięzłych należy zastosować pośrednie rozwiązanie, a mianowicie świder trójgryzowy w kombinacji z krzywym łącznikiem. </w:t>
      </w:r>
    </w:p>
    <w:p w:rsidR="00044029" w:rsidRPr="00044029" w:rsidRDefault="00044029" w:rsidP="00044029">
      <w:pPr>
        <w:autoSpaceDE w:val="0"/>
        <w:autoSpaceDN w:val="0"/>
        <w:adjustRightInd w:val="0"/>
        <w:spacing w:before="120" w:line="240" w:lineRule="auto"/>
        <w:rPr>
          <w:color w:val="000000"/>
        </w:rPr>
      </w:pPr>
      <w:r w:rsidRPr="00044029">
        <w:rPr>
          <w:color w:val="000000"/>
        </w:rPr>
        <w:t>Po osiągnięciu punku wyjścia, należy rozpocząć drugi etap prac  - rozwiercanie.</w:t>
      </w:r>
    </w:p>
    <w:p w:rsidR="00044029" w:rsidRPr="00044029" w:rsidRDefault="00044029" w:rsidP="00044029">
      <w:pPr>
        <w:autoSpaceDE w:val="0"/>
        <w:autoSpaceDN w:val="0"/>
        <w:adjustRightInd w:val="0"/>
        <w:spacing w:before="120" w:line="240" w:lineRule="auto"/>
        <w:rPr>
          <w:b/>
          <w:color w:val="000000"/>
          <w:u w:val="single"/>
        </w:rPr>
      </w:pPr>
      <w:r w:rsidRPr="00044029">
        <w:rPr>
          <w:b/>
          <w:color w:val="000000"/>
          <w:u w:val="single"/>
        </w:rPr>
        <w:t>ETAP II – rozwiercanie</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Po osiągnięciu punktu wyjścia przez głowicę pilotową należy rozpocząć drugi etap prac – rozwiercanie. Głowicę pilotową należy wymienić na odpowiedniej wielkości głowicę rozwiercającą. Do poszerzania otworów w gruntach skalistych, kamienistych lub zwartych o dużej wytrzymałości mechanicznej należy zastosować poszerzenie rolkowe. Bezpośrednio od strony głowicy rozwiercającej, od strony punktu wyjścia należy zamocować żerdzie wiertnicze. Następnie rozwiertak wraz z przewodem wiertniczym przeciągać w kierunku do wiertnicy. W czasie rozwiercania otworu pilotowego poprzez żerdzie wiertnicze do rozwiertaka należy podać płuczkę wiertniczą, która wspomaga urabianie gruntu. Od strony punktu wyjścia należy systematycznie dokładać żerdzie wiertnicze, tak aby na całej długości rozwierconego otworu znajdował się zawsze przewód wiertniczy. Jednocześnie wyciągane żerdzie wiertnicze należy odbierać w punkcie wejścia, w wiertnicy. Po osiągnięciu punktu wejścia przez rozwiertak – należy go zdemontować, żerdzie wiertnicze połączyć, a w punkcie wyjścia zamontować rozwiertak większej średnicy. </w:t>
      </w:r>
    </w:p>
    <w:p w:rsidR="00044029" w:rsidRPr="00044029" w:rsidRDefault="00044029" w:rsidP="00044029">
      <w:pPr>
        <w:autoSpaceDE w:val="0"/>
        <w:autoSpaceDN w:val="0"/>
        <w:adjustRightInd w:val="0"/>
        <w:spacing w:before="120" w:line="240" w:lineRule="auto"/>
        <w:rPr>
          <w:b/>
          <w:color w:val="000000"/>
          <w:u w:val="single"/>
        </w:rPr>
      </w:pPr>
      <w:r w:rsidRPr="00044029">
        <w:rPr>
          <w:b/>
          <w:color w:val="000000"/>
          <w:u w:val="single"/>
        </w:rPr>
        <w:t>ETAP III – wciąganie rurociągu</w:t>
      </w:r>
    </w:p>
    <w:p w:rsidR="00044029" w:rsidRPr="00044029" w:rsidRDefault="00044029" w:rsidP="00044029">
      <w:pPr>
        <w:autoSpaceDE w:val="0"/>
        <w:autoSpaceDN w:val="0"/>
        <w:adjustRightInd w:val="0"/>
        <w:spacing w:before="120" w:line="240" w:lineRule="auto"/>
        <w:rPr>
          <w:color w:val="000000"/>
        </w:rPr>
      </w:pPr>
      <w:r w:rsidRPr="00044029">
        <w:rPr>
          <w:color w:val="000000"/>
        </w:rPr>
        <w:t xml:space="preserve">Bezpośrednio za rozwiertakiem, który wykonuje ostatnie poszerzenie należy zamontować zgrzany w całości rurociąg. Podczas rozwiercania i  przeciągania rozwiertaka w kierunku do wiertnicy należy równocześnie wciągać rurociąg.  W celu zmniejszenia oporów wciągania rurociągu, poprzez przewód wiertniczy do rozwiertaka należy podać płuczkę bentonitową </w:t>
      </w:r>
    </w:p>
    <w:p w:rsidR="00044029" w:rsidRPr="00044029" w:rsidRDefault="00044029" w:rsidP="00044029">
      <w:pPr>
        <w:autoSpaceDE w:val="0"/>
        <w:autoSpaceDN w:val="0"/>
        <w:adjustRightInd w:val="0"/>
        <w:spacing w:before="120" w:line="240" w:lineRule="auto"/>
        <w:rPr>
          <w:color w:val="000000"/>
        </w:rPr>
      </w:pPr>
      <w:r w:rsidRPr="00044029">
        <w:rPr>
          <w:color w:val="000000"/>
        </w:rPr>
        <w:t>Prace wiertnicze należy prowadzić zgodnie z instrukcją technologiczną robót, opracowaną przez Wykonawcę robót oraz instrukcją techniczno-ruchową urządzeń wiertniczych.</w:t>
      </w:r>
    </w:p>
    <w:p w:rsidR="00044029" w:rsidRPr="00044029" w:rsidRDefault="00044029" w:rsidP="00044029">
      <w:pPr>
        <w:autoSpaceDE w:val="0"/>
        <w:autoSpaceDN w:val="0"/>
        <w:adjustRightInd w:val="0"/>
        <w:spacing w:before="120" w:line="240" w:lineRule="auto"/>
        <w:rPr>
          <w:color w:val="000000"/>
        </w:rPr>
      </w:pPr>
      <w:r w:rsidRPr="00044029">
        <w:rPr>
          <w:color w:val="000000"/>
        </w:rPr>
        <w:lastRenderedPageBreak/>
        <w:t xml:space="preserve">W trakcie wykonywania robót metodą </w:t>
      </w:r>
      <w:proofErr w:type="spellStart"/>
      <w:r w:rsidRPr="00044029">
        <w:rPr>
          <w:color w:val="000000"/>
        </w:rPr>
        <w:t>bezwykopową</w:t>
      </w:r>
      <w:proofErr w:type="spellEnd"/>
      <w:r w:rsidRPr="00044029">
        <w:rPr>
          <w:color w:val="000000"/>
        </w:rPr>
        <w:t xml:space="preserve"> należy sprawdzać prawidłowość przebiegu trasy rurociągu pod względem wysokościowym i liniowym.</w:t>
      </w:r>
    </w:p>
    <w:p w:rsidR="00044029" w:rsidRDefault="00044029" w:rsidP="00044029">
      <w:pPr>
        <w:autoSpaceDE w:val="0"/>
        <w:autoSpaceDN w:val="0"/>
        <w:adjustRightInd w:val="0"/>
        <w:spacing w:before="120" w:line="240" w:lineRule="auto"/>
        <w:rPr>
          <w:color w:val="000000"/>
        </w:rPr>
      </w:pPr>
      <w:r w:rsidRPr="00044029">
        <w:rPr>
          <w:color w:val="000000"/>
        </w:rPr>
        <w:t xml:space="preserve">Po wykonaniu robót metodą </w:t>
      </w:r>
      <w:proofErr w:type="spellStart"/>
      <w:r w:rsidRPr="00044029">
        <w:rPr>
          <w:color w:val="000000"/>
        </w:rPr>
        <w:t>bezwykopową</w:t>
      </w:r>
      <w:proofErr w:type="spellEnd"/>
      <w:r w:rsidRPr="00044029">
        <w:rPr>
          <w:color w:val="000000"/>
        </w:rPr>
        <w:t xml:space="preserve"> rurociąg należy poddać badaniom w zakresie szczelności.</w:t>
      </w:r>
    </w:p>
    <w:p w:rsidR="00362354" w:rsidRPr="00362354" w:rsidRDefault="00362354" w:rsidP="00A57FAE">
      <w:pPr>
        <w:pStyle w:val="Nagwek3"/>
        <w:numPr>
          <w:ilvl w:val="1"/>
          <w:numId w:val="51"/>
        </w:numPr>
        <w:ind w:left="567" w:hanging="567"/>
      </w:pPr>
      <w:bookmarkStart w:id="271" w:name="_Toc511989818"/>
      <w:r w:rsidRPr="00362354">
        <w:rPr>
          <w:color w:val="000000"/>
        </w:rPr>
        <w:t>Zabezpieczenie skarpy rowu przy studni kanalizacyjnej</w:t>
      </w:r>
      <w:bookmarkEnd w:id="271"/>
      <w:r w:rsidRPr="00362354">
        <w:rPr>
          <w:color w:val="000000"/>
        </w:rPr>
        <w:t xml:space="preserve"> </w:t>
      </w:r>
    </w:p>
    <w:p w:rsidR="00362354" w:rsidRPr="00362354" w:rsidRDefault="00362354" w:rsidP="00362354">
      <w:pPr>
        <w:autoSpaceDE w:val="0"/>
        <w:autoSpaceDN w:val="0"/>
        <w:adjustRightInd w:val="0"/>
        <w:spacing w:before="120" w:line="240" w:lineRule="auto"/>
        <w:rPr>
          <w:color w:val="000000"/>
        </w:rPr>
      </w:pPr>
      <w:r w:rsidRPr="00362354">
        <w:rPr>
          <w:color w:val="000000"/>
        </w:rPr>
        <w:t>Skarpy rowu drogowego od strony projektowanych studni kanalizacyjnych należy zabezpieczyć płytami betonowymi typu EKO ułożonymi na podsypce żwirowej o grubości 5cm. Otwory w płytach należy przewidzieć do zawirowania.</w:t>
      </w:r>
    </w:p>
    <w:p w:rsidR="009175A4" w:rsidRPr="00044029" w:rsidRDefault="00362354" w:rsidP="00362354">
      <w:pPr>
        <w:autoSpaceDE w:val="0"/>
        <w:autoSpaceDN w:val="0"/>
        <w:adjustRightInd w:val="0"/>
        <w:spacing w:before="120" w:line="240" w:lineRule="auto"/>
        <w:rPr>
          <w:color w:val="000000"/>
        </w:rPr>
      </w:pPr>
      <w:r w:rsidRPr="00362354">
        <w:rPr>
          <w:color w:val="000000"/>
        </w:rPr>
        <w:t>Wysokość umocnień na skarpie przy studzienkach kanalizacyjnych powinna wynosić 1,5m, zaś długość umocnień 3m, symetrycznie po obu stronach studzienki po 1,5m.</w:t>
      </w:r>
    </w:p>
    <w:p w:rsidR="00CE5F42" w:rsidRPr="006F738F" w:rsidRDefault="00CE5F42" w:rsidP="00A57FAE">
      <w:pPr>
        <w:pStyle w:val="Nagwek2"/>
        <w:numPr>
          <w:ilvl w:val="0"/>
          <w:numId w:val="50"/>
        </w:numPr>
        <w:spacing w:after="0" w:line="240" w:lineRule="auto"/>
        <w:jc w:val="left"/>
      </w:pPr>
      <w:bookmarkStart w:id="272" w:name="_Toc469315122"/>
      <w:bookmarkStart w:id="273" w:name="_Toc511989819"/>
      <w:r w:rsidRPr="006F738F">
        <w:t>KONTROLA JAKOŚCI</w:t>
      </w:r>
      <w:bookmarkEnd w:id="272"/>
      <w:bookmarkEnd w:id="273"/>
    </w:p>
    <w:p w:rsidR="003E5896" w:rsidRDefault="003E5896" w:rsidP="003E5896">
      <w:pPr>
        <w:spacing w:before="120"/>
      </w:pPr>
      <w:r w:rsidRPr="003E5896">
        <w:t xml:space="preserve">Wymagania ogólne dotyczące kontroli jakości Robót podano w ST-00 „Wymagania ogólne” pkt. </w:t>
      </w:r>
      <w:r>
        <w:t>6</w:t>
      </w:r>
      <w:r w:rsidRPr="003E5896">
        <w:t>.</w:t>
      </w:r>
    </w:p>
    <w:p w:rsidR="003E5896" w:rsidRPr="003E5896" w:rsidRDefault="003E5896" w:rsidP="003E5896">
      <w:pPr>
        <w:spacing w:before="120"/>
        <w:rPr>
          <w:rFonts w:eastAsia="Calibri"/>
          <w:szCs w:val="24"/>
        </w:rPr>
      </w:pPr>
      <w:r w:rsidRPr="003E5896">
        <w:rPr>
          <w:rFonts w:eastAsia="Calibri"/>
          <w:szCs w:val="24"/>
        </w:rPr>
        <w:t>Wy</w:t>
      </w:r>
      <w:r w:rsidRPr="003E5896">
        <w:rPr>
          <w:rFonts w:eastAsia="Calibri"/>
          <w:spacing w:val="-1"/>
          <w:szCs w:val="24"/>
        </w:rPr>
        <w:t>k</w:t>
      </w:r>
      <w:r w:rsidRPr="003E5896">
        <w:rPr>
          <w:rFonts w:eastAsia="Calibri"/>
          <w:spacing w:val="1"/>
          <w:szCs w:val="24"/>
        </w:rPr>
        <w:t>on</w:t>
      </w:r>
      <w:r w:rsidRPr="003E5896">
        <w:rPr>
          <w:rFonts w:eastAsia="Calibri"/>
          <w:szCs w:val="24"/>
        </w:rPr>
        <w:t>a</w:t>
      </w:r>
      <w:r w:rsidRPr="003E5896">
        <w:rPr>
          <w:rFonts w:eastAsia="Calibri"/>
          <w:spacing w:val="-1"/>
          <w:szCs w:val="24"/>
        </w:rPr>
        <w:t>wc</w:t>
      </w:r>
      <w:r w:rsidRPr="003E5896">
        <w:rPr>
          <w:rFonts w:eastAsia="Calibri"/>
          <w:szCs w:val="24"/>
        </w:rPr>
        <w:t>a</w:t>
      </w:r>
      <w:r w:rsidRPr="003E5896">
        <w:rPr>
          <w:szCs w:val="24"/>
        </w:rPr>
        <w:t xml:space="preserve"> </w:t>
      </w:r>
      <w:r w:rsidRPr="003E5896">
        <w:rPr>
          <w:rFonts w:eastAsia="Calibri"/>
          <w:szCs w:val="24"/>
        </w:rPr>
        <w:t>j</w:t>
      </w:r>
      <w:r w:rsidRPr="003E5896">
        <w:rPr>
          <w:rFonts w:eastAsia="Calibri"/>
          <w:spacing w:val="1"/>
          <w:szCs w:val="24"/>
        </w:rPr>
        <w:t>e</w:t>
      </w:r>
      <w:r w:rsidRPr="003E5896">
        <w:rPr>
          <w:rFonts w:eastAsia="Calibri"/>
          <w:szCs w:val="24"/>
        </w:rPr>
        <w:t>st</w:t>
      </w:r>
      <w:r w:rsidRPr="003E5896">
        <w:rPr>
          <w:szCs w:val="24"/>
        </w:rPr>
        <w:t xml:space="preserve"> </w:t>
      </w:r>
      <w:r w:rsidRPr="003E5896">
        <w:rPr>
          <w:rFonts w:eastAsia="Calibri"/>
          <w:spacing w:val="-1"/>
          <w:szCs w:val="24"/>
        </w:rPr>
        <w:t>z</w:t>
      </w:r>
      <w:r w:rsidRPr="003E5896">
        <w:rPr>
          <w:rFonts w:eastAsia="Calibri"/>
          <w:spacing w:val="1"/>
          <w:szCs w:val="24"/>
        </w:rPr>
        <w:t>ob</w:t>
      </w:r>
      <w:r w:rsidRPr="003E5896">
        <w:rPr>
          <w:rFonts w:eastAsia="Calibri"/>
          <w:spacing w:val="-2"/>
          <w:szCs w:val="24"/>
        </w:rPr>
        <w:t>o</w:t>
      </w:r>
      <w:r w:rsidRPr="003E5896">
        <w:rPr>
          <w:rFonts w:eastAsia="Calibri"/>
          <w:spacing w:val="-1"/>
          <w:szCs w:val="24"/>
        </w:rPr>
        <w:t>w</w:t>
      </w:r>
      <w:r w:rsidRPr="003E5896">
        <w:rPr>
          <w:rFonts w:eastAsia="Calibri"/>
          <w:szCs w:val="24"/>
        </w:rPr>
        <w:t>ią</w:t>
      </w:r>
      <w:r w:rsidRPr="003E5896">
        <w:rPr>
          <w:rFonts w:eastAsia="Calibri"/>
          <w:spacing w:val="1"/>
          <w:szCs w:val="24"/>
        </w:rPr>
        <w:t>z</w:t>
      </w:r>
      <w:r w:rsidRPr="003E5896">
        <w:rPr>
          <w:rFonts w:eastAsia="Calibri"/>
          <w:szCs w:val="24"/>
        </w:rPr>
        <w:t>a</w:t>
      </w:r>
      <w:r w:rsidRPr="003E5896">
        <w:rPr>
          <w:rFonts w:eastAsia="Calibri"/>
          <w:spacing w:val="1"/>
          <w:szCs w:val="24"/>
        </w:rPr>
        <w:t>n</w:t>
      </w:r>
      <w:r w:rsidRPr="003E5896">
        <w:rPr>
          <w:rFonts w:eastAsia="Calibri"/>
          <w:szCs w:val="24"/>
        </w:rPr>
        <w:t>y</w:t>
      </w:r>
      <w:r w:rsidRPr="003E5896">
        <w:rPr>
          <w:szCs w:val="24"/>
        </w:rPr>
        <w:t xml:space="preserve"> </w:t>
      </w:r>
      <w:r w:rsidRPr="003E5896">
        <w:rPr>
          <w:rFonts w:eastAsia="Calibri"/>
          <w:spacing w:val="-1"/>
          <w:szCs w:val="24"/>
        </w:rPr>
        <w:t>d</w:t>
      </w:r>
      <w:r w:rsidRPr="003E5896">
        <w:rPr>
          <w:rFonts w:eastAsia="Calibri"/>
          <w:szCs w:val="24"/>
        </w:rPr>
        <w:t>o</w:t>
      </w:r>
      <w:r w:rsidRPr="003E5896">
        <w:rPr>
          <w:szCs w:val="24"/>
        </w:rPr>
        <w:t xml:space="preserve"> </w:t>
      </w:r>
      <w:r w:rsidRPr="003E5896">
        <w:rPr>
          <w:rFonts w:eastAsia="Calibri"/>
          <w:szCs w:val="24"/>
        </w:rPr>
        <w:t>s</w:t>
      </w:r>
      <w:r w:rsidRPr="003E5896">
        <w:rPr>
          <w:rFonts w:eastAsia="Calibri"/>
          <w:spacing w:val="1"/>
          <w:szCs w:val="24"/>
        </w:rPr>
        <w:t>t</w:t>
      </w:r>
      <w:r w:rsidRPr="003E5896">
        <w:rPr>
          <w:rFonts w:eastAsia="Calibri"/>
          <w:spacing w:val="-2"/>
          <w:szCs w:val="24"/>
        </w:rPr>
        <w:t>a</w:t>
      </w:r>
      <w:r w:rsidRPr="003E5896">
        <w:rPr>
          <w:rFonts w:eastAsia="Calibri"/>
          <w:spacing w:val="1"/>
          <w:szCs w:val="24"/>
        </w:rPr>
        <w:t>łe</w:t>
      </w:r>
      <w:r w:rsidRPr="003E5896">
        <w:rPr>
          <w:rFonts w:eastAsia="Calibri"/>
          <w:szCs w:val="24"/>
        </w:rPr>
        <w:t>j</w:t>
      </w:r>
      <w:r w:rsidRPr="003E5896">
        <w:rPr>
          <w:szCs w:val="24"/>
        </w:rPr>
        <w:t xml:space="preserve"> </w:t>
      </w:r>
      <w:r w:rsidRPr="003E5896">
        <w:rPr>
          <w:rFonts w:eastAsia="Calibri"/>
          <w:szCs w:val="24"/>
        </w:rPr>
        <w:t>i</w:t>
      </w:r>
      <w:r w:rsidRPr="003E5896">
        <w:rPr>
          <w:szCs w:val="24"/>
        </w:rPr>
        <w:t xml:space="preserve"> </w:t>
      </w:r>
      <w:r w:rsidRPr="003E5896">
        <w:rPr>
          <w:rFonts w:eastAsia="Calibri"/>
          <w:szCs w:val="24"/>
        </w:rPr>
        <w:t>sys</w:t>
      </w:r>
      <w:r w:rsidRPr="003E5896">
        <w:rPr>
          <w:rFonts w:eastAsia="Calibri"/>
          <w:spacing w:val="1"/>
          <w:szCs w:val="24"/>
        </w:rPr>
        <w:t>te</w:t>
      </w:r>
      <w:r w:rsidRPr="003E5896">
        <w:rPr>
          <w:rFonts w:eastAsia="Calibri"/>
          <w:szCs w:val="24"/>
        </w:rPr>
        <w:t>ma</w:t>
      </w:r>
      <w:r w:rsidRPr="003E5896">
        <w:rPr>
          <w:rFonts w:eastAsia="Calibri"/>
          <w:spacing w:val="1"/>
          <w:szCs w:val="24"/>
        </w:rPr>
        <w:t>t</w:t>
      </w:r>
      <w:r w:rsidRPr="003E5896">
        <w:rPr>
          <w:rFonts w:eastAsia="Calibri"/>
          <w:szCs w:val="24"/>
        </w:rPr>
        <w:t>y</w:t>
      </w:r>
      <w:r w:rsidRPr="003E5896">
        <w:rPr>
          <w:rFonts w:eastAsia="Calibri"/>
          <w:spacing w:val="-1"/>
          <w:szCs w:val="24"/>
        </w:rPr>
        <w:t>cz</w:t>
      </w:r>
      <w:r w:rsidRPr="003E5896">
        <w:rPr>
          <w:rFonts w:eastAsia="Calibri"/>
          <w:spacing w:val="1"/>
          <w:szCs w:val="24"/>
        </w:rPr>
        <w:t>ne</w:t>
      </w:r>
      <w:r w:rsidRPr="003E5896">
        <w:rPr>
          <w:rFonts w:eastAsia="Calibri"/>
          <w:szCs w:val="24"/>
        </w:rPr>
        <w:t>j</w:t>
      </w:r>
      <w:r w:rsidRPr="003E5896">
        <w:rPr>
          <w:szCs w:val="24"/>
        </w:rPr>
        <w:t xml:space="preserve"> </w:t>
      </w:r>
      <w:r w:rsidRPr="003E5896">
        <w:rPr>
          <w:rFonts w:eastAsia="Calibri"/>
          <w:spacing w:val="-1"/>
          <w:szCs w:val="24"/>
        </w:rPr>
        <w:t>k</w:t>
      </w:r>
      <w:r w:rsidRPr="003E5896">
        <w:rPr>
          <w:rFonts w:eastAsia="Calibri"/>
          <w:spacing w:val="-2"/>
          <w:szCs w:val="24"/>
        </w:rPr>
        <w:t>o</w:t>
      </w:r>
      <w:r w:rsidRPr="003E5896">
        <w:rPr>
          <w:rFonts w:eastAsia="Calibri"/>
          <w:spacing w:val="1"/>
          <w:szCs w:val="24"/>
        </w:rPr>
        <w:t>nt</w:t>
      </w:r>
      <w:r w:rsidRPr="003E5896">
        <w:rPr>
          <w:rFonts w:eastAsia="Calibri"/>
          <w:spacing w:val="-2"/>
          <w:szCs w:val="24"/>
        </w:rPr>
        <w:t>r</w:t>
      </w:r>
      <w:r w:rsidRPr="003E5896">
        <w:rPr>
          <w:rFonts w:eastAsia="Calibri"/>
          <w:spacing w:val="1"/>
          <w:szCs w:val="24"/>
        </w:rPr>
        <w:t>o</w:t>
      </w:r>
      <w:r w:rsidRPr="003E5896">
        <w:rPr>
          <w:rFonts w:eastAsia="Calibri"/>
          <w:szCs w:val="24"/>
        </w:rPr>
        <w:t>li</w:t>
      </w:r>
      <w:r w:rsidRPr="003E5896">
        <w:rPr>
          <w:szCs w:val="24"/>
        </w:rPr>
        <w:t xml:space="preserve"> </w:t>
      </w:r>
      <w:r w:rsidRPr="003E5896">
        <w:rPr>
          <w:rFonts w:eastAsia="Calibri"/>
          <w:spacing w:val="1"/>
          <w:szCs w:val="24"/>
        </w:rPr>
        <w:t>p</w:t>
      </w:r>
      <w:r w:rsidRPr="003E5896">
        <w:rPr>
          <w:rFonts w:eastAsia="Calibri"/>
          <w:szCs w:val="24"/>
        </w:rPr>
        <w:t>r</w:t>
      </w:r>
      <w:r w:rsidRPr="003E5896">
        <w:rPr>
          <w:rFonts w:eastAsia="Calibri"/>
          <w:spacing w:val="1"/>
          <w:szCs w:val="24"/>
        </w:rPr>
        <w:t>o</w:t>
      </w:r>
      <w:r w:rsidRPr="003E5896">
        <w:rPr>
          <w:rFonts w:eastAsia="Calibri"/>
          <w:spacing w:val="-1"/>
          <w:szCs w:val="24"/>
        </w:rPr>
        <w:t>w</w:t>
      </w:r>
      <w:r w:rsidRPr="003E5896">
        <w:rPr>
          <w:rFonts w:eastAsia="Calibri"/>
          <w:szCs w:val="24"/>
        </w:rPr>
        <w:t>a</w:t>
      </w:r>
      <w:r w:rsidRPr="003E5896">
        <w:rPr>
          <w:rFonts w:eastAsia="Calibri"/>
          <w:spacing w:val="1"/>
          <w:szCs w:val="24"/>
        </w:rPr>
        <w:t>d</w:t>
      </w:r>
      <w:r w:rsidRPr="003E5896">
        <w:rPr>
          <w:rFonts w:eastAsia="Calibri"/>
          <w:spacing w:val="-1"/>
          <w:szCs w:val="24"/>
        </w:rPr>
        <w:t>z</w:t>
      </w:r>
      <w:r w:rsidRPr="003E5896">
        <w:rPr>
          <w:rFonts w:eastAsia="Calibri"/>
          <w:spacing w:val="1"/>
          <w:szCs w:val="24"/>
        </w:rPr>
        <w:t>on</w:t>
      </w:r>
      <w:r w:rsidRPr="003E5896">
        <w:rPr>
          <w:rFonts w:eastAsia="Calibri"/>
          <w:szCs w:val="24"/>
        </w:rPr>
        <w:t>y</w:t>
      </w:r>
      <w:r w:rsidRPr="003E5896">
        <w:rPr>
          <w:rFonts w:eastAsia="Calibri"/>
          <w:spacing w:val="-1"/>
          <w:szCs w:val="24"/>
        </w:rPr>
        <w:t>c</w:t>
      </w:r>
      <w:r w:rsidRPr="003E5896">
        <w:rPr>
          <w:rFonts w:eastAsia="Calibri"/>
          <w:szCs w:val="24"/>
        </w:rPr>
        <w:t>h</w:t>
      </w:r>
      <w:r w:rsidRPr="003E5896">
        <w:rPr>
          <w:szCs w:val="24"/>
        </w:rPr>
        <w:t xml:space="preserve"> </w:t>
      </w:r>
      <w:r w:rsidRPr="003E5896">
        <w:rPr>
          <w:rFonts w:eastAsia="Calibri"/>
          <w:szCs w:val="24"/>
        </w:rPr>
        <w:t>r</w:t>
      </w:r>
      <w:r w:rsidRPr="003E5896">
        <w:rPr>
          <w:rFonts w:eastAsia="Calibri"/>
          <w:spacing w:val="1"/>
          <w:szCs w:val="24"/>
        </w:rPr>
        <w:t>o</w:t>
      </w:r>
      <w:r w:rsidRPr="003E5896">
        <w:rPr>
          <w:rFonts w:eastAsia="Calibri"/>
          <w:spacing w:val="-1"/>
          <w:szCs w:val="24"/>
        </w:rPr>
        <w:t>b</w:t>
      </w:r>
      <w:r w:rsidRPr="003E5896">
        <w:rPr>
          <w:rFonts w:eastAsia="Calibri"/>
          <w:spacing w:val="-2"/>
          <w:szCs w:val="24"/>
        </w:rPr>
        <w:t>ó</w:t>
      </w:r>
      <w:r w:rsidRPr="003E5896">
        <w:rPr>
          <w:rFonts w:eastAsia="Calibri"/>
          <w:szCs w:val="24"/>
        </w:rPr>
        <w:t>t</w:t>
      </w:r>
      <w:r w:rsidRPr="003E5896">
        <w:rPr>
          <w:szCs w:val="24"/>
        </w:rPr>
        <w:t xml:space="preserve"> </w:t>
      </w:r>
      <w:r w:rsidRPr="003E5896">
        <w:rPr>
          <w:rFonts w:eastAsia="Calibri"/>
          <w:szCs w:val="24"/>
        </w:rPr>
        <w:t>w</w:t>
      </w:r>
      <w:r w:rsidRPr="003E5896">
        <w:rPr>
          <w:spacing w:val="-6"/>
          <w:szCs w:val="24"/>
        </w:rPr>
        <w:t> </w:t>
      </w:r>
      <w:r w:rsidRPr="003E5896">
        <w:rPr>
          <w:rFonts w:eastAsia="Calibri"/>
          <w:spacing w:val="1"/>
          <w:szCs w:val="24"/>
        </w:rPr>
        <w:t>z</w:t>
      </w:r>
      <w:r w:rsidRPr="003E5896">
        <w:rPr>
          <w:rFonts w:eastAsia="Calibri"/>
          <w:szCs w:val="24"/>
        </w:rPr>
        <w:t>a</w:t>
      </w:r>
      <w:r w:rsidRPr="003E5896">
        <w:rPr>
          <w:rFonts w:eastAsia="Calibri"/>
          <w:spacing w:val="-1"/>
          <w:szCs w:val="24"/>
        </w:rPr>
        <w:t>k</w:t>
      </w:r>
      <w:r w:rsidRPr="003E5896">
        <w:rPr>
          <w:rFonts w:eastAsia="Calibri"/>
          <w:szCs w:val="24"/>
        </w:rPr>
        <w:t>r</w:t>
      </w:r>
      <w:r w:rsidRPr="003E5896">
        <w:rPr>
          <w:rFonts w:eastAsia="Calibri"/>
          <w:spacing w:val="1"/>
          <w:szCs w:val="24"/>
        </w:rPr>
        <w:t>e</w:t>
      </w:r>
      <w:r w:rsidRPr="003E5896">
        <w:rPr>
          <w:rFonts w:eastAsia="Calibri"/>
          <w:szCs w:val="24"/>
        </w:rPr>
        <w:t>sie</w:t>
      </w:r>
      <w:r w:rsidRPr="003E5896">
        <w:rPr>
          <w:spacing w:val="-7"/>
          <w:szCs w:val="24"/>
        </w:rPr>
        <w:t xml:space="preserve"> </w:t>
      </w:r>
      <w:r w:rsidRPr="003E5896">
        <w:rPr>
          <w:rFonts w:eastAsia="Calibri"/>
          <w:szCs w:val="24"/>
        </w:rPr>
        <w:t>i</w:t>
      </w:r>
      <w:r w:rsidRPr="003E5896">
        <w:rPr>
          <w:spacing w:val="-7"/>
          <w:szCs w:val="24"/>
        </w:rPr>
        <w:t xml:space="preserve"> </w:t>
      </w:r>
      <w:r w:rsidRPr="003E5896">
        <w:rPr>
          <w:rFonts w:eastAsia="Calibri"/>
          <w:szCs w:val="24"/>
        </w:rPr>
        <w:t>z</w:t>
      </w:r>
      <w:r w:rsidRPr="003E5896">
        <w:rPr>
          <w:spacing w:val="-5"/>
          <w:szCs w:val="24"/>
        </w:rPr>
        <w:t xml:space="preserve"> </w:t>
      </w:r>
      <w:r w:rsidRPr="003E5896">
        <w:rPr>
          <w:rFonts w:eastAsia="Calibri"/>
          <w:spacing w:val="-3"/>
          <w:szCs w:val="24"/>
        </w:rPr>
        <w:t>c</w:t>
      </w:r>
      <w:r w:rsidRPr="003E5896">
        <w:rPr>
          <w:rFonts w:eastAsia="Calibri"/>
          <w:spacing w:val="1"/>
          <w:szCs w:val="24"/>
        </w:rPr>
        <w:t>zę</w:t>
      </w:r>
      <w:r w:rsidRPr="003E5896">
        <w:rPr>
          <w:rFonts w:eastAsia="Calibri"/>
          <w:szCs w:val="24"/>
        </w:rPr>
        <w:t>s</w:t>
      </w:r>
      <w:r w:rsidRPr="003E5896">
        <w:rPr>
          <w:rFonts w:eastAsia="Calibri"/>
          <w:spacing w:val="1"/>
          <w:szCs w:val="24"/>
        </w:rPr>
        <w:t>t</w:t>
      </w:r>
      <w:r w:rsidRPr="003E5896">
        <w:rPr>
          <w:rFonts w:eastAsia="Calibri"/>
          <w:spacing w:val="-2"/>
          <w:szCs w:val="24"/>
        </w:rPr>
        <w:t>o</w:t>
      </w:r>
      <w:r w:rsidRPr="003E5896">
        <w:rPr>
          <w:rFonts w:eastAsia="Calibri"/>
          <w:spacing w:val="1"/>
          <w:szCs w:val="24"/>
        </w:rPr>
        <w:t>t</w:t>
      </w:r>
      <w:r w:rsidRPr="003E5896">
        <w:rPr>
          <w:rFonts w:eastAsia="Calibri"/>
          <w:szCs w:val="24"/>
        </w:rPr>
        <w:t>li</w:t>
      </w:r>
      <w:r w:rsidRPr="003E5896">
        <w:rPr>
          <w:rFonts w:eastAsia="Calibri"/>
          <w:spacing w:val="-1"/>
          <w:szCs w:val="24"/>
        </w:rPr>
        <w:t>w</w:t>
      </w:r>
      <w:r w:rsidRPr="003E5896">
        <w:rPr>
          <w:rFonts w:eastAsia="Calibri"/>
          <w:spacing w:val="-2"/>
          <w:szCs w:val="24"/>
        </w:rPr>
        <w:t>o</w:t>
      </w:r>
      <w:r w:rsidRPr="003E5896">
        <w:rPr>
          <w:rFonts w:eastAsia="Calibri"/>
          <w:szCs w:val="24"/>
        </w:rPr>
        <w:t>ś</w:t>
      </w:r>
      <w:r w:rsidRPr="003E5896">
        <w:rPr>
          <w:rFonts w:eastAsia="Calibri"/>
          <w:spacing w:val="-1"/>
          <w:szCs w:val="24"/>
        </w:rPr>
        <w:t>c</w:t>
      </w:r>
      <w:r w:rsidRPr="003E5896">
        <w:rPr>
          <w:rFonts w:eastAsia="Calibri"/>
          <w:szCs w:val="24"/>
        </w:rPr>
        <w:t>ią</w:t>
      </w:r>
      <w:r w:rsidRPr="003E5896">
        <w:rPr>
          <w:spacing w:val="-9"/>
          <w:szCs w:val="24"/>
        </w:rPr>
        <w:t xml:space="preserve"> </w:t>
      </w:r>
      <w:r w:rsidRPr="003E5896">
        <w:rPr>
          <w:rFonts w:eastAsia="Calibri"/>
          <w:spacing w:val="1"/>
          <w:szCs w:val="24"/>
        </w:rPr>
        <w:t>o</w:t>
      </w:r>
      <w:r w:rsidRPr="003E5896">
        <w:rPr>
          <w:rFonts w:eastAsia="Calibri"/>
          <w:spacing w:val="-1"/>
          <w:szCs w:val="24"/>
        </w:rPr>
        <w:t>k</w:t>
      </w:r>
      <w:r w:rsidRPr="003E5896">
        <w:rPr>
          <w:rFonts w:eastAsia="Calibri"/>
          <w:szCs w:val="24"/>
        </w:rPr>
        <w:t>r</w:t>
      </w:r>
      <w:r w:rsidRPr="003E5896">
        <w:rPr>
          <w:rFonts w:eastAsia="Calibri"/>
          <w:spacing w:val="1"/>
          <w:szCs w:val="24"/>
        </w:rPr>
        <w:t>e</w:t>
      </w:r>
      <w:r w:rsidRPr="003E5896">
        <w:rPr>
          <w:rFonts w:eastAsia="Calibri"/>
          <w:szCs w:val="24"/>
        </w:rPr>
        <w:t>śl</w:t>
      </w:r>
      <w:r w:rsidRPr="003E5896">
        <w:rPr>
          <w:rFonts w:eastAsia="Calibri"/>
          <w:spacing w:val="1"/>
          <w:szCs w:val="24"/>
        </w:rPr>
        <w:t>on</w:t>
      </w:r>
      <w:r w:rsidRPr="003E5896">
        <w:rPr>
          <w:rFonts w:eastAsia="Calibri"/>
          <w:szCs w:val="24"/>
        </w:rPr>
        <w:t>ą</w:t>
      </w:r>
      <w:r w:rsidRPr="003E5896">
        <w:rPr>
          <w:spacing w:val="-7"/>
          <w:szCs w:val="24"/>
        </w:rPr>
        <w:t xml:space="preserve"> </w:t>
      </w:r>
      <w:r w:rsidRPr="003E5896">
        <w:rPr>
          <w:rFonts w:eastAsia="Calibri"/>
          <w:szCs w:val="24"/>
        </w:rPr>
        <w:t>w</w:t>
      </w:r>
      <w:r w:rsidRPr="003E5896">
        <w:rPr>
          <w:spacing w:val="-8"/>
          <w:szCs w:val="24"/>
        </w:rPr>
        <w:t xml:space="preserve"> </w:t>
      </w:r>
      <w:r w:rsidRPr="003E5896">
        <w:rPr>
          <w:rFonts w:eastAsia="Calibri"/>
          <w:spacing w:val="1"/>
          <w:szCs w:val="24"/>
        </w:rPr>
        <w:t>P</w:t>
      </w:r>
      <w:r w:rsidRPr="003E5896">
        <w:rPr>
          <w:rFonts w:eastAsia="Calibri"/>
          <w:szCs w:val="24"/>
        </w:rPr>
        <w:t>ZJ</w:t>
      </w:r>
      <w:r w:rsidRPr="003E5896">
        <w:rPr>
          <w:spacing w:val="-5"/>
          <w:szCs w:val="24"/>
        </w:rPr>
        <w:t xml:space="preserve"> </w:t>
      </w:r>
      <w:r w:rsidRPr="003E5896">
        <w:rPr>
          <w:rFonts w:eastAsia="Calibri"/>
          <w:szCs w:val="24"/>
        </w:rPr>
        <w:t>i</w:t>
      </w:r>
      <w:r w:rsidRPr="003E5896">
        <w:rPr>
          <w:spacing w:val="-7"/>
          <w:szCs w:val="24"/>
        </w:rPr>
        <w:t xml:space="preserve"> </w:t>
      </w:r>
      <w:r w:rsidRPr="003E5896">
        <w:rPr>
          <w:rFonts w:eastAsia="Calibri"/>
          <w:spacing w:val="1"/>
          <w:szCs w:val="24"/>
        </w:rPr>
        <w:t>z</w:t>
      </w:r>
      <w:r w:rsidRPr="003E5896">
        <w:rPr>
          <w:rFonts w:eastAsia="Calibri"/>
          <w:spacing w:val="-2"/>
          <w:szCs w:val="24"/>
        </w:rPr>
        <w:t>a</w:t>
      </w:r>
      <w:r w:rsidRPr="003E5896">
        <w:rPr>
          <w:rFonts w:eastAsia="Calibri"/>
          <w:szCs w:val="24"/>
        </w:rPr>
        <w:t>a</w:t>
      </w:r>
      <w:r w:rsidRPr="003E5896">
        <w:rPr>
          <w:rFonts w:eastAsia="Calibri"/>
          <w:spacing w:val="-1"/>
          <w:szCs w:val="24"/>
        </w:rPr>
        <w:t>kc</w:t>
      </w:r>
      <w:r w:rsidRPr="003E5896">
        <w:rPr>
          <w:rFonts w:eastAsia="Calibri"/>
          <w:spacing w:val="1"/>
          <w:szCs w:val="24"/>
        </w:rPr>
        <w:t>epto</w:t>
      </w:r>
      <w:r w:rsidRPr="003E5896">
        <w:rPr>
          <w:rFonts w:eastAsia="Calibri"/>
          <w:spacing w:val="-1"/>
          <w:szCs w:val="24"/>
        </w:rPr>
        <w:t>w</w:t>
      </w:r>
      <w:r w:rsidRPr="003E5896">
        <w:rPr>
          <w:rFonts w:eastAsia="Calibri"/>
          <w:szCs w:val="24"/>
        </w:rPr>
        <w:t>a</w:t>
      </w:r>
      <w:r w:rsidRPr="003E5896">
        <w:rPr>
          <w:rFonts w:eastAsia="Calibri"/>
          <w:spacing w:val="1"/>
          <w:szCs w:val="24"/>
        </w:rPr>
        <w:t>n</w:t>
      </w:r>
      <w:r w:rsidRPr="003E5896">
        <w:rPr>
          <w:rFonts w:eastAsia="Calibri"/>
          <w:szCs w:val="24"/>
        </w:rPr>
        <w:t>ą</w:t>
      </w:r>
      <w:r w:rsidRPr="003E5896">
        <w:rPr>
          <w:spacing w:val="-13"/>
          <w:szCs w:val="24"/>
        </w:rPr>
        <w:t xml:space="preserve"> </w:t>
      </w:r>
      <w:r w:rsidRPr="003E5896">
        <w:rPr>
          <w:rFonts w:eastAsia="Calibri"/>
          <w:spacing w:val="1"/>
          <w:szCs w:val="24"/>
        </w:rPr>
        <w:t>p</w:t>
      </w:r>
      <w:r w:rsidRPr="003E5896">
        <w:rPr>
          <w:rFonts w:eastAsia="Calibri"/>
          <w:szCs w:val="24"/>
        </w:rPr>
        <w:t>r</w:t>
      </w:r>
      <w:r w:rsidRPr="003E5896">
        <w:rPr>
          <w:rFonts w:eastAsia="Calibri"/>
          <w:spacing w:val="-1"/>
          <w:szCs w:val="24"/>
        </w:rPr>
        <w:t>z</w:t>
      </w:r>
      <w:r w:rsidRPr="003E5896">
        <w:rPr>
          <w:rFonts w:eastAsia="Calibri"/>
          <w:spacing w:val="1"/>
          <w:szCs w:val="24"/>
        </w:rPr>
        <w:t>e</w:t>
      </w:r>
      <w:r w:rsidRPr="003E5896">
        <w:rPr>
          <w:rFonts w:eastAsia="Calibri"/>
          <w:szCs w:val="24"/>
        </w:rPr>
        <w:t>z</w:t>
      </w:r>
      <w:r w:rsidRPr="003E5896">
        <w:rPr>
          <w:spacing w:val="-8"/>
          <w:szCs w:val="24"/>
        </w:rPr>
        <w:t xml:space="preserve"> </w:t>
      </w:r>
      <w:r w:rsidR="00821B14">
        <w:rPr>
          <w:rFonts w:eastAsia="Calibri"/>
          <w:szCs w:val="24"/>
        </w:rPr>
        <w:t>Inspektor</w:t>
      </w:r>
      <w:r w:rsidRPr="003E5896">
        <w:rPr>
          <w:rFonts w:eastAsia="Calibri"/>
          <w:szCs w:val="24"/>
        </w:rPr>
        <w:t>a.</w:t>
      </w:r>
    </w:p>
    <w:p w:rsidR="003E5896" w:rsidRPr="003E5896" w:rsidRDefault="003E5896" w:rsidP="003E5896">
      <w:pPr>
        <w:tabs>
          <w:tab w:val="left" w:pos="9356"/>
        </w:tabs>
        <w:spacing w:before="120"/>
        <w:rPr>
          <w:rFonts w:eastAsia="Calibri"/>
          <w:szCs w:val="24"/>
        </w:rPr>
      </w:pPr>
      <w:r w:rsidRPr="003E5896">
        <w:rPr>
          <w:rFonts w:eastAsia="Calibri"/>
          <w:spacing w:val="1"/>
          <w:szCs w:val="24"/>
        </w:rPr>
        <w:t>D</w:t>
      </w:r>
      <w:r w:rsidRPr="003E5896">
        <w:rPr>
          <w:rFonts w:eastAsia="Calibri"/>
          <w:szCs w:val="24"/>
        </w:rPr>
        <w:t>o</w:t>
      </w:r>
      <w:r w:rsidRPr="003E5896">
        <w:rPr>
          <w:spacing w:val="2"/>
          <w:szCs w:val="24"/>
        </w:rPr>
        <w:t xml:space="preserve"> </w:t>
      </w:r>
      <w:r w:rsidRPr="003E5896">
        <w:rPr>
          <w:rFonts w:eastAsia="Calibri"/>
          <w:szCs w:val="24"/>
        </w:rPr>
        <w:t>Wy</w:t>
      </w:r>
      <w:r w:rsidRPr="003E5896">
        <w:rPr>
          <w:rFonts w:eastAsia="Calibri"/>
          <w:spacing w:val="-1"/>
          <w:szCs w:val="24"/>
        </w:rPr>
        <w:t>k</w:t>
      </w:r>
      <w:r w:rsidRPr="003E5896">
        <w:rPr>
          <w:rFonts w:eastAsia="Calibri"/>
          <w:spacing w:val="1"/>
          <w:szCs w:val="24"/>
        </w:rPr>
        <w:t>on</w:t>
      </w:r>
      <w:r w:rsidRPr="003E5896">
        <w:rPr>
          <w:rFonts w:eastAsia="Calibri"/>
          <w:szCs w:val="24"/>
        </w:rPr>
        <w:t>a</w:t>
      </w:r>
      <w:r w:rsidRPr="003E5896">
        <w:rPr>
          <w:rFonts w:eastAsia="Calibri"/>
          <w:spacing w:val="-1"/>
          <w:szCs w:val="24"/>
        </w:rPr>
        <w:t>wc</w:t>
      </w:r>
      <w:r w:rsidRPr="003E5896">
        <w:rPr>
          <w:rFonts w:eastAsia="Calibri"/>
          <w:szCs w:val="24"/>
        </w:rPr>
        <w:t>y</w:t>
      </w:r>
      <w:r w:rsidRPr="003E5896">
        <w:rPr>
          <w:spacing w:val="1"/>
          <w:szCs w:val="24"/>
        </w:rPr>
        <w:t xml:space="preserve"> </w:t>
      </w:r>
      <w:r w:rsidRPr="003E5896">
        <w:rPr>
          <w:rFonts w:eastAsia="Calibri"/>
          <w:spacing w:val="1"/>
          <w:szCs w:val="24"/>
        </w:rPr>
        <w:t>n</w:t>
      </w:r>
      <w:r w:rsidRPr="003E5896">
        <w:rPr>
          <w:rFonts w:eastAsia="Calibri"/>
          <w:szCs w:val="24"/>
        </w:rPr>
        <w:t>al</w:t>
      </w:r>
      <w:r w:rsidRPr="003E5896">
        <w:rPr>
          <w:rFonts w:eastAsia="Calibri"/>
          <w:spacing w:val="-2"/>
          <w:szCs w:val="24"/>
        </w:rPr>
        <w:t>e</w:t>
      </w:r>
      <w:r w:rsidRPr="003E5896">
        <w:rPr>
          <w:rFonts w:eastAsia="Calibri"/>
          <w:spacing w:val="1"/>
          <w:szCs w:val="24"/>
        </w:rPr>
        <w:t>ż</w:t>
      </w:r>
      <w:r w:rsidRPr="003E5896">
        <w:rPr>
          <w:rFonts w:eastAsia="Calibri"/>
          <w:szCs w:val="24"/>
        </w:rPr>
        <w:t>y</w:t>
      </w:r>
      <w:r w:rsidRPr="003E5896">
        <w:rPr>
          <w:spacing w:val="1"/>
          <w:szCs w:val="24"/>
        </w:rPr>
        <w:t xml:space="preserve"> </w:t>
      </w:r>
      <w:r w:rsidRPr="003E5896">
        <w:rPr>
          <w:rFonts w:eastAsia="Calibri"/>
          <w:szCs w:val="24"/>
        </w:rPr>
        <w:t>r</w:t>
      </w:r>
      <w:r w:rsidRPr="003E5896">
        <w:rPr>
          <w:rFonts w:eastAsia="Calibri"/>
          <w:spacing w:val="1"/>
          <w:szCs w:val="24"/>
        </w:rPr>
        <w:t>ó</w:t>
      </w:r>
      <w:r w:rsidRPr="003E5896">
        <w:rPr>
          <w:rFonts w:eastAsia="Calibri"/>
          <w:spacing w:val="-1"/>
          <w:szCs w:val="24"/>
        </w:rPr>
        <w:t>w</w:t>
      </w:r>
      <w:r w:rsidRPr="003E5896">
        <w:rPr>
          <w:rFonts w:eastAsia="Calibri"/>
          <w:spacing w:val="1"/>
          <w:szCs w:val="24"/>
        </w:rPr>
        <w:t>n</w:t>
      </w:r>
      <w:r w:rsidRPr="003E5896">
        <w:rPr>
          <w:rFonts w:eastAsia="Calibri"/>
          <w:szCs w:val="24"/>
        </w:rPr>
        <w:t>i</w:t>
      </w:r>
      <w:r w:rsidRPr="003E5896">
        <w:rPr>
          <w:rFonts w:eastAsia="Calibri"/>
          <w:spacing w:val="1"/>
          <w:szCs w:val="24"/>
        </w:rPr>
        <w:t>e</w:t>
      </w:r>
      <w:r w:rsidRPr="003E5896">
        <w:rPr>
          <w:rFonts w:eastAsia="Calibri"/>
          <w:szCs w:val="24"/>
        </w:rPr>
        <w:t>ż</w:t>
      </w:r>
      <w:r w:rsidRPr="003E5896">
        <w:rPr>
          <w:szCs w:val="24"/>
        </w:rPr>
        <w:t xml:space="preserve"> </w:t>
      </w:r>
      <w:r w:rsidRPr="003E5896">
        <w:rPr>
          <w:rFonts w:eastAsia="Calibri"/>
          <w:spacing w:val="1"/>
          <w:szCs w:val="24"/>
        </w:rPr>
        <w:t>p</w:t>
      </w:r>
      <w:r w:rsidRPr="003E5896">
        <w:rPr>
          <w:rFonts w:eastAsia="Calibri"/>
          <w:spacing w:val="-2"/>
          <w:szCs w:val="24"/>
        </w:rPr>
        <w:t>r</w:t>
      </w:r>
      <w:r w:rsidRPr="003E5896">
        <w:rPr>
          <w:rFonts w:eastAsia="Calibri"/>
          <w:spacing w:val="1"/>
          <w:szCs w:val="24"/>
        </w:rPr>
        <w:t>ze</w:t>
      </w:r>
      <w:r w:rsidRPr="003E5896">
        <w:rPr>
          <w:rFonts w:eastAsia="Calibri"/>
          <w:spacing w:val="-1"/>
          <w:szCs w:val="24"/>
        </w:rPr>
        <w:t>p</w:t>
      </w:r>
      <w:r w:rsidRPr="003E5896">
        <w:rPr>
          <w:rFonts w:eastAsia="Calibri"/>
          <w:szCs w:val="24"/>
        </w:rPr>
        <w:t>r</w:t>
      </w:r>
      <w:r w:rsidRPr="003E5896">
        <w:rPr>
          <w:rFonts w:eastAsia="Calibri"/>
          <w:spacing w:val="1"/>
          <w:szCs w:val="24"/>
        </w:rPr>
        <w:t>o</w:t>
      </w:r>
      <w:r w:rsidRPr="003E5896">
        <w:rPr>
          <w:rFonts w:eastAsia="Calibri"/>
          <w:spacing w:val="-1"/>
          <w:szCs w:val="24"/>
        </w:rPr>
        <w:t>w</w:t>
      </w:r>
      <w:r w:rsidRPr="003E5896">
        <w:rPr>
          <w:rFonts w:eastAsia="Calibri"/>
          <w:szCs w:val="24"/>
        </w:rPr>
        <w:t>a</w:t>
      </w:r>
      <w:r w:rsidRPr="003E5896">
        <w:rPr>
          <w:rFonts w:eastAsia="Calibri"/>
          <w:spacing w:val="1"/>
          <w:szCs w:val="24"/>
        </w:rPr>
        <w:t>d</w:t>
      </w:r>
      <w:r w:rsidRPr="003E5896">
        <w:rPr>
          <w:rFonts w:eastAsia="Calibri"/>
          <w:spacing w:val="-1"/>
          <w:szCs w:val="24"/>
        </w:rPr>
        <w:t>z</w:t>
      </w:r>
      <w:r w:rsidRPr="003E5896">
        <w:rPr>
          <w:rFonts w:eastAsia="Calibri"/>
          <w:spacing w:val="-2"/>
          <w:szCs w:val="24"/>
        </w:rPr>
        <w:t>e</w:t>
      </w:r>
      <w:r w:rsidRPr="003E5896">
        <w:rPr>
          <w:rFonts w:eastAsia="Calibri"/>
          <w:spacing w:val="1"/>
          <w:szCs w:val="24"/>
        </w:rPr>
        <w:t>n</w:t>
      </w:r>
      <w:r w:rsidRPr="003E5896">
        <w:rPr>
          <w:rFonts w:eastAsia="Calibri"/>
          <w:szCs w:val="24"/>
        </w:rPr>
        <w:t>ie</w:t>
      </w:r>
      <w:r w:rsidRPr="003E5896">
        <w:rPr>
          <w:spacing w:val="2"/>
          <w:szCs w:val="24"/>
        </w:rPr>
        <w:t xml:space="preserve"> </w:t>
      </w:r>
      <w:r w:rsidRPr="003E5896">
        <w:rPr>
          <w:rFonts w:eastAsia="Calibri"/>
          <w:spacing w:val="-1"/>
          <w:szCs w:val="24"/>
        </w:rPr>
        <w:t>p</w:t>
      </w:r>
      <w:r w:rsidRPr="003E5896">
        <w:rPr>
          <w:rFonts w:eastAsia="Calibri"/>
          <w:szCs w:val="24"/>
        </w:rPr>
        <w:t>r</w:t>
      </w:r>
      <w:r w:rsidRPr="003E5896">
        <w:rPr>
          <w:rFonts w:eastAsia="Calibri"/>
          <w:spacing w:val="1"/>
          <w:szCs w:val="24"/>
        </w:rPr>
        <w:t>ó</w:t>
      </w:r>
      <w:r w:rsidRPr="003E5896">
        <w:rPr>
          <w:rFonts w:eastAsia="Calibri"/>
          <w:szCs w:val="24"/>
        </w:rPr>
        <w:t>b</w:t>
      </w:r>
      <w:r w:rsidRPr="003E5896">
        <w:rPr>
          <w:szCs w:val="24"/>
        </w:rPr>
        <w:t xml:space="preserve"> </w:t>
      </w:r>
      <w:r w:rsidRPr="003E5896">
        <w:rPr>
          <w:rFonts w:eastAsia="Calibri"/>
          <w:szCs w:val="24"/>
        </w:rPr>
        <w:t>i</w:t>
      </w:r>
      <w:r w:rsidRPr="003E5896">
        <w:rPr>
          <w:spacing w:val="2"/>
          <w:szCs w:val="24"/>
        </w:rPr>
        <w:t xml:space="preserve"> </w:t>
      </w:r>
      <w:r w:rsidRPr="003E5896">
        <w:rPr>
          <w:rFonts w:eastAsia="Calibri"/>
          <w:spacing w:val="1"/>
          <w:szCs w:val="24"/>
        </w:rPr>
        <w:t>b</w:t>
      </w:r>
      <w:r w:rsidRPr="003E5896">
        <w:rPr>
          <w:rFonts w:eastAsia="Calibri"/>
          <w:spacing w:val="-2"/>
          <w:szCs w:val="24"/>
        </w:rPr>
        <w:t>a</w:t>
      </w:r>
      <w:r w:rsidRPr="003E5896">
        <w:rPr>
          <w:rFonts w:eastAsia="Calibri"/>
          <w:spacing w:val="1"/>
          <w:szCs w:val="24"/>
        </w:rPr>
        <w:t>d</w:t>
      </w:r>
      <w:r w:rsidRPr="003E5896">
        <w:rPr>
          <w:rFonts w:eastAsia="Calibri"/>
          <w:szCs w:val="24"/>
        </w:rPr>
        <w:t>ań</w:t>
      </w:r>
      <w:r w:rsidRPr="003E5896">
        <w:rPr>
          <w:szCs w:val="24"/>
        </w:rPr>
        <w:t xml:space="preserve"> </w:t>
      </w:r>
      <w:r w:rsidRPr="003E5896">
        <w:rPr>
          <w:rFonts w:eastAsia="Calibri"/>
          <w:szCs w:val="24"/>
        </w:rPr>
        <w:t>s</w:t>
      </w:r>
      <w:r w:rsidRPr="003E5896">
        <w:rPr>
          <w:rFonts w:eastAsia="Calibri"/>
          <w:spacing w:val="1"/>
          <w:szCs w:val="24"/>
        </w:rPr>
        <w:t>t</w:t>
      </w:r>
      <w:r w:rsidRPr="003E5896">
        <w:rPr>
          <w:rFonts w:eastAsia="Calibri"/>
          <w:szCs w:val="24"/>
        </w:rPr>
        <w:t>a</w:t>
      </w:r>
      <w:r w:rsidRPr="003E5896">
        <w:rPr>
          <w:rFonts w:eastAsia="Calibri"/>
          <w:spacing w:val="-1"/>
          <w:szCs w:val="24"/>
        </w:rPr>
        <w:t>n</w:t>
      </w:r>
      <w:r w:rsidRPr="003E5896">
        <w:rPr>
          <w:rFonts w:eastAsia="Calibri"/>
          <w:spacing w:val="1"/>
          <w:szCs w:val="24"/>
        </w:rPr>
        <w:t>o</w:t>
      </w:r>
      <w:r w:rsidRPr="003E5896">
        <w:rPr>
          <w:rFonts w:eastAsia="Calibri"/>
          <w:spacing w:val="-1"/>
          <w:szCs w:val="24"/>
        </w:rPr>
        <w:t>w</w:t>
      </w:r>
      <w:r w:rsidRPr="003E5896">
        <w:rPr>
          <w:rFonts w:eastAsia="Calibri"/>
          <w:szCs w:val="24"/>
        </w:rPr>
        <w:t>ią</w:t>
      </w:r>
      <w:r w:rsidRPr="003E5896">
        <w:rPr>
          <w:rFonts w:eastAsia="Calibri"/>
          <w:spacing w:val="-1"/>
          <w:szCs w:val="24"/>
        </w:rPr>
        <w:t>c</w:t>
      </w:r>
      <w:r w:rsidRPr="003E5896">
        <w:rPr>
          <w:rFonts w:eastAsia="Calibri"/>
          <w:szCs w:val="24"/>
        </w:rPr>
        <w:t>y</w:t>
      </w:r>
      <w:r w:rsidRPr="003E5896">
        <w:rPr>
          <w:rFonts w:eastAsia="Calibri"/>
          <w:spacing w:val="-1"/>
          <w:szCs w:val="24"/>
        </w:rPr>
        <w:t>c</w:t>
      </w:r>
      <w:r w:rsidRPr="003E5896">
        <w:rPr>
          <w:rFonts w:eastAsia="Calibri"/>
          <w:szCs w:val="24"/>
        </w:rPr>
        <w:t>h</w:t>
      </w:r>
      <w:r w:rsidRPr="003E5896">
        <w:rPr>
          <w:spacing w:val="3"/>
          <w:szCs w:val="24"/>
        </w:rPr>
        <w:t xml:space="preserve"> </w:t>
      </w:r>
      <w:r w:rsidRPr="003E5896">
        <w:rPr>
          <w:rFonts w:eastAsia="Calibri"/>
          <w:spacing w:val="1"/>
          <w:szCs w:val="24"/>
        </w:rPr>
        <w:t>pod</w:t>
      </w:r>
      <w:r w:rsidRPr="003E5896">
        <w:rPr>
          <w:rFonts w:eastAsia="Calibri"/>
          <w:szCs w:val="24"/>
        </w:rPr>
        <w:t>s</w:t>
      </w:r>
      <w:r w:rsidRPr="003E5896">
        <w:rPr>
          <w:rFonts w:eastAsia="Calibri"/>
          <w:spacing w:val="1"/>
          <w:szCs w:val="24"/>
        </w:rPr>
        <w:t>t</w:t>
      </w:r>
      <w:r w:rsidRPr="003E5896">
        <w:rPr>
          <w:rFonts w:eastAsia="Calibri"/>
          <w:szCs w:val="24"/>
        </w:rPr>
        <w:t>a</w:t>
      </w:r>
      <w:r w:rsidRPr="003E5896">
        <w:rPr>
          <w:rFonts w:eastAsia="Calibri"/>
          <w:spacing w:val="-3"/>
          <w:szCs w:val="24"/>
        </w:rPr>
        <w:t>w</w:t>
      </w:r>
      <w:r w:rsidRPr="003E5896">
        <w:rPr>
          <w:rFonts w:eastAsia="Calibri"/>
          <w:szCs w:val="24"/>
        </w:rPr>
        <w:t>ę</w:t>
      </w:r>
      <w:r w:rsidRPr="003E5896">
        <w:rPr>
          <w:szCs w:val="24"/>
        </w:rPr>
        <w:t xml:space="preserve"> </w:t>
      </w:r>
      <w:r w:rsidRPr="003E5896">
        <w:rPr>
          <w:rFonts w:eastAsia="Calibri"/>
          <w:spacing w:val="1"/>
          <w:szCs w:val="24"/>
        </w:rPr>
        <w:t>odb</w:t>
      </w:r>
      <w:r w:rsidRPr="003E5896">
        <w:rPr>
          <w:rFonts w:eastAsia="Calibri"/>
          <w:szCs w:val="24"/>
        </w:rPr>
        <w:t>i</w:t>
      </w:r>
      <w:r w:rsidRPr="003E5896">
        <w:rPr>
          <w:rFonts w:eastAsia="Calibri"/>
          <w:spacing w:val="-2"/>
          <w:szCs w:val="24"/>
        </w:rPr>
        <w:t>o</w:t>
      </w:r>
      <w:r w:rsidRPr="003E5896">
        <w:rPr>
          <w:rFonts w:eastAsia="Calibri"/>
          <w:szCs w:val="24"/>
        </w:rPr>
        <w:t>r</w:t>
      </w:r>
      <w:r w:rsidRPr="003E5896">
        <w:rPr>
          <w:rFonts w:eastAsia="Calibri"/>
          <w:spacing w:val="1"/>
          <w:szCs w:val="24"/>
        </w:rPr>
        <w:t>ó</w:t>
      </w:r>
      <w:r w:rsidRPr="003E5896">
        <w:rPr>
          <w:rFonts w:eastAsia="Calibri"/>
          <w:szCs w:val="24"/>
        </w:rPr>
        <w:t>w</w:t>
      </w:r>
      <w:r w:rsidRPr="003E5896">
        <w:rPr>
          <w:spacing w:val="-6"/>
          <w:szCs w:val="24"/>
        </w:rPr>
        <w:t xml:space="preserve"> </w:t>
      </w:r>
      <w:r w:rsidRPr="003E5896">
        <w:rPr>
          <w:rFonts w:eastAsia="Calibri"/>
          <w:spacing w:val="-1"/>
          <w:szCs w:val="24"/>
        </w:rPr>
        <w:t>R</w:t>
      </w:r>
      <w:r w:rsidRPr="003E5896">
        <w:rPr>
          <w:rFonts w:eastAsia="Calibri"/>
          <w:spacing w:val="1"/>
          <w:szCs w:val="24"/>
        </w:rPr>
        <w:t>ob</w:t>
      </w:r>
      <w:r w:rsidRPr="003E5896">
        <w:rPr>
          <w:rFonts w:eastAsia="Calibri"/>
          <w:spacing w:val="-2"/>
          <w:szCs w:val="24"/>
        </w:rPr>
        <w:t>ó</w:t>
      </w:r>
      <w:r w:rsidRPr="003E5896">
        <w:rPr>
          <w:rFonts w:eastAsia="Calibri"/>
          <w:spacing w:val="1"/>
          <w:szCs w:val="24"/>
        </w:rPr>
        <w:t>t</w:t>
      </w:r>
      <w:r w:rsidRPr="003E5896">
        <w:rPr>
          <w:rFonts w:eastAsia="Calibri"/>
          <w:szCs w:val="24"/>
        </w:rPr>
        <w:t>.</w:t>
      </w:r>
    </w:p>
    <w:p w:rsidR="003E5896" w:rsidRPr="003E5896" w:rsidRDefault="003E5896" w:rsidP="003E5896">
      <w:pPr>
        <w:tabs>
          <w:tab w:val="left" w:pos="9356"/>
        </w:tabs>
        <w:spacing w:before="120"/>
        <w:rPr>
          <w:rFonts w:eastAsia="Calibri"/>
          <w:szCs w:val="24"/>
        </w:rPr>
      </w:pPr>
      <w:r w:rsidRPr="003E5896">
        <w:rPr>
          <w:rFonts w:eastAsia="Calibri"/>
          <w:spacing w:val="-1"/>
          <w:szCs w:val="24"/>
        </w:rPr>
        <w:t>B</w:t>
      </w:r>
      <w:r w:rsidRPr="003E5896">
        <w:rPr>
          <w:rFonts w:eastAsia="Calibri"/>
          <w:szCs w:val="24"/>
        </w:rPr>
        <w:t>a</w:t>
      </w:r>
      <w:r w:rsidRPr="003E5896">
        <w:rPr>
          <w:rFonts w:eastAsia="Calibri"/>
          <w:spacing w:val="1"/>
          <w:szCs w:val="24"/>
        </w:rPr>
        <w:t>d</w:t>
      </w:r>
      <w:r w:rsidRPr="003E5896">
        <w:rPr>
          <w:rFonts w:eastAsia="Calibri"/>
          <w:szCs w:val="24"/>
        </w:rPr>
        <w:t>a</w:t>
      </w:r>
      <w:r w:rsidRPr="003E5896">
        <w:rPr>
          <w:rFonts w:eastAsia="Calibri"/>
          <w:spacing w:val="1"/>
          <w:szCs w:val="24"/>
        </w:rPr>
        <w:t>n</w:t>
      </w:r>
      <w:r w:rsidRPr="003E5896">
        <w:rPr>
          <w:rFonts w:eastAsia="Calibri"/>
          <w:szCs w:val="24"/>
        </w:rPr>
        <w:t>ia</w:t>
      </w:r>
      <w:r w:rsidRPr="003E5896">
        <w:rPr>
          <w:spacing w:val="26"/>
          <w:szCs w:val="24"/>
        </w:rPr>
        <w:t xml:space="preserve"> </w:t>
      </w:r>
      <w:r w:rsidRPr="003E5896">
        <w:rPr>
          <w:rFonts w:eastAsia="Calibri"/>
          <w:szCs w:val="24"/>
        </w:rPr>
        <w:t>ja</w:t>
      </w:r>
      <w:r w:rsidRPr="003E5896">
        <w:rPr>
          <w:rFonts w:eastAsia="Calibri"/>
          <w:spacing w:val="-1"/>
          <w:szCs w:val="24"/>
        </w:rPr>
        <w:t>k</w:t>
      </w:r>
      <w:r w:rsidRPr="003E5896">
        <w:rPr>
          <w:rFonts w:eastAsia="Calibri"/>
          <w:spacing w:val="1"/>
          <w:szCs w:val="24"/>
        </w:rPr>
        <w:t>o</w:t>
      </w:r>
      <w:r w:rsidRPr="003E5896">
        <w:rPr>
          <w:rFonts w:eastAsia="Calibri"/>
          <w:szCs w:val="24"/>
        </w:rPr>
        <w:t>ś</w:t>
      </w:r>
      <w:r w:rsidRPr="003E5896">
        <w:rPr>
          <w:rFonts w:eastAsia="Calibri"/>
          <w:spacing w:val="-1"/>
          <w:szCs w:val="24"/>
        </w:rPr>
        <w:t>c</w:t>
      </w:r>
      <w:r w:rsidRPr="003E5896">
        <w:rPr>
          <w:rFonts w:eastAsia="Calibri"/>
          <w:szCs w:val="24"/>
        </w:rPr>
        <w:t>i</w:t>
      </w:r>
      <w:r w:rsidRPr="003E5896">
        <w:rPr>
          <w:spacing w:val="29"/>
          <w:szCs w:val="24"/>
        </w:rPr>
        <w:t xml:space="preserve"> </w:t>
      </w:r>
      <w:r w:rsidRPr="003E5896">
        <w:rPr>
          <w:rFonts w:eastAsia="Calibri"/>
          <w:szCs w:val="24"/>
        </w:rPr>
        <w:t>r</w:t>
      </w:r>
      <w:r w:rsidRPr="003E5896">
        <w:rPr>
          <w:rFonts w:eastAsia="Calibri"/>
          <w:spacing w:val="-2"/>
          <w:szCs w:val="24"/>
        </w:rPr>
        <w:t>o</w:t>
      </w:r>
      <w:r w:rsidRPr="003E5896">
        <w:rPr>
          <w:rFonts w:eastAsia="Calibri"/>
          <w:spacing w:val="1"/>
          <w:szCs w:val="24"/>
        </w:rPr>
        <w:t>bó</w:t>
      </w:r>
      <w:r w:rsidRPr="003E5896">
        <w:rPr>
          <w:rFonts w:eastAsia="Calibri"/>
          <w:szCs w:val="24"/>
        </w:rPr>
        <w:t>t</w:t>
      </w:r>
      <w:r w:rsidRPr="003E5896">
        <w:rPr>
          <w:spacing w:val="30"/>
          <w:szCs w:val="24"/>
        </w:rPr>
        <w:t xml:space="preserve"> </w:t>
      </w:r>
      <w:r w:rsidRPr="003E5896">
        <w:rPr>
          <w:rFonts w:eastAsia="Calibri"/>
          <w:szCs w:val="24"/>
        </w:rPr>
        <w:t>w</w:t>
      </w:r>
      <w:r w:rsidRPr="003E5896">
        <w:rPr>
          <w:spacing w:val="30"/>
          <w:szCs w:val="24"/>
        </w:rPr>
        <w:t xml:space="preserve"> </w:t>
      </w:r>
      <w:r w:rsidRPr="003E5896">
        <w:rPr>
          <w:rFonts w:eastAsia="Calibri"/>
          <w:spacing w:val="-1"/>
          <w:szCs w:val="24"/>
        </w:rPr>
        <w:t>c</w:t>
      </w:r>
      <w:r w:rsidRPr="003E5896">
        <w:rPr>
          <w:rFonts w:eastAsia="Calibri"/>
          <w:spacing w:val="1"/>
          <w:szCs w:val="24"/>
        </w:rPr>
        <w:t>z</w:t>
      </w:r>
      <w:r w:rsidRPr="003E5896">
        <w:rPr>
          <w:rFonts w:eastAsia="Calibri"/>
          <w:szCs w:val="24"/>
        </w:rPr>
        <w:t>asie</w:t>
      </w:r>
      <w:r w:rsidRPr="003E5896">
        <w:rPr>
          <w:spacing w:val="27"/>
          <w:szCs w:val="24"/>
        </w:rPr>
        <w:t xml:space="preserve"> </w:t>
      </w:r>
      <w:r w:rsidRPr="003E5896">
        <w:rPr>
          <w:rFonts w:eastAsia="Calibri"/>
          <w:szCs w:val="24"/>
        </w:rPr>
        <w:t>i</w:t>
      </w:r>
      <w:r w:rsidRPr="003E5896">
        <w:rPr>
          <w:rFonts w:eastAsia="Calibri"/>
          <w:spacing w:val="-1"/>
          <w:szCs w:val="24"/>
        </w:rPr>
        <w:t>c</w:t>
      </w:r>
      <w:r w:rsidRPr="003E5896">
        <w:rPr>
          <w:rFonts w:eastAsia="Calibri"/>
          <w:szCs w:val="24"/>
        </w:rPr>
        <w:t>h</w:t>
      </w:r>
      <w:r w:rsidRPr="003E5896">
        <w:rPr>
          <w:spacing w:val="30"/>
          <w:szCs w:val="24"/>
        </w:rPr>
        <w:t xml:space="preserve"> </w:t>
      </w:r>
      <w:r w:rsidRPr="003E5896">
        <w:rPr>
          <w:rFonts w:eastAsia="Calibri"/>
          <w:szCs w:val="24"/>
        </w:rPr>
        <w:t>r</w:t>
      </w:r>
      <w:r w:rsidRPr="003E5896">
        <w:rPr>
          <w:rFonts w:eastAsia="Calibri"/>
          <w:spacing w:val="1"/>
          <w:szCs w:val="24"/>
        </w:rPr>
        <w:t>e</w:t>
      </w:r>
      <w:r w:rsidRPr="003E5896">
        <w:rPr>
          <w:rFonts w:eastAsia="Calibri"/>
          <w:szCs w:val="24"/>
        </w:rPr>
        <w:t>al</w:t>
      </w:r>
      <w:r w:rsidRPr="003E5896">
        <w:rPr>
          <w:rFonts w:eastAsia="Calibri"/>
          <w:spacing w:val="-2"/>
          <w:szCs w:val="24"/>
        </w:rPr>
        <w:t>i</w:t>
      </w:r>
      <w:r w:rsidRPr="003E5896">
        <w:rPr>
          <w:rFonts w:eastAsia="Calibri"/>
          <w:spacing w:val="1"/>
          <w:szCs w:val="24"/>
        </w:rPr>
        <w:t>z</w:t>
      </w:r>
      <w:r w:rsidRPr="003E5896">
        <w:rPr>
          <w:rFonts w:eastAsia="Calibri"/>
          <w:szCs w:val="24"/>
        </w:rPr>
        <w:t>a</w:t>
      </w:r>
      <w:r w:rsidRPr="003E5896">
        <w:rPr>
          <w:rFonts w:eastAsia="Calibri"/>
          <w:spacing w:val="-1"/>
          <w:szCs w:val="24"/>
        </w:rPr>
        <w:t>c</w:t>
      </w:r>
      <w:r w:rsidRPr="003E5896">
        <w:rPr>
          <w:rFonts w:eastAsia="Calibri"/>
          <w:szCs w:val="24"/>
        </w:rPr>
        <w:t>ji,</w:t>
      </w:r>
      <w:r w:rsidRPr="003E5896">
        <w:rPr>
          <w:spacing w:val="28"/>
          <w:szCs w:val="24"/>
        </w:rPr>
        <w:t xml:space="preserve"> </w:t>
      </w:r>
      <w:r w:rsidRPr="003E5896">
        <w:rPr>
          <w:rFonts w:eastAsia="Calibri"/>
          <w:spacing w:val="-1"/>
          <w:szCs w:val="24"/>
        </w:rPr>
        <w:t>k</w:t>
      </w:r>
      <w:r w:rsidRPr="003E5896">
        <w:rPr>
          <w:rFonts w:eastAsia="Calibri"/>
          <w:spacing w:val="-2"/>
          <w:szCs w:val="24"/>
        </w:rPr>
        <w:t>o</w:t>
      </w:r>
      <w:r w:rsidRPr="003E5896">
        <w:rPr>
          <w:rFonts w:eastAsia="Calibri"/>
          <w:spacing w:val="1"/>
          <w:szCs w:val="24"/>
        </w:rPr>
        <w:t>n</w:t>
      </w:r>
      <w:r w:rsidRPr="003E5896">
        <w:rPr>
          <w:rFonts w:eastAsia="Calibri"/>
          <w:spacing w:val="2"/>
          <w:szCs w:val="24"/>
        </w:rPr>
        <w:t>t</w:t>
      </w:r>
      <w:r w:rsidRPr="003E5896">
        <w:rPr>
          <w:rFonts w:eastAsia="Calibri"/>
          <w:szCs w:val="24"/>
        </w:rPr>
        <w:t>r</w:t>
      </w:r>
      <w:r w:rsidRPr="003E5896">
        <w:rPr>
          <w:rFonts w:eastAsia="Calibri"/>
          <w:spacing w:val="1"/>
          <w:szCs w:val="24"/>
        </w:rPr>
        <w:t>o</w:t>
      </w:r>
      <w:r w:rsidRPr="003E5896">
        <w:rPr>
          <w:rFonts w:eastAsia="Calibri"/>
          <w:spacing w:val="-2"/>
          <w:szCs w:val="24"/>
        </w:rPr>
        <w:t>l</w:t>
      </w:r>
      <w:r w:rsidRPr="003E5896">
        <w:rPr>
          <w:rFonts w:eastAsia="Calibri"/>
          <w:szCs w:val="24"/>
        </w:rPr>
        <w:t>e</w:t>
      </w:r>
      <w:r w:rsidRPr="003E5896">
        <w:rPr>
          <w:spacing w:val="32"/>
          <w:szCs w:val="24"/>
        </w:rPr>
        <w:t xml:space="preserve"> </w:t>
      </w:r>
      <w:r w:rsidRPr="003E5896">
        <w:rPr>
          <w:rFonts w:eastAsia="Calibri"/>
          <w:szCs w:val="24"/>
        </w:rPr>
        <w:t>i</w:t>
      </w:r>
      <w:r w:rsidRPr="003E5896">
        <w:rPr>
          <w:spacing w:val="29"/>
          <w:szCs w:val="24"/>
        </w:rPr>
        <w:t xml:space="preserve"> </w:t>
      </w:r>
      <w:r w:rsidRPr="003E5896">
        <w:rPr>
          <w:rFonts w:eastAsia="Calibri"/>
          <w:spacing w:val="-1"/>
          <w:szCs w:val="24"/>
        </w:rPr>
        <w:t>p</w:t>
      </w:r>
      <w:r w:rsidRPr="003E5896">
        <w:rPr>
          <w:rFonts w:eastAsia="Calibri"/>
          <w:spacing w:val="1"/>
          <w:szCs w:val="24"/>
        </w:rPr>
        <w:t>o</w:t>
      </w:r>
      <w:r w:rsidRPr="003E5896">
        <w:rPr>
          <w:rFonts w:eastAsia="Calibri"/>
          <w:szCs w:val="24"/>
        </w:rPr>
        <w:t>miary</w:t>
      </w:r>
      <w:r w:rsidRPr="003E5896">
        <w:rPr>
          <w:spacing w:val="27"/>
          <w:szCs w:val="24"/>
        </w:rPr>
        <w:t xml:space="preserve"> </w:t>
      </w:r>
      <w:r w:rsidRPr="003E5896">
        <w:rPr>
          <w:rFonts w:eastAsia="Calibri"/>
          <w:spacing w:val="1"/>
          <w:szCs w:val="24"/>
        </w:rPr>
        <w:t>n</w:t>
      </w:r>
      <w:r w:rsidRPr="003E5896">
        <w:rPr>
          <w:rFonts w:eastAsia="Calibri"/>
          <w:szCs w:val="24"/>
        </w:rPr>
        <w:t>al</w:t>
      </w:r>
      <w:r w:rsidRPr="003E5896">
        <w:rPr>
          <w:rFonts w:eastAsia="Calibri"/>
          <w:spacing w:val="-2"/>
          <w:szCs w:val="24"/>
        </w:rPr>
        <w:t>e</w:t>
      </w:r>
      <w:r w:rsidRPr="003E5896">
        <w:rPr>
          <w:rFonts w:eastAsia="Calibri"/>
          <w:spacing w:val="1"/>
          <w:szCs w:val="24"/>
        </w:rPr>
        <w:t>ż</w:t>
      </w:r>
      <w:r w:rsidRPr="003E5896">
        <w:rPr>
          <w:rFonts w:eastAsia="Calibri"/>
          <w:szCs w:val="24"/>
        </w:rPr>
        <w:t>y</w:t>
      </w:r>
      <w:r w:rsidRPr="003E5896">
        <w:rPr>
          <w:spacing w:val="26"/>
          <w:szCs w:val="24"/>
        </w:rPr>
        <w:t xml:space="preserve"> </w:t>
      </w:r>
      <w:r w:rsidRPr="003E5896">
        <w:rPr>
          <w:rFonts w:eastAsia="Calibri"/>
          <w:spacing w:val="-1"/>
          <w:szCs w:val="24"/>
        </w:rPr>
        <w:t>w</w:t>
      </w:r>
      <w:r w:rsidRPr="003E5896">
        <w:rPr>
          <w:rFonts w:eastAsia="Calibri"/>
          <w:szCs w:val="24"/>
        </w:rPr>
        <w:t>y</w:t>
      </w:r>
      <w:r w:rsidRPr="003E5896">
        <w:rPr>
          <w:rFonts w:eastAsia="Calibri"/>
          <w:spacing w:val="-1"/>
          <w:szCs w:val="24"/>
        </w:rPr>
        <w:t>k</w:t>
      </w:r>
      <w:r w:rsidRPr="003E5896">
        <w:rPr>
          <w:rFonts w:eastAsia="Calibri"/>
          <w:spacing w:val="1"/>
          <w:szCs w:val="24"/>
        </w:rPr>
        <w:t>on</w:t>
      </w:r>
      <w:r w:rsidRPr="003E5896">
        <w:rPr>
          <w:rFonts w:eastAsia="Calibri"/>
          <w:szCs w:val="24"/>
        </w:rPr>
        <w:t>y</w:t>
      </w:r>
      <w:r w:rsidRPr="003E5896">
        <w:rPr>
          <w:rFonts w:eastAsia="Calibri"/>
          <w:spacing w:val="-1"/>
          <w:szCs w:val="24"/>
        </w:rPr>
        <w:t>w</w:t>
      </w:r>
      <w:r w:rsidRPr="003E5896">
        <w:rPr>
          <w:rFonts w:eastAsia="Calibri"/>
          <w:szCs w:val="24"/>
        </w:rPr>
        <w:t>ać</w:t>
      </w:r>
      <w:r w:rsidRPr="003E5896">
        <w:rPr>
          <w:spacing w:val="30"/>
          <w:szCs w:val="24"/>
        </w:rPr>
        <w:t xml:space="preserve"> </w:t>
      </w:r>
      <w:r w:rsidRPr="003E5896">
        <w:rPr>
          <w:rFonts w:eastAsia="Calibri"/>
          <w:spacing w:val="1"/>
          <w:szCs w:val="24"/>
        </w:rPr>
        <w:t>z</w:t>
      </w:r>
      <w:r w:rsidRPr="003E5896">
        <w:rPr>
          <w:rFonts w:eastAsia="Calibri"/>
          <w:szCs w:val="24"/>
        </w:rPr>
        <w:t>g</w:t>
      </w:r>
      <w:r w:rsidRPr="003E5896">
        <w:rPr>
          <w:rFonts w:eastAsia="Calibri"/>
          <w:spacing w:val="1"/>
          <w:szCs w:val="24"/>
        </w:rPr>
        <w:t>odn</w:t>
      </w:r>
      <w:r w:rsidRPr="003E5896">
        <w:rPr>
          <w:rFonts w:eastAsia="Calibri"/>
          <w:spacing w:val="-2"/>
          <w:szCs w:val="24"/>
        </w:rPr>
        <w:t>i</w:t>
      </w:r>
      <w:r w:rsidRPr="003E5896">
        <w:rPr>
          <w:rFonts w:eastAsia="Calibri"/>
          <w:szCs w:val="24"/>
        </w:rPr>
        <w:t>e</w:t>
      </w:r>
      <w:r w:rsidRPr="003E5896">
        <w:rPr>
          <w:szCs w:val="24"/>
        </w:rPr>
        <w:t xml:space="preserve"> </w:t>
      </w:r>
      <w:r w:rsidRPr="003E5896">
        <w:rPr>
          <w:rFonts w:eastAsia="Calibri"/>
          <w:szCs w:val="24"/>
        </w:rPr>
        <w:t>z</w:t>
      </w:r>
      <w:r w:rsidRPr="003E5896">
        <w:rPr>
          <w:spacing w:val="-5"/>
          <w:szCs w:val="24"/>
        </w:rPr>
        <w:t xml:space="preserve"> </w:t>
      </w:r>
      <w:r w:rsidRPr="003E5896">
        <w:rPr>
          <w:rFonts w:eastAsia="Calibri"/>
          <w:szCs w:val="24"/>
        </w:rPr>
        <w:t>i</w:t>
      </w:r>
      <w:r w:rsidRPr="003E5896">
        <w:rPr>
          <w:rFonts w:eastAsia="Calibri"/>
          <w:spacing w:val="1"/>
          <w:szCs w:val="24"/>
        </w:rPr>
        <w:t>n</w:t>
      </w:r>
      <w:r w:rsidRPr="003E5896">
        <w:rPr>
          <w:rFonts w:eastAsia="Calibri"/>
          <w:spacing w:val="-3"/>
          <w:szCs w:val="24"/>
        </w:rPr>
        <w:t>s</w:t>
      </w:r>
      <w:r w:rsidRPr="003E5896">
        <w:rPr>
          <w:rFonts w:eastAsia="Calibri"/>
          <w:spacing w:val="1"/>
          <w:szCs w:val="24"/>
        </w:rPr>
        <w:t>t</w:t>
      </w:r>
      <w:r w:rsidRPr="003E5896">
        <w:rPr>
          <w:rFonts w:eastAsia="Calibri"/>
          <w:szCs w:val="24"/>
        </w:rPr>
        <w:t>r</w:t>
      </w:r>
      <w:r w:rsidRPr="003E5896">
        <w:rPr>
          <w:rFonts w:eastAsia="Calibri"/>
          <w:spacing w:val="1"/>
          <w:szCs w:val="24"/>
        </w:rPr>
        <w:t>u</w:t>
      </w:r>
      <w:r w:rsidRPr="003E5896">
        <w:rPr>
          <w:rFonts w:eastAsia="Calibri"/>
          <w:spacing w:val="-1"/>
          <w:szCs w:val="24"/>
        </w:rPr>
        <w:t>kc</w:t>
      </w:r>
      <w:r w:rsidRPr="003E5896">
        <w:rPr>
          <w:rFonts w:eastAsia="Calibri"/>
          <w:szCs w:val="24"/>
        </w:rPr>
        <w:t>jami</w:t>
      </w:r>
      <w:r w:rsidRPr="003E5896">
        <w:rPr>
          <w:spacing w:val="20"/>
          <w:szCs w:val="24"/>
        </w:rPr>
        <w:t xml:space="preserve"> </w:t>
      </w:r>
      <w:r w:rsidRPr="003E5896">
        <w:rPr>
          <w:rFonts w:eastAsia="Calibri"/>
          <w:spacing w:val="1"/>
          <w:szCs w:val="24"/>
        </w:rPr>
        <w:t>z</w:t>
      </w:r>
      <w:r w:rsidRPr="003E5896">
        <w:rPr>
          <w:rFonts w:eastAsia="Calibri"/>
          <w:szCs w:val="24"/>
        </w:rPr>
        <w:t>a</w:t>
      </w:r>
      <w:r w:rsidRPr="003E5896">
        <w:rPr>
          <w:rFonts w:eastAsia="Calibri"/>
          <w:spacing w:val="-1"/>
          <w:szCs w:val="24"/>
        </w:rPr>
        <w:t>w</w:t>
      </w:r>
      <w:r w:rsidRPr="003E5896">
        <w:rPr>
          <w:rFonts w:eastAsia="Calibri"/>
          <w:szCs w:val="24"/>
        </w:rPr>
        <w:t>ar</w:t>
      </w:r>
      <w:r w:rsidRPr="003E5896">
        <w:rPr>
          <w:rFonts w:eastAsia="Calibri"/>
          <w:spacing w:val="1"/>
          <w:szCs w:val="24"/>
        </w:rPr>
        <w:t>t</w:t>
      </w:r>
      <w:r w:rsidRPr="003E5896">
        <w:rPr>
          <w:rFonts w:eastAsia="Calibri"/>
          <w:szCs w:val="24"/>
        </w:rPr>
        <w:t>ymi</w:t>
      </w:r>
      <w:r w:rsidRPr="003E5896">
        <w:rPr>
          <w:spacing w:val="19"/>
          <w:szCs w:val="24"/>
        </w:rPr>
        <w:t xml:space="preserve"> </w:t>
      </w:r>
      <w:r w:rsidRPr="003E5896">
        <w:rPr>
          <w:rFonts w:eastAsia="Calibri"/>
          <w:szCs w:val="24"/>
        </w:rPr>
        <w:t>w</w:t>
      </w:r>
      <w:r w:rsidRPr="003E5896">
        <w:rPr>
          <w:spacing w:val="23"/>
          <w:szCs w:val="24"/>
        </w:rPr>
        <w:t xml:space="preserve"> </w:t>
      </w:r>
      <w:r w:rsidRPr="003E5896">
        <w:rPr>
          <w:rFonts w:eastAsia="Calibri"/>
          <w:spacing w:val="1"/>
          <w:szCs w:val="24"/>
        </w:rPr>
        <w:t>No</w:t>
      </w:r>
      <w:r w:rsidRPr="003E5896">
        <w:rPr>
          <w:rFonts w:eastAsia="Calibri"/>
          <w:szCs w:val="24"/>
        </w:rPr>
        <w:t>rma</w:t>
      </w:r>
      <w:r w:rsidRPr="003E5896">
        <w:rPr>
          <w:rFonts w:eastAsia="Calibri"/>
          <w:spacing w:val="-3"/>
          <w:szCs w:val="24"/>
        </w:rPr>
        <w:t>c</w:t>
      </w:r>
      <w:r w:rsidRPr="003E5896">
        <w:rPr>
          <w:rFonts w:eastAsia="Calibri"/>
          <w:szCs w:val="24"/>
        </w:rPr>
        <w:t>h</w:t>
      </w:r>
      <w:r w:rsidRPr="003E5896">
        <w:rPr>
          <w:spacing w:val="24"/>
          <w:szCs w:val="24"/>
        </w:rPr>
        <w:t xml:space="preserve"> </w:t>
      </w:r>
      <w:r w:rsidRPr="003E5896">
        <w:rPr>
          <w:rFonts w:eastAsia="Calibri"/>
          <w:szCs w:val="24"/>
        </w:rPr>
        <w:t>i</w:t>
      </w:r>
      <w:r w:rsidRPr="003E5896">
        <w:rPr>
          <w:spacing w:val="22"/>
          <w:szCs w:val="24"/>
        </w:rPr>
        <w:t xml:space="preserve"> </w:t>
      </w:r>
      <w:r w:rsidRPr="003E5896">
        <w:rPr>
          <w:rFonts w:eastAsia="Calibri"/>
          <w:spacing w:val="1"/>
          <w:szCs w:val="24"/>
        </w:rPr>
        <w:t>Ap</w:t>
      </w:r>
      <w:r w:rsidRPr="003E5896">
        <w:rPr>
          <w:rFonts w:eastAsia="Calibri"/>
          <w:szCs w:val="24"/>
        </w:rPr>
        <w:t>r</w:t>
      </w:r>
      <w:r w:rsidRPr="003E5896">
        <w:rPr>
          <w:rFonts w:eastAsia="Calibri"/>
          <w:spacing w:val="-2"/>
          <w:szCs w:val="24"/>
        </w:rPr>
        <w:t>o</w:t>
      </w:r>
      <w:r w:rsidRPr="003E5896">
        <w:rPr>
          <w:rFonts w:eastAsia="Calibri"/>
          <w:spacing w:val="1"/>
          <w:szCs w:val="24"/>
        </w:rPr>
        <w:t>b</w:t>
      </w:r>
      <w:r w:rsidRPr="003E5896">
        <w:rPr>
          <w:rFonts w:eastAsia="Calibri"/>
          <w:szCs w:val="24"/>
        </w:rPr>
        <w:t>a</w:t>
      </w:r>
      <w:r w:rsidRPr="003E5896">
        <w:rPr>
          <w:rFonts w:eastAsia="Calibri"/>
          <w:spacing w:val="-1"/>
          <w:szCs w:val="24"/>
        </w:rPr>
        <w:t>t</w:t>
      </w:r>
      <w:r w:rsidRPr="003E5896">
        <w:rPr>
          <w:rFonts w:eastAsia="Calibri"/>
          <w:spacing w:val="-2"/>
          <w:szCs w:val="24"/>
        </w:rPr>
        <w:t>a</w:t>
      </w:r>
      <w:r w:rsidRPr="003E5896">
        <w:rPr>
          <w:rFonts w:eastAsia="Calibri"/>
          <w:spacing w:val="-1"/>
          <w:szCs w:val="24"/>
        </w:rPr>
        <w:t>c</w:t>
      </w:r>
      <w:r w:rsidRPr="003E5896">
        <w:rPr>
          <w:rFonts w:eastAsia="Calibri"/>
          <w:szCs w:val="24"/>
        </w:rPr>
        <w:t>h</w:t>
      </w:r>
      <w:r w:rsidRPr="003E5896">
        <w:rPr>
          <w:spacing w:val="23"/>
          <w:szCs w:val="24"/>
        </w:rPr>
        <w:t xml:space="preserve"> </w:t>
      </w:r>
      <w:r w:rsidRPr="003E5896">
        <w:rPr>
          <w:rFonts w:eastAsia="Calibri"/>
          <w:spacing w:val="1"/>
          <w:szCs w:val="24"/>
        </w:rPr>
        <w:t>Te</w:t>
      </w:r>
      <w:r w:rsidRPr="003E5896">
        <w:rPr>
          <w:rFonts w:eastAsia="Calibri"/>
          <w:szCs w:val="24"/>
        </w:rPr>
        <w:t>c</w:t>
      </w:r>
      <w:r w:rsidRPr="003E5896">
        <w:rPr>
          <w:rFonts w:eastAsia="Calibri"/>
          <w:spacing w:val="-1"/>
          <w:szCs w:val="24"/>
        </w:rPr>
        <w:t>h</w:t>
      </w:r>
      <w:r w:rsidRPr="003E5896">
        <w:rPr>
          <w:rFonts w:eastAsia="Calibri"/>
          <w:spacing w:val="1"/>
          <w:szCs w:val="24"/>
        </w:rPr>
        <w:t>n</w:t>
      </w:r>
      <w:r w:rsidRPr="003E5896">
        <w:rPr>
          <w:rFonts w:eastAsia="Calibri"/>
          <w:szCs w:val="24"/>
        </w:rPr>
        <w:t>i</w:t>
      </w:r>
      <w:r w:rsidRPr="003E5896">
        <w:rPr>
          <w:rFonts w:eastAsia="Calibri"/>
          <w:spacing w:val="-1"/>
          <w:szCs w:val="24"/>
        </w:rPr>
        <w:t>c</w:t>
      </w:r>
      <w:r w:rsidRPr="003E5896">
        <w:rPr>
          <w:rFonts w:eastAsia="Calibri"/>
          <w:spacing w:val="1"/>
          <w:szCs w:val="24"/>
        </w:rPr>
        <w:t>zn</w:t>
      </w:r>
      <w:r w:rsidRPr="003E5896">
        <w:rPr>
          <w:rFonts w:eastAsia="Calibri"/>
          <w:szCs w:val="24"/>
        </w:rPr>
        <w:t>y</w:t>
      </w:r>
      <w:r w:rsidRPr="003E5896">
        <w:rPr>
          <w:rFonts w:eastAsia="Calibri"/>
          <w:spacing w:val="-1"/>
          <w:szCs w:val="24"/>
        </w:rPr>
        <w:t>c</w:t>
      </w:r>
      <w:r w:rsidRPr="003E5896">
        <w:rPr>
          <w:rFonts w:eastAsia="Calibri"/>
          <w:szCs w:val="24"/>
        </w:rPr>
        <w:t>h</w:t>
      </w:r>
      <w:r w:rsidRPr="003E5896">
        <w:rPr>
          <w:spacing w:val="22"/>
          <w:szCs w:val="24"/>
        </w:rPr>
        <w:t xml:space="preserve"> </w:t>
      </w:r>
      <w:r w:rsidRPr="003E5896">
        <w:rPr>
          <w:rFonts w:eastAsia="Calibri"/>
          <w:spacing w:val="1"/>
          <w:szCs w:val="24"/>
        </w:rPr>
        <w:t>d</w:t>
      </w:r>
      <w:r w:rsidRPr="003E5896">
        <w:rPr>
          <w:rFonts w:eastAsia="Calibri"/>
          <w:szCs w:val="24"/>
        </w:rPr>
        <w:t>la</w:t>
      </w:r>
      <w:r w:rsidRPr="003E5896">
        <w:rPr>
          <w:spacing w:val="21"/>
          <w:szCs w:val="24"/>
        </w:rPr>
        <w:t xml:space="preserve"> </w:t>
      </w:r>
      <w:r w:rsidRPr="003E5896">
        <w:rPr>
          <w:rFonts w:eastAsia="Calibri"/>
          <w:szCs w:val="24"/>
        </w:rPr>
        <w:t>m</w:t>
      </w:r>
      <w:r w:rsidRPr="003E5896">
        <w:rPr>
          <w:rFonts w:eastAsia="Calibri"/>
          <w:spacing w:val="-2"/>
          <w:szCs w:val="24"/>
        </w:rPr>
        <w:t>a</w:t>
      </w:r>
      <w:r w:rsidRPr="003E5896">
        <w:rPr>
          <w:rFonts w:eastAsia="Calibri"/>
          <w:spacing w:val="1"/>
          <w:szCs w:val="24"/>
        </w:rPr>
        <w:t>te</w:t>
      </w:r>
      <w:r w:rsidRPr="003E5896">
        <w:rPr>
          <w:rFonts w:eastAsia="Calibri"/>
          <w:szCs w:val="24"/>
        </w:rPr>
        <w:t>ria</w:t>
      </w:r>
      <w:r w:rsidRPr="003E5896">
        <w:rPr>
          <w:rFonts w:eastAsia="Calibri"/>
          <w:spacing w:val="-2"/>
          <w:szCs w:val="24"/>
        </w:rPr>
        <w:t>ł</w:t>
      </w:r>
      <w:r w:rsidRPr="003E5896">
        <w:rPr>
          <w:rFonts w:eastAsia="Calibri"/>
          <w:spacing w:val="1"/>
          <w:szCs w:val="24"/>
        </w:rPr>
        <w:t>ó</w:t>
      </w:r>
      <w:r w:rsidRPr="003E5896">
        <w:rPr>
          <w:rFonts w:eastAsia="Calibri"/>
          <w:szCs w:val="24"/>
        </w:rPr>
        <w:t>w</w:t>
      </w:r>
      <w:r w:rsidRPr="003E5896">
        <w:rPr>
          <w:spacing w:val="21"/>
          <w:szCs w:val="24"/>
        </w:rPr>
        <w:t xml:space="preserve"> </w:t>
      </w:r>
      <w:r w:rsidRPr="003E5896">
        <w:rPr>
          <w:rFonts w:eastAsia="Calibri"/>
          <w:szCs w:val="24"/>
        </w:rPr>
        <w:t>i</w:t>
      </w:r>
      <w:r w:rsidRPr="003E5896">
        <w:rPr>
          <w:spacing w:val="24"/>
          <w:szCs w:val="24"/>
        </w:rPr>
        <w:t xml:space="preserve"> </w:t>
      </w:r>
      <w:r w:rsidRPr="003E5896">
        <w:rPr>
          <w:rFonts w:eastAsia="Calibri"/>
          <w:szCs w:val="24"/>
        </w:rPr>
        <w:t>sys</w:t>
      </w:r>
      <w:r w:rsidRPr="003E5896">
        <w:rPr>
          <w:rFonts w:eastAsia="Calibri"/>
          <w:spacing w:val="1"/>
          <w:szCs w:val="24"/>
        </w:rPr>
        <w:t>te</w:t>
      </w:r>
      <w:r w:rsidRPr="003E5896">
        <w:rPr>
          <w:rFonts w:eastAsia="Calibri"/>
          <w:spacing w:val="-2"/>
          <w:szCs w:val="24"/>
        </w:rPr>
        <w:t>m</w:t>
      </w:r>
      <w:r w:rsidRPr="003E5896">
        <w:rPr>
          <w:rFonts w:eastAsia="Calibri"/>
          <w:spacing w:val="1"/>
          <w:szCs w:val="24"/>
        </w:rPr>
        <w:t>ó</w:t>
      </w:r>
      <w:r w:rsidRPr="003E5896">
        <w:rPr>
          <w:rFonts w:eastAsia="Calibri"/>
          <w:szCs w:val="24"/>
        </w:rPr>
        <w:t>w</w:t>
      </w:r>
      <w:r w:rsidRPr="003E5896">
        <w:rPr>
          <w:szCs w:val="24"/>
        </w:rPr>
        <w:t xml:space="preserve"> </w:t>
      </w:r>
      <w:r w:rsidRPr="003E5896">
        <w:rPr>
          <w:rFonts w:eastAsia="Calibri"/>
          <w:spacing w:val="1"/>
          <w:szCs w:val="24"/>
        </w:rPr>
        <w:t>te</w:t>
      </w:r>
      <w:r w:rsidRPr="003E5896">
        <w:rPr>
          <w:rFonts w:eastAsia="Calibri"/>
          <w:spacing w:val="-1"/>
          <w:szCs w:val="24"/>
        </w:rPr>
        <w:t>c</w:t>
      </w:r>
      <w:r w:rsidRPr="003E5896">
        <w:rPr>
          <w:rFonts w:eastAsia="Calibri"/>
          <w:spacing w:val="1"/>
          <w:szCs w:val="24"/>
        </w:rPr>
        <w:t>h</w:t>
      </w:r>
      <w:r w:rsidRPr="003E5896">
        <w:rPr>
          <w:rFonts w:eastAsia="Calibri"/>
          <w:spacing w:val="-1"/>
          <w:szCs w:val="24"/>
        </w:rPr>
        <w:t>n</w:t>
      </w:r>
      <w:r w:rsidRPr="003E5896">
        <w:rPr>
          <w:rFonts w:eastAsia="Calibri"/>
          <w:spacing w:val="1"/>
          <w:szCs w:val="24"/>
        </w:rPr>
        <w:t>o</w:t>
      </w:r>
      <w:r w:rsidRPr="003E5896">
        <w:rPr>
          <w:rFonts w:eastAsia="Calibri"/>
          <w:szCs w:val="24"/>
        </w:rPr>
        <w:t>l</w:t>
      </w:r>
      <w:r w:rsidRPr="003E5896">
        <w:rPr>
          <w:rFonts w:eastAsia="Calibri"/>
          <w:spacing w:val="1"/>
          <w:szCs w:val="24"/>
        </w:rPr>
        <w:t>o</w:t>
      </w:r>
      <w:r w:rsidRPr="003E5896">
        <w:rPr>
          <w:rFonts w:eastAsia="Calibri"/>
          <w:szCs w:val="24"/>
        </w:rPr>
        <w:t>gi</w:t>
      </w:r>
      <w:r w:rsidRPr="003E5896">
        <w:rPr>
          <w:rFonts w:eastAsia="Calibri"/>
          <w:spacing w:val="-1"/>
          <w:szCs w:val="24"/>
        </w:rPr>
        <w:t>cz</w:t>
      </w:r>
      <w:r w:rsidRPr="003E5896">
        <w:rPr>
          <w:rFonts w:eastAsia="Calibri"/>
          <w:spacing w:val="1"/>
          <w:szCs w:val="24"/>
        </w:rPr>
        <w:t>n</w:t>
      </w:r>
      <w:r w:rsidRPr="003E5896">
        <w:rPr>
          <w:rFonts w:eastAsia="Calibri"/>
          <w:szCs w:val="24"/>
        </w:rPr>
        <w:t>y</w:t>
      </w:r>
      <w:r w:rsidRPr="003E5896">
        <w:rPr>
          <w:rFonts w:eastAsia="Calibri"/>
          <w:spacing w:val="-1"/>
          <w:szCs w:val="24"/>
        </w:rPr>
        <w:t>c</w:t>
      </w:r>
      <w:r w:rsidRPr="003E5896">
        <w:rPr>
          <w:rFonts w:eastAsia="Calibri"/>
          <w:szCs w:val="24"/>
        </w:rPr>
        <w:t>h</w:t>
      </w:r>
      <w:r w:rsidRPr="003E5896">
        <w:rPr>
          <w:spacing w:val="-5"/>
          <w:szCs w:val="24"/>
        </w:rPr>
        <w:t xml:space="preserve"> </w:t>
      </w:r>
      <w:r w:rsidRPr="003E5896">
        <w:rPr>
          <w:rFonts w:eastAsia="Calibri"/>
          <w:spacing w:val="1"/>
          <w:szCs w:val="24"/>
        </w:rPr>
        <w:t>o</w:t>
      </w:r>
      <w:r w:rsidRPr="003E5896">
        <w:rPr>
          <w:rFonts w:eastAsia="Calibri"/>
          <w:szCs w:val="24"/>
        </w:rPr>
        <w:t>r</w:t>
      </w:r>
      <w:r w:rsidRPr="003E5896">
        <w:rPr>
          <w:rFonts w:eastAsia="Calibri"/>
          <w:spacing w:val="-2"/>
          <w:szCs w:val="24"/>
        </w:rPr>
        <w:t>a</w:t>
      </w:r>
      <w:r w:rsidRPr="003E5896">
        <w:rPr>
          <w:rFonts w:eastAsia="Calibri"/>
          <w:szCs w:val="24"/>
        </w:rPr>
        <w:t>z</w:t>
      </w:r>
      <w:r w:rsidRPr="003E5896">
        <w:rPr>
          <w:spacing w:val="-8"/>
          <w:szCs w:val="24"/>
        </w:rPr>
        <w:t xml:space="preserve"> </w:t>
      </w:r>
      <w:r w:rsidRPr="003E5896">
        <w:rPr>
          <w:rFonts w:eastAsia="Calibri"/>
          <w:spacing w:val="1"/>
          <w:szCs w:val="24"/>
        </w:rPr>
        <w:t>z</w:t>
      </w:r>
      <w:r w:rsidRPr="003E5896">
        <w:rPr>
          <w:rFonts w:eastAsia="Calibri"/>
          <w:spacing w:val="-2"/>
          <w:szCs w:val="24"/>
        </w:rPr>
        <w:t>g</w:t>
      </w:r>
      <w:r w:rsidRPr="003E5896">
        <w:rPr>
          <w:rFonts w:eastAsia="Calibri"/>
          <w:spacing w:val="1"/>
          <w:szCs w:val="24"/>
        </w:rPr>
        <w:t>odn</w:t>
      </w:r>
      <w:r w:rsidRPr="003E5896">
        <w:rPr>
          <w:rFonts w:eastAsia="Calibri"/>
          <w:szCs w:val="24"/>
        </w:rPr>
        <w:t>ie</w:t>
      </w:r>
      <w:r w:rsidRPr="003E5896">
        <w:rPr>
          <w:spacing w:val="-7"/>
          <w:szCs w:val="24"/>
        </w:rPr>
        <w:t xml:space="preserve"> </w:t>
      </w:r>
      <w:r w:rsidRPr="003E5896">
        <w:rPr>
          <w:rFonts w:eastAsia="Calibri"/>
          <w:szCs w:val="24"/>
        </w:rPr>
        <w:t>z</w:t>
      </w:r>
      <w:r w:rsidRPr="003E5896">
        <w:rPr>
          <w:spacing w:val="-7"/>
          <w:szCs w:val="24"/>
        </w:rPr>
        <w:t xml:space="preserve"> </w:t>
      </w:r>
      <w:r w:rsidRPr="003E5896">
        <w:rPr>
          <w:rFonts w:eastAsia="Calibri"/>
          <w:szCs w:val="24"/>
        </w:rPr>
        <w:t>Wymaga</w:t>
      </w:r>
      <w:r w:rsidRPr="003E5896">
        <w:rPr>
          <w:rFonts w:eastAsia="Calibri"/>
          <w:spacing w:val="1"/>
          <w:szCs w:val="24"/>
        </w:rPr>
        <w:t>n</w:t>
      </w:r>
      <w:r w:rsidRPr="003E5896">
        <w:rPr>
          <w:rFonts w:eastAsia="Calibri"/>
          <w:szCs w:val="24"/>
        </w:rPr>
        <w:t>iami</w:t>
      </w:r>
      <w:r w:rsidRPr="003E5896">
        <w:rPr>
          <w:spacing w:val="-10"/>
          <w:szCs w:val="24"/>
        </w:rPr>
        <w:t xml:space="preserve"> </w:t>
      </w:r>
      <w:r w:rsidRPr="003E5896">
        <w:rPr>
          <w:rFonts w:eastAsia="Calibri"/>
          <w:spacing w:val="1"/>
          <w:szCs w:val="24"/>
        </w:rPr>
        <w:t>T</w:t>
      </w:r>
      <w:r w:rsidRPr="003E5896">
        <w:rPr>
          <w:rFonts w:eastAsia="Calibri"/>
          <w:spacing w:val="-2"/>
          <w:szCs w:val="24"/>
        </w:rPr>
        <w:t>e</w:t>
      </w:r>
      <w:r w:rsidRPr="003E5896">
        <w:rPr>
          <w:rFonts w:eastAsia="Calibri"/>
          <w:spacing w:val="-1"/>
          <w:szCs w:val="24"/>
        </w:rPr>
        <w:t>c</w:t>
      </w:r>
      <w:r w:rsidRPr="003E5896">
        <w:rPr>
          <w:rFonts w:eastAsia="Calibri"/>
          <w:spacing w:val="1"/>
          <w:szCs w:val="24"/>
        </w:rPr>
        <w:t>hn</w:t>
      </w:r>
      <w:r w:rsidRPr="003E5896">
        <w:rPr>
          <w:rFonts w:eastAsia="Calibri"/>
          <w:szCs w:val="24"/>
        </w:rPr>
        <w:t>ic</w:t>
      </w:r>
      <w:r w:rsidRPr="003E5896">
        <w:rPr>
          <w:rFonts w:eastAsia="Calibri"/>
          <w:spacing w:val="1"/>
          <w:szCs w:val="24"/>
        </w:rPr>
        <w:t>zn</w:t>
      </w:r>
      <w:r w:rsidRPr="003E5896">
        <w:rPr>
          <w:rFonts w:eastAsia="Calibri"/>
          <w:szCs w:val="24"/>
        </w:rPr>
        <w:t>ymi</w:t>
      </w:r>
      <w:r w:rsidRPr="003E5896">
        <w:rPr>
          <w:spacing w:val="-8"/>
          <w:szCs w:val="24"/>
        </w:rPr>
        <w:t xml:space="preserve"> </w:t>
      </w:r>
      <w:r w:rsidRPr="003E5896">
        <w:rPr>
          <w:rFonts w:eastAsia="Calibri"/>
          <w:spacing w:val="-1"/>
          <w:szCs w:val="24"/>
        </w:rPr>
        <w:t>C</w:t>
      </w:r>
      <w:r w:rsidRPr="003E5896">
        <w:rPr>
          <w:rFonts w:eastAsia="Calibri"/>
          <w:szCs w:val="24"/>
        </w:rPr>
        <w:t>O</w:t>
      </w:r>
      <w:r w:rsidRPr="003E5896">
        <w:rPr>
          <w:rFonts w:eastAsia="Calibri"/>
          <w:spacing w:val="-1"/>
          <w:szCs w:val="24"/>
        </w:rPr>
        <w:t>BR</w:t>
      </w:r>
      <w:r w:rsidRPr="003E5896">
        <w:rPr>
          <w:rFonts w:eastAsia="Calibri"/>
          <w:spacing w:val="1"/>
          <w:szCs w:val="24"/>
        </w:rPr>
        <w:t>T</w:t>
      </w:r>
      <w:r w:rsidRPr="003E5896">
        <w:rPr>
          <w:rFonts w:eastAsia="Calibri"/>
          <w:szCs w:val="24"/>
        </w:rPr>
        <w:t>I</w:t>
      </w:r>
      <w:r w:rsidRPr="003E5896">
        <w:rPr>
          <w:spacing w:val="-8"/>
          <w:szCs w:val="24"/>
        </w:rPr>
        <w:t xml:space="preserve"> </w:t>
      </w:r>
      <w:r w:rsidRPr="003E5896">
        <w:rPr>
          <w:rFonts w:eastAsia="Calibri"/>
          <w:szCs w:val="24"/>
        </w:rPr>
        <w:t>I</w:t>
      </w:r>
      <w:r w:rsidRPr="003E5896">
        <w:rPr>
          <w:rFonts w:eastAsia="Calibri"/>
          <w:spacing w:val="1"/>
          <w:szCs w:val="24"/>
        </w:rPr>
        <w:t>N</w:t>
      </w:r>
      <w:r w:rsidRPr="003E5896">
        <w:rPr>
          <w:rFonts w:eastAsia="Calibri"/>
          <w:szCs w:val="24"/>
        </w:rPr>
        <w:t>S</w:t>
      </w:r>
      <w:r w:rsidRPr="003E5896">
        <w:rPr>
          <w:rFonts w:eastAsia="Calibri"/>
          <w:spacing w:val="1"/>
          <w:szCs w:val="24"/>
        </w:rPr>
        <w:t>TA</w:t>
      </w:r>
      <w:r w:rsidRPr="003E5896">
        <w:rPr>
          <w:rFonts w:eastAsia="Calibri"/>
          <w:szCs w:val="24"/>
        </w:rPr>
        <w:t>L.</w:t>
      </w:r>
    </w:p>
    <w:p w:rsidR="003E5896" w:rsidRDefault="003E5896" w:rsidP="003E5896">
      <w:pPr>
        <w:tabs>
          <w:tab w:val="left" w:pos="9356"/>
        </w:tabs>
        <w:spacing w:before="120"/>
        <w:rPr>
          <w:rFonts w:eastAsia="Calibri"/>
          <w:szCs w:val="24"/>
        </w:rPr>
      </w:pPr>
      <w:r w:rsidRPr="003E5896">
        <w:rPr>
          <w:rFonts w:eastAsia="Calibri"/>
          <w:spacing w:val="-1"/>
          <w:szCs w:val="24"/>
        </w:rPr>
        <w:t>B</w:t>
      </w:r>
      <w:r w:rsidRPr="003E5896">
        <w:rPr>
          <w:rFonts w:eastAsia="Calibri"/>
          <w:szCs w:val="24"/>
        </w:rPr>
        <w:t>a</w:t>
      </w:r>
      <w:r w:rsidRPr="003E5896">
        <w:rPr>
          <w:rFonts w:eastAsia="Calibri"/>
          <w:spacing w:val="1"/>
          <w:szCs w:val="24"/>
        </w:rPr>
        <w:t>d</w:t>
      </w:r>
      <w:r w:rsidRPr="003E5896">
        <w:rPr>
          <w:rFonts w:eastAsia="Calibri"/>
          <w:szCs w:val="24"/>
        </w:rPr>
        <w:t>a</w:t>
      </w:r>
      <w:r w:rsidRPr="003E5896">
        <w:rPr>
          <w:rFonts w:eastAsia="Calibri"/>
          <w:spacing w:val="1"/>
          <w:szCs w:val="24"/>
        </w:rPr>
        <w:t>n</w:t>
      </w:r>
      <w:r w:rsidRPr="003E5896">
        <w:rPr>
          <w:rFonts w:eastAsia="Calibri"/>
          <w:szCs w:val="24"/>
        </w:rPr>
        <w:t>ia,</w:t>
      </w:r>
      <w:r w:rsidRPr="003E5896">
        <w:rPr>
          <w:szCs w:val="24"/>
        </w:rPr>
        <w:t xml:space="preserve"> </w:t>
      </w:r>
      <w:r w:rsidRPr="003E5896">
        <w:rPr>
          <w:rFonts w:eastAsia="Calibri"/>
          <w:spacing w:val="-1"/>
          <w:szCs w:val="24"/>
        </w:rPr>
        <w:t>k</w:t>
      </w:r>
      <w:r w:rsidRPr="003E5896">
        <w:rPr>
          <w:rFonts w:eastAsia="Calibri"/>
          <w:spacing w:val="1"/>
          <w:szCs w:val="24"/>
        </w:rPr>
        <w:t>o</w:t>
      </w:r>
      <w:r w:rsidRPr="003E5896">
        <w:rPr>
          <w:rFonts w:eastAsia="Calibri"/>
          <w:spacing w:val="-1"/>
          <w:szCs w:val="24"/>
        </w:rPr>
        <w:t>n</w:t>
      </w:r>
      <w:r w:rsidRPr="003E5896">
        <w:rPr>
          <w:rFonts w:eastAsia="Calibri"/>
          <w:spacing w:val="1"/>
          <w:szCs w:val="24"/>
        </w:rPr>
        <w:t>t</w:t>
      </w:r>
      <w:r w:rsidRPr="003E5896">
        <w:rPr>
          <w:rFonts w:eastAsia="Calibri"/>
          <w:szCs w:val="24"/>
        </w:rPr>
        <w:t>r</w:t>
      </w:r>
      <w:r w:rsidRPr="003E5896">
        <w:rPr>
          <w:rFonts w:eastAsia="Calibri"/>
          <w:spacing w:val="1"/>
          <w:szCs w:val="24"/>
        </w:rPr>
        <w:t>o</w:t>
      </w:r>
      <w:r w:rsidRPr="003E5896">
        <w:rPr>
          <w:rFonts w:eastAsia="Calibri"/>
          <w:szCs w:val="24"/>
        </w:rPr>
        <w:t>le</w:t>
      </w:r>
      <w:r w:rsidRPr="003E5896">
        <w:rPr>
          <w:szCs w:val="24"/>
        </w:rPr>
        <w:t xml:space="preserve"> </w:t>
      </w:r>
      <w:r w:rsidRPr="003E5896">
        <w:rPr>
          <w:rFonts w:eastAsia="Calibri"/>
          <w:szCs w:val="24"/>
        </w:rPr>
        <w:t>i</w:t>
      </w:r>
      <w:r w:rsidRPr="003E5896">
        <w:rPr>
          <w:szCs w:val="24"/>
        </w:rPr>
        <w:t xml:space="preserve"> </w:t>
      </w:r>
      <w:r w:rsidRPr="003E5896">
        <w:rPr>
          <w:rFonts w:eastAsia="Calibri"/>
          <w:spacing w:val="1"/>
          <w:szCs w:val="24"/>
        </w:rPr>
        <w:t>p</w:t>
      </w:r>
      <w:r w:rsidRPr="003E5896">
        <w:rPr>
          <w:rFonts w:eastAsia="Calibri"/>
          <w:spacing w:val="-2"/>
          <w:szCs w:val="24"/>
        </w:rPr>
        <w:t>o</w:t>
      </w:r>
      <w:r w:rsidRPr="003E5896">
        <w:rPr>
          <w:rFonts w:eastAsia="Calibri"/>
          <w:szCs w:val="24"/>
        </w:rPr>
        <w:t>miary</w:t>
      </w:r>
      <w:r w:rsidRPr="003E5896">
        <w:rPr>
          <w:szCs w:val="24"/>
        </w:rPr>
        <w:t xml:space="preserve"> </w:t>
      </w:r>
      <w:r w:rsidRPr="003E5896">
        <w:rPr>
          <w:rFonts w:eastAsia="Calibri"/>
          <w:spacing w:val="1"/>
          <w:szCs w:val="24"/>
        </w:rPr>
        <w:t>n</w:t>
      </w:r>
      <w:r w:rsidRPr="003E5896">
        <w:rPr>
          <w:rFonts w:eastAsia="Calibri"/>
          <w:szCs w:val="24"/>
        </w:rPr>
        <w:t>al</w:t>
      </w:r>
      <w:r w:rsidRPr="003E5896">
        <w:rPr>
          <w:rFonts w:eastAsia="Calibri"/>
          <w:spacing w:val="-2"/>
          <w:szCs w:val="24"/>
        </w:rPr>
        <w:t>e</w:t>
      </w:r>
      <w:r w:rsidRPr="003E5896">
        <w:rPr>
          <w:rFonts w:eastAsia="Calibri"/>
          <w:spacing w:val="1"/>
          <w:szCs w:val="24"/>
        </w:rPr>
        <w:t>ż</w:t>
      </w:r>
      <w:r w:rsidRPr="003E5896">
        <w:rPr>
          <w:rFonts w:eastAsia="Calibri"/>
          <w:szCs w:val="24"/>
        </w:rPr>
        <w:t>y</w:t>
      </w:r>
      <w:r w:rsidRPr="003E5896">
        <w:rPr>
          <w:szCs w:val="24"/>
        </w:rPr>
        <w:t xml:space="preserve"> </w:t>
      </w:r>
      <w:r w:rsidRPr="003E5896">
        <w:rPr>
          <w:rFonts w:eastAsia="Calibri"/>
          <w:spacing w:val="-1"/>
          <w:szCs w:val="24"/>
        </w:rPr>
        <w:t>w</w:t>
      </w:r>
      <w:r w:rsidRPr="003E5896">
        <w:rPr>
          <w:rFonts w:eastAsia="Calibri"/>
          <w:szCs w:val="24"/>
        </w:rPr>
        <w:t>y</w:t>
      </w:r>
      <w:r w:rsidRPr="003E5896">
        <w:rPr>
          <w:rFonts w:eastAsia="Calibri"/>
          <w:spacing w:val="-1"/>
          <w:szCs w:val="24"/>
        </w:rPr>
        <w:t>k</w:t>
      </w:r>
      <w:r w:rsidRPr="003E5896">
        <w:rPr>
          <w:rFonts w:eastAsia="Calibri"/>
          <w:spacing w:val="1"/>
          <w:szCs w:val="24"/>
        </w:rPr>
        <w:t>on</w:t>
      </w:r>
      <w:r w:rsidRPr="003E5896">
        <w:rPr>
          <w:rFonts w:eastAsia="Calibri"/>
          <w:szCs w:val="24"/>
        </w:rPr>
        <w:t>ać</w:t>
      </w:r>
      <w:r w:rsidRPr="003E5896">
        <w:rPr>
          <w:szCs w:val="24"/>
        </w:rPr>
        <w:t xml:space="preserve"> </w:t>
      </w:r>
      <w:r w:rsidRPr="003E5896">
        <w:rPr>
          <w:rFonts w:eastAsia="Calibri"/>
          <w:spacing w:val="1"/>
          <w:szCs w:val="24"/>
        </w:rPr>
        <w:t>z</w:t>
      </w:r>
      <w:r w:rsidRPr="003E5896">
        <w:rPr>
          <w:rFonts w:eastAsia="Calibri"/>
          <w:szCs w:val="24"/>
        </w:rPr>
        <w:t>g</w:t>
      </w:r>
      <w:r w:rsidRPr="003E5896">
        <w:rPr>
          <w:rFonts w:eastAsia="Calibri"/>
          <w:spacing w:val="1"/>
          <w:szCs w:val="24"/>
        </w:rPr>
        <w:t>o</w:t>
      </w:r>
      <w:r w:rsidRPr="003E5896">
        <w:rPr>
          <w:rFonts w:eastAsia="Calibri"/>
          <w:spacing w:val="-1"/>
          <w:szCs w:val="24"/>
        </w:rPr>
        <w:t>d</w:t>
      </w:r>
      <w:r w:rsidRPr="003E5896">
        <w:rPr>
          <w:rFonts w:eastAsia="Calibri"/>
          <w:spacing w:val="1"/>
          <w:szCs w:val="24"/>
        </w:rPr>
        <w:t>n</w:t>
      </w:r>
      <w:r w:rsidRPr="003E5896">
        <w:rPr>
          <w:rFonts w:eastAsia="Calibri"/>
          <w:szCs w:val="24"/>
        </w:rPr>
        <w:t>ie</w:t>
      </w:r>
      <w:r w:rsidRPr="003E5896">
        <w:rPr>
          <w:szCs w:val="24"/>
        </w:rPr>
        <w:t xml:space="preserve"> </w:t>
      </w:r>
      <w:r w:rsidRPr="003E5896">
        <w:rPr>
          <w:rFonts w:eastAsia="Calibri"/>
          <w:szCs w:val="24"/>
        </w:rPr>
        <w:t>z</w:t>
      </w:r>
      <w:r w:rsidRPr="003E5896">
        <w:rPr>
          <w:szCs w:val="24"/>
        </w:rPr>
        <w:t xml:space="preserve"> </w:t>
      </w:r>
      <w:r w:rsidRPr="003E5896">
        <w:rPr>
          <w:rFonts w:eastAsia="Calibri"/>
          <w:spacing w:val="-1"/>
          <w:szCs w:val="24"/>
        </w:rPr>
        <w:t>w</w:t>
      </w:r>
      <w:r w:rsidRPr="003E5896">
        <w:rPr>
          <w:rFonts w:eastAsia="Calibri"/>
          <w:szCs w:val="24"/>
        </w:rPr>
        <w:t>ymaga</w:t>
      </w:r>
      <w:r w:rsidRPr="003E5896">
        <w:rPr>
          <w:rFonts w:eastAsia="Calibri"/>
          <w:spacing w:val="1"/>
          <w:szCs w:val="24"/>
        </w:rPr>
        <w:t>n</w:t>
      </w:r>
      <w:r w:rsidRPr="003E5896">
        <w:rPr>
          <w:rFonts w:eastAsia="Calibri"/>
          <w:szCs w:val="24"/>
        </w:rPr>
        <w:t>ia</w:t>
      </w:r>
      <w:r w:rsidRPr="003E5896">
        <w:rPr>
          <w:rFonts w:eastAsia="Calibri"/>
          <w:spacing w:val="-2"/>
          <w:szCs w:val="24"/>
        </w:rPr>
        <w:t>m</w:t>
      </w:r>
      <w:r w:rsidRPr="003E5896">
        <w:rPr>
          <w:rFonts w:eastAsia="Calibri"/>
          <w:szCs w:val="24"/>
        </w:rPr>
        <w:t>i</w:t>
      </w:r>
      <w:r w:rsidRPr="003E5896">
        <w:rPr>
          <w:szCs w:val="24"/>
        </w:rPr>
        <w:t xml:space="preserve"> </w:t>
      </w:r>
      <w:r w:rsidRPr="003E5896">
        <w:rPr>
          <w:rFonts w:eastAsia="Calibri"/>
          <w:spacing w:val="1"/>
          <w:szCs w:val="24"/>
        </w:rPr>
        <w:t>PN-</w:t>
      </w:r>
      <w:r w:rsidRPr="003E5896">
        <w:rPr>
          <w:rFonts w:eastAsia="Calibri"/>
          <w:spacing w:val="-2"/>
          <w:szCs w:val="24"/>
        </w:rPr>
        <w:t>E</w:t>
      </w:r>
      <w:r w:rsidRPr="003E5896">
        <w:rPr>
          <w:rFonts w:eastAsia="Calibri"/>
          <w:szCs w:val="24"/>
        </w:rPr>
        <w:t>N</w:t>
      </w:r>
      <w:r w:rsidRPr="003E5896">
        <w:rPr>
          <w:szCs w:val="24"/>
        </w:rPr>
        <w:t xml:space="preserve"> </w:t>
      </w:r>
      <w:r w:rsidRPr="003E5896">
        <w:rPr>
          <w:rFonts w:eastAsia="Calibri"/>
          <w:spacing w:val="-2"/>
          <w:szCs w:val="24"/>
        </w:rPr>
        <w:t>1</w:t>
      </w:r>
      <w:r w:rsidRPr="003E5896">
        <w:rPr>
          <w:rFonts w:eastAsia="Calibri"/>
          <w:spacing w:val="1"/>
          <w:szCs w:val="24"/>
        </w:rPr>
        <w:t>610</w:t>
      </w:r>
      <w:r w:rsidRPr="003E5896">
        <w:rPr>
          <w:rFonts w:eastAsia="Calibri"/>
          <w:spacing w:val="-2"/>
          <w:szCs w:val="24"/>
        </w:rPr>
        <w:t>:2015-10</w:t>
      </w:r>
      <w:r w:rsidRPr="003E5896">
        <w:rPr>
          <w:rFonts w:eastAsia="Calibri"/>
          <w:szCs w:val="24"/>
        </w:rPr>
        <w:t>,</w:t>
      </w:r>
      <w:r w:rsidRPr="003E5896">
        <w:rPr>
          <w:szCs w:val="24"/>
        </w:rPr>
        <w:t xml:space="preserve"> </w:t>
      </w:r>
      <w:r w:rsidRPr="003E5896">
        <w:rPr>
          <w:szCs w:val="24"/>
        </w:rPr>
        <w:br/>
      </w:r>
      <w:r w:rsidRPr="003E5896">
        <w:rPr>
          <w:rFonts w:eastAsia="Calibri"/>
          <w:spacing w:val="1"/>
          <w:szCs w:val="24"/>
        </w:rPr>
        <w:t>PN-</w:t>
      </w:r>
      <w:r w:rsidRPr="003E5896">
        <w:rPr>
          <w:rFonts w:eastAsia="Calibri"/>
          <w:spacing w:val="-2"/>
          <w:szCs w:val="24"/>
        </w:rPr>
        <w:t>E</w:t>
      </w:r>
      <w:r w:rsidRPr="003E5896">
        <w:rPr>
          <w:rFonts w:eastAsia="Calibri"/>
          <w:szCs w:val="24"/>
        </w:rPr>
        <w:t>N</w:t>
      </w:r>
      <w:r w:rsidRPr="003E5896">
        <w:rPr>
          <w:spacing w:val="-6"/>
          <w:szCs w:val="24"/>
        </w:rPr>
        <w:t xml:space="preserve"> </w:t>
      </w:r>
      <w:r w:rsidRPr="003E5896">
        <w:rPr>
          <w:rFonts w:eastAsia="Calibri"/>
          <w:spacing w:val="-2"/>
          <w:szCs w:val="24"/>
        </w:rPr>
        <w:t>1</w:t>
      </w:r>
      <w:r w:rsidRPr="003E5896">
        <w:rPr>
          <w:rFonts w:eastAsia="Calibri"/>
          <w:spacing w:val="1"/>
          <w:szCs w:val="24"/>
        </w:rPr>
        <w:t>28</w:t>
      </w:r>
      <w:r w:rsidRPr="003E5896">
        <w:rPr>
          <w:rFonts w:eastAsia="Calibri"/>
          <w:spacing w:val="-2"/>
          <w:szCs w:val="24"/>
        </w:rPr>
        <w:t>8</w:t>
      </w:r>
      <w:r w:rsidRPr="003E5896">
        <w:rPr>
          <w:rFonts w:eastAsia="Calibri"/>
          <w:spacing w:val="1"/>
          <w:szCs w:val="24"/>
        </w:rPr>
        <w:t>9:</w:t>
      </w:r>
      <w:r w:rsidRPr="003E5896">
        <w:rPr>
          <w:rFonts w:eastAsia="Calibri"/>
          <w:spacing w:val="-2"/>
          <w:szCs w:val="24"/>
        </w:rPr>
        <w:t>2</w:t>
      </w:r>
      <w:r w:rsidRPr="003E5896">
        <w:rPr>
          <w:rFonts w:eastAsia="Calibri"/>
          <w:spacing w:val="1"/>
          <w:szCs w:val="24"/>
        </w:rPr>
        <w:t>003</w:t>
      </w:r>
      <w:r w:rsidRPr="003E5896">
        <w:rPr>
          <w:rFonts w:eastAsia="Calibri"/>
          <w:szCs w:val="24"/>
        </w:rPr>
        <w:t>.</w:t>
      </w:r>
    </w:p>
    <w:p w:rsidR="00800A24" w:rsidRPr="003E5896" w:rsidRDefault="00800A24" w:rsidP="00A57FAE">
      <w:pPr>
        <w:pStyle w:val="Nagwek3"/>
        <w:numPr>
          <w:ilvl w:val="1"/>
          <w:numId w:val="81"/>
        </w:numPr>
      </w:pPr>
      <w:bookmarkStart w:id="274" w:name="_Toc511989820"/>
      <w:r>
        <w:t>Roboty montażowe</w:t>
      </w:r>
      <w:bookmarkEnd w:id="274"/>
      <w:r>
        <w:t xml:space="preserve"> </w:t>
      </w:r>
    </w:p>
    <w:p w:rsidR="00800A24" w:rsidRPr="00AC2F46" w:rsidRDefault="00800A24" w:rsidP="00800A24">
      <w:pPr>
        <w:pStyle w:val="NormalnyWeb"/>
        <w:jc w:val="both"/>
        <w:rPr>
          <w:rFonts w:ascii="Arial" w:hAnsi="Arial" w:cs="Arial"/>
          <w:sz w:val="22"/>
          <w:szCs w:val="22"/>
        </w:rPr>
      </w:pPr>
      <w:r w:rsidRPr="00F44C5B">
        <w:rPr>
          <w:rFonts w:ascii="Arial" w:eastAsia="Calibri" w:hAnsi="Arial" w:cs="Arial"/>
          <w:spacing w:val="-2"/>
          <w:sz w:val="22"/>
          <w:szCs w:val="22"/>
        </w:rPr>
        <w:t xml:space="preserve">Kontrolę jakości robót montażowych należy przeprowadzić zgodnie z wymaganiami normy </w:t>
      </w:r>
      <w:r w:rsidRPr="00F44C5B">
        <w:rPr>
          <w:rFonts w:ascii="Arial" w:hAnsi="Arial" w:cs="Arial"/>
          <w:sz w:val="22"/>
          <w:szCs w:val="22"/>
        </w:rPr>
        <w:t>PN-EN 1610.</w:t>
      </w:r>
      <w:r>
        <w:rPr>
          <w:rFonts w:ascii="Arial" w:hAnsi="Arial" w:cs="Arial"/>
          <w:sz w:val="22"/>
          <w:szCs w:val="22"/>
        </w:rPr>
        <w:t xml:space="preserve"> </w:t>
      </w:r>
      <w:r w:rsidRPr="00F44C5B">
        <w:rPr>
          <w:rFonts w:ascii="Arial" w:eastAsia="Calibri" w:hAnsi="Arial" w:cs="Arial"/>
          <w:spacing w:val="-2"/>
          <w:sz w:val="22"/>
          <w:szCs w:val="22"/>
        </w:rPr>
        <w:t xml:space="preserve">W trakcie wykonywania robót metodą </w:t>
      </w:r>
      <w:proofErr w:type="spellStart"/>
      <w:r w:rsidRPr="00F44C5B">
        <w:rPr>
          <w:rFonts w:ascii="Arial" w:eastAsia="Calibri" w:hAnsi="Arial" w:cs="Arial"/>
          <w:spacing w:val="-2"/>
          <w:sz w:val="22"/>
          <w:szCs w:val="22"/>
        </w:rPr>
        <w:t>bezwykopową</w:t>
      </w:r>
      <w:proofErr w:type="spellEnd"/>
      <w:r w:rsidRPr="00F44C5B">
        <w:rPr>
          <w:rFonts w:ascii="Arial" w:eastAsia="Calibri" w:hAnsi="Arial" w:cs="Arial"/>
          <w:spacing w:val="-2"/>
          <w:sz w:val="22"/>
          <w:szCs w:val="22"/>
        </w:rPr>
        <w:t xml:space="preserve"> należy sprawdzać prawidłowość przebiegu trasy rurociągu pod względem wysokościowym i liniowym, a wyniki z tych badań przekazać </w:t>
      </w:r>
      <w:r w:rsidR="00821B14">
        <w:rPr>
          <w:rFonts w:ascii="Arial" w:eastAsia="Calibri" w:hAnsi="Arial" w:cs="Arial"/>
          <w:spacing w:val="-2"/>
          <w:sz w:val="22"/>
          <w:szCs w:val="22"/>
        </w:rPr>
        <w:t>Inspektor</w:t>
      </w:r>
      <w:r w:rsidRPr="00F44C5B">
        <w:rPr>
          <w:rFonts w:ascii="Arial" w:eastAsia="Calibri" w:hAnsi="Arial" w:cs="Arial"/>
          <w:spacing w:val="-2"/>
          <w:sz w:val="22"/>
          <w:szCs w:val="22"/>
        </w:rPr>
        <w:t>owi/ Inspektorowi nadzoru. Wykonawca powinien przedłożyć również wszystkie próby i atesty gwarancji producenta dla stosowanych materiałów, dla wykazania, że spełniają wymagane normami warunki techniczne.</w:t>
      </w:r>
    </w:p>
    <w:p w:rsidR="00800A24" w:rsidRPr="00F44C5B" w:rsidRDefault="00800A24" w:rsidP="00800A24">
      <w:pPr>
        <w:pStyle w:val="NormalnyWeb"/>
        <w:jc w:val="both"/>
        <w:rPr>
          <w:rFonts w:ascii="Arial" w:eastAsia="Calibri" w:hAnsi="Arial" w:cs="Arial"/>
          <w:spacing w:val="-2"/>
          <w:sz w:val="22"/>
          <w:szCs w:val="22"/>
        </w:rPr>
      </w:pPr>
      <w:r w:rsidRPr="00F44C5B">
        <w:rPr>
          <w:rFonts w:ascii="Arial" w:eastAsia="Calibri" w:hAnsi="Arial" w:cs="Arial"/>
          <w:spacing w:val="-2"/>
          <w:sz w:val="22"/>
          <w:szCs w:val="22"/>
        </w:rPr>
        <w:t>Należy przeprowadzić następujące badania:</w:t>
      </w:r>
    </w:p>
    <w:p w:rsidR="00800A24" w:rsidRPr="00F44C5B" w:rsidRDefault="00800A24" w:rsidP="00A57FAE">
      <w:pPr>
        <w:pStyle w:val="NormalnyWeb"/>
        <w:numPr>
          <w:ilvl w:val="0"/>
          <w:numId w:val="86"/>
        </w:numPr>
        <w:jc w:val="both"/>
        <w:rPr>
          <w:rFonts w:ascii="Arial" w:eastAsia="Calibri" w:hAnsi="Arial" w:cs="Arial"/>
          <w:spacing w:val="-2"/>
          <w:sz w:val="22"/>
          <w:szCs w:val="22"/>
        </w:rPr>
      </w:pPr>
      <w:r w:rsidRPr="00F44C5B">
        <w:rPr>
          <w:rFonts w:ascii="Arial" w:eastAsia="Calibri" w:hAnsi="Arial" w:cs="Arial"/>
          <w:spacing w:val="-2"/>
          <w:sz w:val="22"/>
          <w:szCs w:val="22"/>
        </w:rPr>
        <w:t>zgodności z dokumentacją projektową,</w:t>
      </w:r>
    </w:p>
    <w:p w:rsidR="00800A24" w:rsidRPr="00F44C5B" w:rsidRDefault="00800A24" w:rsidP="00A57FAE">
      <w:pPr>
        <w:pStyle w:val="NormalnyWeb"/>
        <w:numPr>
          <w:ilvl w:val="0"/>
          <w:numId w:val="86"/>
        </w:numPr>
        <w:jc w:val="both"/>
        <w:rPr>
          <w:rFonts w:ascii="Arial" w:eastAsia="Calibri" w:hAnsi="Arial" w:cs="Arial"/>
          <w:spacing w:val="-2"/>
          <w:sz w:val="22"/>
          <w:szCs w:val="22"/>
        </w:rPr>
      </w:pPr>
      <w:r w:rsidRPr="00F44C5B">
        <w:rPr>
          <w:rFonts w:ascii="Arial" w:eastAsia="Calibri" w:hAnsi="Arial" w:cs="Arial"/>
          <w:spacing w:val="-2"/>
          <w:sz w:val="22"/>
          <w:szCs w:val="22"/>
        </w:rPr>
        <w:t>zgodności materiałów z wymaganiami,</w:t>
      </w:r>
    </w:p>
    <w:p w:rsidR="00800A24" w:rsidRPr="00F44C5B" w:rsidRDefault="00800A24" w:rsidP="00A57FAE">
      <w:pPr>
        <w:pStyle w:val="NormalnyWeb"/>
        <w:numPr>
          <w:ilvl w:val="0"/>
          <w:numId w:val="86"/>
        </w:numPr>
        <w:jc w:val="both"/>
        <w:rPr>
          <w:rFonts w:ascii="Arial" w:eastAsia="Calibri" w:hAnsi="Arial" w:cs="Arial"/>
          <w:spacing w:val="-2"/>
          <w:sz w:val="22"/>
          <w:szCs w:val="22"/>
        </w:rPr>
      </w:pPr>
      <w:r w:rsidRPr="00F44C5B">
        <w:rPr>
          <w:rFonts w:ascii="Arial" w:eastAsia="Calibri" w:hAnsi="Arial" w:cs="Arial"/>
          <w:spacing w:val="-2"/>
          <w:sz w:val="22"/>
          <w:szCs w:val="22"/>
        </w:rPr>
        <w:t>ułożenia przewodów:</w:t>
      </w:r>
    </w:p>
    <w:p w:rsidR="00800A24" w:rsidRPr="00F44C5B" w:rsidRDefault="00800A24" w:rsidP="00A57FAE">
      <w:pPr>
        <w:pStyle w:val="NormalnyWeb"/>
        <w:numPr>
          <w:ilvl w:val="0"/>
          <w:numId w:val="87"/>
        </w:numPr>
        <w:ind w:left="1134"/>
        <w:jc w:val="both"/>
        <w:rPr>
          <w:rFonts w:ascii="Arial" w:eastAsia="Calibri" w:hAnsi="Arial" w:cs="Arial"/>
          <w:spacing w:val="-2"/>
          <w:sz w:val="22"/>
          <w:szCs w:val="22"/>
        </w:rPr>
      </w:pPr>
      <w:r w:rsidRPr="00F44C5B">
        <w:rPr>
          <w:rFonts w:ascii="Arial" w:eastAsia="Calibri" w:hAnsi="Arial" w:cs="Arial"/>
          <w:spacing w:val="-2"/>
          <w:sz w:val="22"/>
          <w:szCs w:val="22"/>
        </w:rPr>
        <w:t>głębokości ułożenia przewodu,</w:t>
      </w:r>
    </w:p>
    <w:p w:rsidR="00800A24" w:rsidRPr="00F44C5B" w:rsidRDefault="00800A24" w:rsidP="00A57FAE">
      <w:pPr>
        <w:pStyle w:val="NormalnyWeb"/>
        <w:numPr>
          <w:ilvl w:val="0"/>
          <w:numId w:val="87"/>
        </w:numPr>
        <w:ind w:left="1134"/>
        <w:jc w:val="both"/>
        <w:rPr>
          <w:rFonts w:ascii="Arial" w:eastAsia="Calibri" w:hAnsi="Arial" w:cs="Arial"/>
          <w:spacing w:val="-2"/>
          <w:sz w:val="22"/>
          <w:szCs w:val="22"/>
        </w:rPr>
      </w:pPr>
      <w:r w:rsidRPr="00F44C5B">
        <w:rPr>
          <w:rFonts w:ascii="Arial" w:eastAsia="Calibri" w:hAnsi="Arial" w:cs="Arial"/>
          <w:spacing w:val="-2"/>
          <w:sz w:val="22"/>
          <w:szCs w:val="22"/>
        </w:rPr>
        <w:t>odchylenia osi przewodu,</w:t>
      </w:r>
    </w:p>
    <w:p w:rsidR="00800A24" w:rsidRPr="00F44C5B" w:rsidRDefault="00800A24" w:rsidP="00A57FAE">
      <w:pPr>
        <w:pStyle w:val="NormalnyWeb"/>
        <w:numPr>
          <w:ilvl w:val="0"/>
          <w:numId w:val="87"/>
        </w:numPr>
        <w:ind w:left="1134"/>
        <w:jc w:val="both"/>
        <w:rPr>
          <w:rFonts w:ascii="Arial" w:eastAsia="Calibri" w:hAnsi="Arial" w:cs="Arial"/>
          <w:spacing w:val="-2"/>
          <w:sz w:val="22"/>
          <w:szCs w:val="22"/>
        </w:rPr>
      </w:pPr>
      <w:r w:rsidRPr="00F44C5B">
        <w:rPr>
          <w:rFonts w:ascii="Arial" w:eastAsia="Calibri" w:hAnsi="Arial" w:cs="Arial"/>
          <w:spacing w:val="-2"/>
          <w:sz w:val="22"/>
          <w:szCs w:val="22"/>
        </w:rPr>
        <w:t>odchylenia spadku,</w:t>
      </w:r>
    </w:p>
    <w:p w:rsidR="00800A24" w:rsidRPr="00F44C5B" w:rsidRDefault="00800A24" w:rsidP="00A57FAE">
      <w:pPr>
        <w:pStyle w:val="NormalnyWeb"/>
        <w:numPr>
          <w:ilvl w:val="0"/>
          <w:numId w:val="87"/>
        </w:numPr>
        <w:ind w:left="1134"/>
        <w:jc w:val="both"/>
        <w:rPr>
          <w:rFonts w:ascii="Arial" w:eastAsia="Calibri" w:hAnsi="Arial" w:cs="Arial"/>
          <w:spacing w:val="-2"/>
          <w:sz w:val="22"/>
          <w:szCs w:val="22"/>
        </w:rPr>
      </w:pPr>
      <w:r w:rsidRPr="00F44C5B">
        <w:rPr>
          <w:rFonts w:ascii="Arial" w:eastAsia="Calibri" w:hAnsi="Arial" w:cs="Arial"/>
          <w:spacing w:val="-2"/>
          <w:sz w:val="22"/>
          <w:szCs w:val="22"/>
        </w:rPr>
        <w:t>kontrola połączeń przewodów,</w:t>
      </w:r>
    </w:p>
    <w:p w:rsidR="00800A24" w:rsidRPr="00F44C5B" w:rsidRDefault="00800A24" w:rsidP="00A57FAE">
      <w:pPr>
        <w:pStyle w:val="NormalnyWeb"/>
        <w:numPr>
          <w:ilvl w:val="0"/>
          <w:numId w:val="86"/>
        </w:numPr>
        <w:jc w:val="both"/>
        <w:rPr>
          <w:rFonts w:ascii="Arial" w:eastAsia="Calibri" w:hAnsi="Arial" w:cs="Arial"/>
          <w:spacing w:val="-2"/>
          <w:sz w:val="22"/>
          <w:szCs w:val="22"/>
        </w:rPr>
      </w:pPr>
      <w:r w:rsidRPr="00F44C5B">
        <w:rPr>
          <w:rFonts w:ascii="Arial" w:eastAsia="Calibri" w:hAnsi="Arial" w:cs="Arial"/>
          <w:spacing w:val="-2"/>
          <w:sz w:val="22"/>
          <w:szCs w:val="22"/>
        </w:rPr>
        <w:t>szczelności przewodu.</w:t>
      </w:r>
    </w:p>
    <w:p w:rsidR="003E5896" w:rsidRPr="003E5896" w:rsidRDefault="003E5896" w:rsidP="00A57FAE">
      <w:pPr>
        <w:pStyle w:val="Nagwek3"/>
        <w:numPr>
          <w:ilvl w:val="1"/>
          <w:numId w:val="81"/>
        </w:numPr>
      </w:pPr>
      <w:bookmarkStart w:id="275" w:name="_Toc492024217"/>
      <w:bookmarkStart w:id="276" w:name="_Toc511989821"/>
      <w:r w:rsidRPr="003E5896">
        <w:t>Próby szczelności</w:t>
      </w:r>
      <w:bookmarkEnd w:id="275"/>
      <w:bookmarkEnd w:id="276"/>
    </w:p>
    <w:p w:rsidR="003E5896" w:rsidRPr="003E5896" w:rsidRDefault="003E5896" w:rsidP="003E5896">
      <w:pPr>
        <w:tabs>
          <w:tab w:val="left" w:pos="9356"/>
        </w:tabs>
        <w:spacing w:before="120"/>
        <w:rPr>
          <w:rFonts w:eastAsia="Calibri"/>
        </w:rPr>
      </w:pPr>
      <w:r w:rsidRPr="003E5896">
        <w:rPr>
          <w:rFonts w:eastAsia="Calibri"/>
          <w:spacing w:val="1"/>
        </w:rPr>
        <w:t>P</w:t>
      </w:r>
      <w:r w:rsidRPr="003E5896">
        <w:rPr>
          <w:rFonts w:eastAsia="Calibri"/>
        </w:rPr>
        <w:t>o</w:t>
      </w:r>
      <w:r w:rsidRPr="003E5896">
        <w:rPr>
          <w:spacing w:val="5"/>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spacing w:val="-2"/>
        </w:rPr>
        <w:t>i</w:t>
      </w:r>
      <w:r w:rsidRPr="003E5896">
        <w:rPr>
          <w:rFonts w:eastAsia="Calibri"/>
        </w:rPr>
        <w:t>u</w:t>
      </w:r>
      <w:r w:rsidRPr="003E5896">
        <w:rPr>
          <w:rFonts w:eastAsia="Calibri"/>
          <w:spacing w:val="-1"/>
        </w:rPr>
        <w:t xml:space="preserve"> </w:t>
      </w:r>
      <w:r>
        <w:rPr>
          <w:rFonts w:eastAsia="Calibri"/>
          <w:spacing w:val="-1"/>
        </w:rPr>
        <w:t xml:space="preserve">kolektora </w:t>
      </w:r>
      <w:r w:rsidRPr="003E5896">
        <w:rPr>
          <w:rFonts w:eastAsia="Calibri"/>
          <w:spacing w:val="-1"/>
        </w:rPr>
        <w:t>k</w:t>
      </w:r>
      <w:r w:rsidRPr="003E5896">
        <w:rPr>
          <w:rFonts w:eastAsia="Calibri"/>
          <w:spacing w:val="1"/>
        </w:rPr>
        <w:t>on</w:t>
      </w:r>
      <w:r w:rsidRPr="003E5896">
        <w:rPr>
          <w:rFonts w:eastAsia="Calibri"/>
        </w:rPr>
        <w:t>i</w:t>
      </w:r>
      <w:r w:rsidRPr="003E5896">
        <w:rPr>
          <w:rFonts w:eastAsia="Calibri"/>
          <w:spacing w:val="1"/>
        </w:rPr>
        <w:t>e</w:t>
      </w:r>
      <w:r w:rsidRPr="003E5896">
        <w:rPr>
          <w:rFonts w:eastAsia="Calibri"/>
          <w:spacing w:val="-1"/>
        </w:rPr>
        <w:t>c</w:t>
      </w:r>
      <w:r w:rsidRPr="003E5896">
        <w:rPr>
          <w:rFonts w:eastAsia="Calibri"/>
          <w:spacing w:val="1"/>
        </w:rPr>
        <w:t>zn</w:t>
      </w:r>
      <w:r w:rsidRPr="003E5896">
        <w:rPr>
          <w:rFonts w:eastAsia="Calibri"/>
        </w:rPr>
        <w:t>e</w:t>
      </w:r>
      <w:r w:rsidRPr="003E5896">
        <w:rPr>
          <w:spacing w:val="3"/>
        </w:rPr>
        <w:t xml:space="preserve"> </w:t>
      </w:r>
      <w:r w:rsidRPr="003E5896">
        <w:rPr>
          <w:rFonts w:eastAsia="Calibri"/>
        </w:rPr>
        <w:t>j</w:t>
      </w:r>
      <w:r w:rsidRPr="003E5896">
        <w:rPr>
          <w:rFonts w:eastAsia="Calibri"/>
          <w:spacing w:val="1"/>
        </w:rPr>
        <w:t>e</w:t>
      </w:r>
      <w:r w:rsidRPr="003E5896">
        <w:rPr>
          <w:rFonts w:eastAsia="Calibri"/>
          <w:spacing w:val="-3"/>
        </w:rPr>
        <w:t>s</w:t>
      </w:r>
      <w:r w:rsidRPr="003E5896">
        <w:rPr>
          <w:rFonts w:eastAsia="Calibri"/>
        </w:rPr>
        <w:t>t</w:t>
      </w:r>
      <w:r w:rsidRPr="003E5896">
        <w:rPr>
          <w:spacing w:val="6"/>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spacing w:val="-2"/>
        </w:rPr>
        <w:t>i</w:t>
      </w:r>
      <w:r w:rsidRPr="003E5896">
        <w:rPr>
          <w:rFonts w:eastAsia="Calibri"/>
        </w:rPr>
        <w:t>e</w:t>
      </w:r>
      <w:r w:rsidRPr="003E5896">
        <w:rPr>
          <w:spacing w:val="6"/>
        </w:rPr>
        <w:t xml:space="preserve"> </w:t>
      </w:r>
      <w:r w:rsidRPr="003E5896">
        <w:rPr>
          <w:rFonts w:eastAsia="Calibri"/>
          <w:spacing w:val="1"/>
        </w:rPr>
        <w:t>p</w:t>
      </w:r>
      <w:r w:rsidRPr="003E5896">
        <w:rPr>
          <w:rFonts w:eastAsia="Calibri"/>
          <w:spacing w:val="-2"/>
        </w:rPr>
        <w:t>r</w:t>
      </w:r>
      <w:r w:rsidRPr="003E5896">
        <w:rPr>
          <w:rFonts w:eastAsia="Calibri"/>
          <w:spacing w:val="1"/>
        </w:rPr>
        <w:t>ób</w:t>
      </w:r>
      <w:r w:rsidRPr="003E5896">
        <w:rPr>
          <w:rFonts w:eastAsia="Calibri"/>
        </w:rPr>
        <w:t>y</w:t>
      </w:r>
      <w:r w:rsidRPr="003E5896">
        <w:rPr>
          <w:spacing w:val="2"/>
        </w:rPr>
        <w:t xml:space="preserve"> </w:t>
      </w:r>
      <w:r w:rsidRPr="003E5896">
        <w:rPr>
          <w:rFonts w:eastAsia="Calibri"/>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spacing w:val="-2"/>
        </w:rPr>
        <w:t>l</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w:t>
      </w:r>
      <w:r w:rsidRPr="003E5896">
        <w:rPr>
          <w:spacing w:val="2"/>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rPr>
        <w:t>ę</w:t>
      </w:r>
      <w:r w:rsidRPr="003E5896">
        <w:rPr>
          <w:spacing w:val="6"/>
        </w:rPr>
        <w:t xml:space="preserve"> </w:t>
      </w:r>
      <w:r w:rsidRPr="003E5896">
        <w:rPr>
          <w:rFonts w:eastAsia="Calibri"/>
          <w:spacing w:val="-3"/>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spacing w:val="-2"/>
        </w:rPr>
        <w:t>l</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w:t>
      </w:r>
      <w:r w:rsidRPr="003E5896">
        <w:rPr>
          <w:spacing w:val="2"/>
        </w:rPr>
        <w:t xml:space="preserve"> </w:t>
      </w:r>
      <w:r w:rsidRPr="003E5896">
        <w:rPr>
          <w:rFonts w:eastAsia="Calibri"/>
          <w:spacing w:val="1"/>
        </w:rPr>
        <w:t>n</w:t>
      </w:r>
      <w:r w:rsidRPr="003E5896">
        <w:rPr>
          <w:rFonts w:eastAsia="Calibri"/>
        </w:rPr>
        <w:t>al</w:t>
      </w:r>
      <w:r w:rsidRPr="003E5896">
        <w:rPr>
          <w:rFonts w:eastAsia="Calibri"/>
          <w:spacing w:val="-2"/>
        </w:rPr>
        <w:t>e</w:t>
      </w:r>
      <w:r w:rsidRPr="003E5896">
        <w:rPr>
          <w:rFonts w:eastAsia="Calibri"/>
          <w:spacing w:val="1"/>
        </w:rPr>
        <w:t>ż</w:t>
      </w:r>
      <w:r w:rsidRPr="003E5896">
        <w:rPr>
          <w:rFonts w:eastAsia="Calibri"/>
        </w:rPr>
        <w:t>y</w:t>
      </w:r>
      <w:r w:rsidRPr="003E5896">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ać</w:t>
      </w:r>
      <w:r w:rsidRPr="003E5896">
        <w:rPr>
          <w:spacing w:val="3"/>
        </w:rPr>
        <w:t xml:space="preserve"> </w:t>
      </w:r>
      <w:r w:rsidRPr="003E5896">
        <w:rPr>
          <w:rFonts w:eastAsia="Calibri"/>
          <w:spacing w:val="2"/>
        </w:rPr>
        <w:t>z</w:t>
      </w:r>
      <w:r w:rsidRPr="003E5896">
        <w:rPr>
          <w:rFonts w:eastAsia="Calibri"/>
        </w:rPr>
        <w:t>g</w:t>
      </w:r>
      <w:r w:rsidRPr="003E5896">
        <w:rPr>
          <w:rFonts w:eastAsia="Calibri"/>
          <w:spacing w:val="1"/>
        </w:rPr>
        <w:t>o</w:t>
      </w:r>
      <w:r w:rsidRPr="003E5896">
        <w:rPr>
          <w:rFonts w:eastAsia="Calibri"/>
          <w:spacing w:val="-1"/>
        </w:rPr>
        <w:t>d</w:t>
      </w:r>
      <w:r w:rsidRPr="003E5896">
        <w:rPr>
          <w:rFonts w:eastAsia="Calibri"/>
          <w:spacing w:val="1"/>
        </w:rPr>
        <w:t>n</w:t>
      </w:r>
      <w:r w:rsidRPr="003E5896">
        <w:rPr>
          <w:rFonts w:eastAsia="Calibri"/>
        </w:rPr>
        <w:t>ie</w:t>
      </w:r>
      <w:r w:rsidRPr="003E5896">
        <w:rPr>
          <w:spacing w:val="2"/>
        </w:rPr>
        <w:t xml:space="preserve"> </w:t>
      </w:r>
      <w:r w:rsidRPr="003E5896">
        <w:rPr>
          <w:rFonts w:eastAsia="Calibri"/>
        </w:rPr>
        <w:t>z</w:t>
      </w:r>
      <w:r w:rsidRPr="003E5896">
        <w:rPr>
          <w:spacing w:val="5"/>
        </w:rPr>
        <w:t xml:space="preserve"> </w:t>
      </w:r>
      <w:r w:rsidRPr="003E5896">
        <w:rPr>
          <w:rFonts w:eastAsia="Calibri"/>
          <w:spacing w:val="-1"/>
        </w:rPr>
        <w:t>polską normą</w:t>
      </w:r>
      <w:r w:rsidRPr="003E5896">
        <w:rPr>
          <w:spacing w:val="2"/>
        </w:rPr>
        <w:t xml:space="preserve"> </w:t>
      </w:r>
      <w:r w:rsidRPr="003E5896">
        <w:rPr>
          <w:rFonts w:eastAsia="Calibri"/>
        </w:rPr>
        <w:t>w</w:t>
      </w:r>
      <w:r w:rsidRPr="003E5896">
        <w:rPr>
          <w:spacing w:val="1"/>
        </w:rPr>
        <w:t xml:space="preserve"> </w:t>
      </w:r>
      <w:r w:rsidRPr="003E5896">
        <w:rPr>
          <w:rFonts w:eastAsia="Calibri"/>
          <w:spacing w:val="1"/>
        </w:rPr>
        <w:t>z</w:t>
      </w:r>
      <w:r w:rsidRPr="003E5896">
        <w:rPr>
          <w:rFonts w:eastAsia="Calibri"/>
        </w:rPr>
        <w:t>a</w:t>
      </w:r>
      <w:r w:rsidRPr="003E5896">
        <w:rPr>
          <w:rFonts w:eastAsia="Calibri"/>
          <w:spacing w:val="-1"/>
        </w:rPr>
        <w:t>k</w:t>
      </w:r>
      <w:r w:rsidRPr="003E5896">
        <w:rPr>
          <w:rFonts w:eastAsia="Calibri"/>
        </w:rPr>
        <w:t>r</w:t>
      </w:r>
      <w:r w:rsidRPr="003E5896">
        <w:rPr>
          <w:rFonts w:eastAsia="Calibri"/>
          <w:spacing w:val="-2"/>
        </w:rPr>
        <w:t>e</w:t>
      </w:r>
      <w:r w:rsidRPr="003E5896">
        <w:rPr>
          <w:rFonts w:eastAsia="Calibri"/>
        </w:rPr>
        <w:t>sie</w:t>
      </w:r>
      <w:r w:rsidRPr="003E5896">
        <w:rPr>
          <w:spacing w:val="3"/>
        </w:rPr>
        <w:t xml:space="preserve"> </w:t>
      </w:r>
      <w:r w:rsidRPr="003E5896">
        <w:rPr>
          <w:rFonts w:eastAsia="Calibri"/>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spacing w:val="-2"/>
        </w:rPr>
        <w:t>l</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w:t>
      </w:r>
      <w:r w:rsidRPr="003E5896">
        <w:t xml:space="preserve"> </w:t>
      </w:r>
      <w:r w:rsidRPr="003E5896">
        <w:rPr>
          <w:rFonts w:eastAsia="Calibri"/>
          <w:spacing w:val="1"/>
        </w:rPr>
        <w:t>n</w:t>
      </w:r>
      <w:r w:rsidRPr="003E5896">
        <w:rPr>
          <w:rFonts w:eastAsia="Calibri"/>
        </w:rPr>
        <w:t>a</w:t>
      </w:r>
      <w:r w:rsidRPr="003E5896">
        <w:t xml:space="preserve"> </w:t>
      </w:r>
      <w:proofErr w:type="spellStart"/>
      <w:r w:rsidRPr="003E5896">
        <w:rPr>
          <w:rFonts w:eastAsia="Calibri"/>
          <w:spacing w:val="1"/>
        </w:rPr>
        <w:t>e</w:t>
      </w:r>
      <w:r w:rsidRPr="003E5896">
        <w:rPr>
          <w:rFonts w:eastAsia="Calibri"/>
          <w:spacing w:val="-1"/>
        </w:rPr>
        <w:t>k</w:t>
      </w:r>
      <w:r w:rsidRPr="003E5896">
        <w:rPr>
          <w:rFonts w:eastAsia="Calibri"/>
        </w:rPr>
        <w:t>s</w:t>
      </w:r>
      <w:r w:rsidRPr="003E5896">
        <w:rPr>
          <w:rFonts w:eastAsia="Calibri"/>
          <w:spacing w:val="1"/>
        </w:rPr>
        <w:t>f</w:t>
      </w:r>
      <w:r w:rsidRPr="003E5896">
        <w:rPr>
          <w:rFonts w:eastAsia="Calibri"/>
        </w:rPr>
        <w:t>il</w:t>
      </w:r>
      <w:r w:rsidRPr="003E5896">
        <w:rPr>
          <w:rFonts w:eastAsia="Calibri"/>
          <w:spacing w:val="1"/>
        </w:rPr>
        <w:t>t</w:t>
      </w:r>
      <w:r w:rsidRPr="003E5896">
        <w:rPr>
          <w:rFonts w:eastAsia="Calibri"/>
        </w:rPr>
        <w:t>ra</w:t>
      </w:r>
      <w:r w:rsidRPr="003E5896">
        <w:rPr>
          <w:rFonts w:eastAsia="Calibri"/>
          <w:spacing w:val="-1"/>
        </w:rPr>
        <w:t>c</w:t>
      </w:r>
      <w:r w:rsidRPr="003E5896">
        <w:rPr>
          <w:rFonts w:eastAsia="Calibri"/>
        </w:rPr>
        <w:t>ję</w:t>
      </w:r>
      <w:proofErr w:type="spellEnd"/>
      <w:r w:rsidRPr="003E5896">
        <w:rPr>
          <w:spacing w:val="-9"/>
        </w:rPr>
        <w:t xml:space="preserve"> </w:t>
      </w:r>
      <w:r w:rsidRPr="003E5896">
        <w:rPr>
          <w:rFonts w:eastAsia="Calibri"/>
          <w:spacing w:val="1"/>
        </w:rPr>
        <w:t>d</w:t>
      </w:r>
      <w:r w:rsidRPr="003E5896">
        <w:rPr>
          <w:rFonts w:eastAsia="Calibri"/>
        </w:rPr>
        <w:t>o</w:t>
      </w:r>
      <w:r w:rsidRPr="003E5896">
        <w:rPr>
          <w:spacing w:val="-4"/>
        </w:rPr>
        <w:t xml:space="preserve"> </w:t>
      </w:r>
      <w:r w:rsidRPr="003E5896">
        <w:rPr>
          <w:rFonts w:eastAsia="Calibri"/>
          <w:spacing w:val="-2"/>
        </w:rPr>
        <w:t>g</w:t>
      </w:r>
      <w:r w:rsidRPr="003E5896">
        <w:rPr>
          <w:rFonts w:eastAsia="Calibri"/>
        </w:rPr>
        <w:t>r</w:t>
      </w:r>
      <w:r w:rsidRPr="003E5896">
        <w:rPr>
          <w:rFonts w:eastAsia="Calibri"/>
          <w:spacing w:val="1"/>
        </w:rPr>
        <w:t>u</w:t>
      </w:r>
      <w:r w:rsidRPr="003E5896">
        <w:rPr>
          <w:rFonts w:eastAsia="Calibri"/>
          <w:spacing w:val="-1"/>
        </w:rPr>
        <w:t>n</w:t>
      </w:r>
      <w:r w:rsidRPr="003E5896">
        <w:rPr>
          <w:rFonts w:eastAsia="Calibri"/>
          <w:spacing w:val="1"/>
        </w:rPr>
        <w:t>t</w:t>
      </w:r>
      <w:r w:rsidRPr="003E5896">
        <w:rPr>
          <w:rFonts w:eastAsia="Calibri"/>
        </w:rPr>
        <w:t>u</w:t>
      </w:r>
      <w:r w:rsidRPr="003E5896">
        <w:rPr>
          <w:spacing w:val="-6"/>
        </w:rPr>
        <w:t xml:space="preserve"> </w:t>
      </w:r>
      <w:r w:rsidRPr="003E5896">
        <w:rPr>
          <w:rFonts w:eastAsia="Calibri"/>
        </w:rPr>
        <w:t>i</w:t>
      </w:r>
      <w:r w:rsidRPr="003E5896">
        <w:rPr>
          <w:spacing w:val="-5"/>
        </w:rPr>
        <w:t> </w:t>
      </w:r>
      <w:r w:rsidRPr="003E5896">
        <w:rPr>
          <w:rFonts w:eastAsia="Calibri"/>
          <w:spacing w:val="-2"/>
        </w:rPr>
        <w:t>i</w:t>
      </w:r>
      <w:r w:rsidRPr="003E5896">
        <w:rPr>
          <w:rFonts w:eastAsia="Calibri"/>
          <w:spacing w:val="-1"/>
        </w:rPr>
        <w:t>n</w:t>
      </w:r>
      <w:r w:rsidRPr="003E5896">
        <w:rPr>
          <w:rFonts w:eastAsia="Calibri"/>
          <w:spacing w:val="1"/>
        </w:rPr>
        <w:t>f</w:t>
      </w:r>
      <w:r w:rsidRPr="003E5896">
        <w:rPr>
          <w:rFonts w:eastAsia="Calibri"/>
        </w:rPr>
        <w:t>il</w:t>
      </w:r>
      <w:r w:rsidRPr="003E5896">
        <w:rPr>
          <w:rFonts w:eastAsia="Calibri"/>
          <w:spacing w:val="1"/>
        </w:rPr>
        <w:t>t</w:t>
      </w:r>
      <w:r w:rsidRPr="003E5896">
        <w:rPr>
          <w:rFonts w:eastAsia="Calibri"/>
        </w:rPr>
        <w:t>ra</w:t>
      </w:r>
      <w:r w:rsidRPr="003E5896">
        <w:rPr>
          <w:rFonts w:eastAsia="Calibri"/>
          <w:spacing w:val="-1"/>
        </w:rPr>
        <w:t>c</w:t>
      </w:r>
      <w:r w:rsidRPr="003E5896">
        <w:rPr>
          <w:rFonts w:eastAsia="Calibri"/>
        </w:rPr>
        <w:t>ję</w:t>
      </w:r>
      <w:r w:rsidRPr="003E5896">
        <w:rPr>
          <w:spacing w:val="-8"/>
        </w:rPr>
        <w:t xml:space="preserve"> </w:t>
      </w:r>
      <w:r w:rsidRPr="003E5896">
        <w:rPr>
          <w:rFonts w:eastAsia="Calibri"/>
          <w:spacing w:val="-1"/>
        </w:rPr>
        <w:t>w</w:t>
      </w:r>
      <w:r w:rsidRPr="003E5896">
        <w:rPr>
          <w:rFonts w:eastAsia="Calibri"/>
          <w:spacing w:val="1"/>
        </w:rPr>
        <w:t>ó</w:t>
      </w:r>
      <w:r w:rsidRPr="003E5896">
        <w:rPr>
          <w:rFonts w:eastAsia="Calibri"/>
        </w:rPr>
        <w:t>d</w:t>
      </w:r>
      <w:r w:rsidRPr="003E5896">
        <w:rPr>
          <w:spacing w:val="-4"/>
        </w:rPr>
        <w:t xml:space="preserve"> </w:t>
      </w:r>
      <w:r w:rsidRPr="003E5896">
        <w:rPr>
          <w:rFonts w:eastAsia="Calibri"/>
        </w:rPr>
        <w:t>g</w:t>
      </w:r>
      <w:r w:rsidRPr="003E5896">
        <w:rPr>
          <w:rFonts w:eastAsia="Calibri"/>
          <w:spacing w:val="-2"/>
        </w:rPr>
        <w:t>r</w:t>
      </w:r>
      <w:r w:rsidRPr="003E5896">
        <w:rPr>
          <w:rFonts w:eastAsia="Calibri"/>
          <w:spacing w:val="1"/>
        </w:rPr>
        <w:t>u</w:t>
      </w:r>
      <w:r w:rsidRPr="003E5896">
        <w:rPr>
          <w:rFonts w:eastAsia="Calibri"/>
          <w:spacing w:val="-1"/>
        </w:rPr>
        <w:t>n</w:t>
      </w:r>
      <w:r w:rsidRPr="003E5896">
        <w:rPr>
          <w:rFonts w:eastAsia="Calibri"/>
          <w:spacing w:val="1"/>
        </w:rPr>
        <w:t>to</w:t>
      </w:r>
      <w:r w:rsidRPr="003E5896">
        <w:rPr>
          <w:rFonts w:eastAsia="Calibri"/>
          <w:spacing w:val="-1"/>
        </w:rPr>
        <w:t>w</w:t>
      </w:r>
      <w:r w:rsidRPr="003E5896">
        <w:rPr>
          <w:rFonts w:eastAsia="Calibri"/>
        </w:rPr>
        <w:t>y</w:t>
      </w:r>
      <w:r w:rsidRPr="003E5896">
        <w:rPr>
          <w:rFonts w:eastAsia="Calibri"/>
          <w:spacing w:val="-1"/>
        </w:rPr>
        <w:t>c</w:t>
      </w:r>
      <w:r w:rsidRPr="003E5896">
        <w:rPr>
          <w:rFonts w:eastAsia="Calibri"/>
        </w:rPr>
        <w:t>h</w:t>
      </w:r>
      <w:r w:rsidRPr="003E5896">
        <w:rPr>
          <w:spacing w:val="-3"/>
        </w:rPr>
        <w:t xml:space="preserve"> </w:t>
      </w:r>
      <w:r w:rsidRPr="003E5896">
        <w:rPr>
          <w:rFonts w:eastAsia="Calibri"/>
          <w:spacing w:val="1"/>
        </w:rPr>
        <w:t>d</w:t>
      </w:r>
      <w:r w:rsidRPr="003E5896">
        <w:rPr>
          <w:rFonts w:eastAsia="Calibri"/>
        </w:rPr>
        <w:t>o</w:t>
      </w:r>
      <w:r w:rsidRPr="003E5896">
        <w:rPr>
          <w:spacing w:val="-4"/>
        </w:rPr>
        <w:t xml:space="preserve"> </w:t>
      </w:r>
      <w:r w:rsidRPr="003E5896">
        <w:rPr>
          <w:rFonts w:eastAsia="Calibri"/>
          <w:spacing w:val="-1"/>
        </w:rPr>
        <w:t>przewodu</w:t>
      </w:r>
    </w:p>
    <w:p w:rsidR="003E5896" w:rsidRPr="003E5896" w:rsidRDefault="003E5896" w:rsidP="003E5896">
      <w:pPr>
        <w:tabs>
          <w:tab w:val="left" w:pos="9356"/>
        </w:tabs>
        <w:spacing w:before="120"/>
        <w:rPr>
          <w:rFonts w:eastAsia="Calibri"/>
        </w:rPr>
      </w:pPr>
      <w:r w:rsidRPr="003E5896">
        <w:rPr>
          <w:rFonts w:eastAsia="Calibri"/>
        </w:rPr>
        <w:t>K</w:t>
      </w:r>
      <w:r w:rsidRPr="003E5896">
        <w:rPr>
          <w:rFonts w:eastAsia="Calibri"/>
          <w:spacing w:val="1"/>
        </w:rPr>
        <w:t>o</w:t>
      </w:r>
      <w:r w:rsidRPr="003E5896">
        <w:rPr>
          <w:rFonts w:eastAsia="Calibri"/>
        </w:rPr>
        <w:t>misja</w:t>
      </w:r>
      <w:r w:rsidRPr="003E5896">
        <w:rPr>
          <w:spacing w:val="2"/>
        </w:rPr>
        <w:t xml:space="preserve"> </w:t>
      </w:r>
      <w:r w:rsidRPr="003E5896">
        <w:rPr>
          <w:rFonts w:eastAsia="Calibri"/>
          <w:spacing w:val="1"/>
        </w:rPr>
        <w:t>po</w:t>
      </w:r>
      <w:r w:rsidRPr="003E5896">
        <w:rPr>
          <w:rFonts w:eastAsia="Calibri"/>
          <w:spacing w:val="-1"/>
        </w:rPr>
        <w:t>w</w:t>
      </w:r>
      <w:r w:rsidRPr="003E5896">
        <w:rPr>
          <w:rFonts w:eastAsia="Calibri"/>
          <w:spacing w:val="1"/>
        </w:rPr>
        <w:t>oł</w:t>
      </w:r>
      <w:r w:rsidRPr="003E5896">
        <w:rPr>
          <w:rFonts w:eastAsia="Calibri"/>
          <w:spacing w:val="-2"/>
        </w:rPr>
        <w:t>a</w:t>
      </w:r>
      <w:r w:rsidRPr="003E5896">
        <w:rPr>
          <w:rFonts w:eastAsia="Calibri"/>
          <w:spacing w:val="1"/>
        </w:rPr>
        <w:t>n</w:t>
      </w:r>
      <w:r w:rsidRPr="003E5896">
        <w:rPr>
          <w:rFonts w:eastAsia="Calibri"/>
        </w:rPr>
        <w:t>a</w:t>
      </w:r>
      <w:r w:rsidRPr="003E5896">
        <w:rPr>
          <w:spacing w:val="2"/>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2"/>
        </w:rPr>
        <w:t>e</w:t>
      </w:r>
      <w:r w:rsidRPr="003E5896">
        <w:rPr>
          <w:rFonts w:eastAsia="Calibri"/>
        </w:rPr>
        <w:t>z</w:t>
      </w:r>
      <w:r w:rsidRPr="003E5896">
        <w:rPr>
          <w:spacing w:val="3"/>
        </w:rPr>
        <w:t xml:space="preserve"> </w:t>
      </w:r>
      <w:r w:rsidR="00821B14">
        <w:rPr>
          <w:rFonts w:eastAsia="Calibri"/>
        </w:rPr>
        <w:t>Inspektor</w:t>
      </w:r>
      <w:r w:rsidRPr="003E5896">
        <w:rPr>
          <w:rFonts w:eastAsia="Calibri"/>
        </w:rPr>
        <w:t>a</w:t>
      </w:r>
      <w:r w:rsidRPr="003E5896">
        <w:rPr>
          <w:spacing w:val="2"/>
        </w:rPr>
        <w:t xml:space="preserve"> </w:t>
      </w:r>
      <w:r w:rsidRPr="003E5896">
        <w:rPr>
          <w:rFonts w:eastAsia="Calibri"/>
        </w:rPr>
        <w:t>w</w:t>
      </w:r>
      <w:r w:rsidRPr="003E5896">
        <w:rPr>
          <w:spacing w:val="1"/>
        </w:rPr>
        <w:t xml:space="preserve"> </w:t>
      </w:r>
      <w:r w:rsidRPr="003E5896">
        <w:rPr>
          <w:rFonts w:eastAsia="Calibri"/>
        </w:rPr>
        <w:t>s</w:t>
      </w:r>
      <w:r w:rsidRPr="003E5896">
        <w:rPr>
          <w:rFonts w:eastAsia="Calibri"/>
          <w:spacing w:val="-1"/>
        </w:rPr>
        <w:t>k</w:t>
      </w:r>
      <w:r w:rsidRPr="003E5896">
        <w:rPr>
          <w:rFonts w:eastAsia="Calibri"/>
          <w:spacing w:val="1"/>
        </w:rPr>
        <w:t>ł</w:t>
      </w:r>
      <w:r w:rsidRPr="003E5896">
        <w:rPr>
          <w:rFonts w:eastAsia="Calibri"/>
        </w:rPr>
        <w:t>a</w:t>
      </w:r>
      <w:r w:rsidRPr="003E5896">
        <w:rPr>
          <w:rFonts w:eastAsia="Calibri"/>
          <w:spacing w:val="1"/>
        </w:rPr>
        <w:t>d</w:t>
      </w:r>
      <w:r w:rsidRPr="003E5896">
        <w:rPr>
          <w:rFonts w:eastAsia="Calibri"/>
        </w:rPr>
        <w:t>,</w:t>
      </w:r>
      <w:r w:rsidRPr="003E5896">
        <w:rPr>
          <w:spacing w:val="2"/>
        </w:rPr>
        <w:t xml:space="preserve"> </w:t>
      </w:r>
      <w:r w:rsidRPr="003E5896">
        <w:rPr>
          <w:rFonts w:eastAsia="Calibri"/>
          <w:spacing w:val="-3"/>
        </w:rPr>
        <w:t>k</w:t>
      </w:r>
      <w:r w:rsidRPr="003E5896">
        <w:rPr>
          <w:rFonts w:eastAsia="Calibri"/>
          <w:spacing w:val="1"/>
        </w:rPr>
        <w:t>tó</w:t>
      </w:r>
      <w:r w:rsidRPr="003E5896">
        <w:rPr>
          <w:rFonts w:eastAsia="Calibri"/>
        </w:rPr>
        <w:t>r</w:t>
      </w:r>
      <w:r w:rsidRPr="003E5896">
        <w:rPr>
          <w:rFonts w:eastAsia="Calibri"/>
          <w:spacing w:val="1"/>
        </w:rPr>
        <w:t>e</w:t>
      </w:r>
      <w:r w:rsidRPr="003E5896">
        <w:rPr>
          <w:rFonts w:eastAsia="Calibri"/>
        </w:rPr>
        <w:t>j</w:t>
      </w:r>
      <w:r w:rsidRPr="003E5896">
        <w:rPr>
          <w:spacing w:val="2"/>
        </w:rPr>
        <w:t xml:space="preserve"> </w:t>
      </w:r>
      <w:r w:rsidRPr="003E5896">
        <w:rPr>
          <w:rFonts w:eastAsia="Calibri"/>
          <w:spacing w:val="-1"/>
        </w:rPr>
        <w:t>wc</w:t>
      </w:r>
      <w:r w:rsidRPr="003E5896">
        <w:rPr>
          <w:rFonts w:eastAsia="Calibri"/>
          <w:spacing w:val="1"/>
        </w:rPr>
        <w:t>h</w:t>
      </w:r>
      <w:r w:rsidRPr="003E5896">
        <w:rPr>
          <w:rFonts w:eastAsia="Calibri"/>
          <w:spacing w:val="-2"/>
        </w:rPr>
        <w:t>o</w:t>
      </w:r>
      <w:r w:rsidRPr="003E5896">
        <w:rPr>
          <w:rFonts w:eastAsia="Calibri"/>
          <w:spacing w:val="1"/>
        </w:rPr>
        <w:t>dz</w:t>
      </w:r>
      <w:r w:rsidRPr="003E5896">
        <w:rPr>
          <w:rFonts w:eastAsia="Calibri"/>
        </w:rPr>
        <w:t>ą</w:t>
      </w:r>
      <w:r w:rsidRPr="003E5896">
        <w:rPr>
          <w:spacing w:val="2"/>
        </w:rPr>
        <w:t xml:space="preserve"> </w:t>
      </w:r>
      <w:r w:rsidR="00821B14">
        <w:rPr>
          <w:rFonts w:eastAsia="Calibri"/>
          <w:spacing w:val="-3"/>
        </w:rPr>
        <w:t>Inspektor</w:t>
      </w:r>
      <w:r w:rsidRPr="003E5896">
        <w:rPr>
          <w:rFonts w:eastAsia="Calibri"/>
        </w:rPr>
        <w:t>,</w:t>
      </w:r>
      <w:r w:rsidRPr="003E5896">
        <w:t xml:space="preserve"> </w:t>
      </w:r>
      <w:r w:rsidRPr="003E5896">
        <w:rPr>
          <w:rFonts w:eastAsia="Calibri"/>
        </w:rPr>
        <w:t>Zama</w:t>
      </w:r>
      <w:r w:rsidRPr="003E5896">
        <w:rPr>
          <w:rFonts w:eastAsia="Calibri"/>
          <w:spacing w:val="-1"/>
        </w:rPr>
        <w:t>w</w:t>
      </w:r>
      <w:r w:rsidRPr="003E5896">
        <w:rPr>
          <w:rFonts w:eastAsia="Calibri"/>
        </w:rPr>
        <w:t>iają</w:t>
      </w:r>
      <w:r w:rsidRPr="003E5896">
        <w:rPr>
          <w:rFonts w:eastAsia="Calibri"/>
          <w:spacing w:val="-1"/>
        </w:rPr>
        <w:t>c</w:t>
      </w:r>
      <w:r w:rsidRPr="003E5896">
        <w:rPr>
          <w:rFonts w:eastAsia="Calibri"/>
        </w:rPr>
        <w:t>y</w:t>
      </w:r>
      <w:r w:rsidRPr="003E5896">
        <w:rPr>
          <w:spacing w:val="2"/>
        </w:rPr>
        <w:t xml:space="preserve"> </w:t>
      </w:r>
      <w:r w:rsidRPr="003E5896">
        <w:rPr>
          <w:rFonts w:eastAsia="Calibri"/>
          <w:spacing w:val="1"/>
        </w:rPr>
        <w:t>o</w:t>
      </w:r>
      <w:r w:rsidRPr="003E5896">
        <w:rPr>
          <w:rFonts w:eastAsia="Calibri"/>
        </w:rPr>
        <w:t>raz</w:t>
      </w:r>
      <w:r w:rsidRPr="003E5896">
        <w:t xml:space="preserve"> </w:t>
      </w:r>
      <w:r w:rsidRPr="003E5896">
        <w:rPr>
          <w:rFonts w:eastAsia="Calibri"/>
        </w:rPr>
        <w:t>Wy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wc</w:t>
      </w:r>
      <w:r w:rsidRPr="003E5896">
        <w:rPr>
          <w:rFonts w:eastAsia="Calibri"/>
        </w:rPr>
        <w:t>a,</w:t>
      </w:r>
      <w:r w:rsidRPr="003E5896">
        <w:rPr>
          <w:spacing w:val="15"/>
        </w:rPr>
        <w:t xml:space="preserve"> </w:t>
      </w:r>
      <w:r w:rsidRPr="003E5896">
        <w:rPr>
          <w:rFonts w:eastAsia="Calibri"/>
          <w:spacing w:val="1"/>
        </w:rPr>
        <w:t>do</w:t>
      </w:r>
      <w:r w:rsidRPr="003E5896">
        <w:rPr>
          <w:rFonts w:eastAsia="Calibri"/>
          <w:spacing w:val="-1"/>
        </w:rPr>
        <w:t>p</w:t>
      </w:r>
      <w:r w:rsidRPr="003E5896">
        <w:rPr>
          <w:rFonts w:eastAsia="Calibri"/>
          <w:spacing w:val="1"/>
        </w:rPr>
        <w:t>u</w:t>
      </w:r>
      <w:r w:rsidRPr="003E5896">
        <w:rPr>
          <w:rFonts w:eastAsia="Calibri"/>
        </w:rPr>
        <w:t>ś</w:t>
      </w:r>
      <w:r w:rsidRPr="003E5896">
        <w:rPr>
          <w:rFonts w:eastAsia="Calibri"/>
          <w:spacing w:val="-1"/>
        </w:rPr>
        <w:t>c</w:t>
      </w:r>
      <w:r w:rsidRPr="003E5896">
        <w:rPr>
          <w:rFonts w:eastAsia="Calibri"/>
        </w:rPr>
        <w:t>i</w:t>
      </w:r>
      <w:r w:rsidRPr="003E5896">
        <w:rPr>
          <w:spacing w:val="16"/>
        </w:rPr>
        <w:t xml:space="preserve"> </w:t>
      </w:r>
      <w:r>
        <w:rPr>
          <w:rFonts w:eastAsia="Calibri"/>
          <w:spacing w:val="-1"/>
        </w:rPr>
        <w:t>kolektor</w:t>
      </w:r>
      <w:r w:rsidRPr="003E5896">
        <w:rPr>
          <w:spacing w:val="15"/>
        </w:rPr>
        <w:t xml:space="preserve"> </w:t>
      </w:r>
      <w:r w:rsidRPr="003E5896">
        <w:rPr>
          <w:rFonts w:eastAsia="Calibri"/>
          <w:spacing w:val="1"/>
        </w:rPr>
        <w:t>d</w:t>
      </w:r>
      <w:r w:rsidRPr="003E5896">
        <w:rPr>
          <w:rFonts w:eastAsia="Calibri"/>
        </w:rPr>
        <w:t>o</w:t>
      </w:r>
      <w:r w:rsidRPr="003E5896">
        <w:rPr>
          <w:spacing w:val="15"/>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rPr>
        <w:t>b</w:t>
      </w:r>
      <w:r w:rsidRPr="003E5896">
        <w:rPr>
          <w:spacing w:val="18"/>
        </w:rPr>
        <w:t xml:space="preserve"> </w:t>
      </w:r>
      <w:r w:rsidRPr="003E5896">
        <w:rPr>
          <w:rFonts w:eastAsia="Calibri"/>
          <w:spacing w:val="-1"/>
        </w:rPr>
        <w:t>p</w:t>
      </w:r>
      <w:r w:rsidRPr="003E5896">
        <w:rPr>
          <w:rFonts w:eastAsia="Calibri"/>
        </w:rPr>
        <w:t>o</w:t>
      </w:r>
      <w:r w:rsidRPr="003E5896">
        <w:rPr>
          <w:spacing w:val="17"/>
        </w:rPr>
        <w:t xml:space="preserve"> </w:t>
      </w:r>
      <w:r w:rsidRPr="003E5896">
        <w:rPr>
          <w:rFonts w:eastAsia="Calibri"/>
        </w:rPr>
        <w:t>s</w:t>
      </w:r>
      <w:r w:rsidRPr="003E5896">
        <w:rPr>
          <w:rFonts w:eastAsia="Calibri"/>
          <w:spacing w:val="1"/>
        </w:rPr>
        <w:t>t</w:t>
      </w:r>
      <w:r w:rsidRPr="003E5896">
        <w:rPr>
          <w:rFonts w:eastAsia="Calibri"/>
          <w:spacing w:val="-1"/>
        </w:rPr>
        <w:t>w</w:t>
      </w:r>
      <w:r w:rsidRPr="003E5896">
        <w:rPr>
          <w:rFonts w:eastAsia="Calibri"/>
        </w:rPr>
        <w:t>i</w:t>
      </w:r>
      <w:r w:rsidRPr="003E5896">
        <w:rPr>
          <w:rFonts w:eastAsia="Calibri"/>
          <w:spacing w:val="1"/>
        </w:rPr>
        <w:t>e</w:t>
      </w:r>
      <w:r w:rsidRPr="003E5896">
        <w:rPr>
          <w:rFonts w:eastAsia="Calibri"/>
          <w:spacing w:val="-2"/>
        </w:rPr>
        <w:t>r</w:t>
      </w:r>
      <w:r w:rsidRPr="003E5896">
        <w:rPr>
          <w:rFonts w:eastAsia="Calibri"/>
          <w:spacing w:val="1"/>
        </w:rPr>
        <w:t>dz</w:t>
      </w:r>
      <w:r w:rsidRPr="003E5896">
        <w:rPr>
          <w:rFonts w:eastAsia="Calibri"/>
          <w:spacing w:val="-2"/>
        </w:rPr>
        <w:t>e</w:t>
      </w:r>
      <w:r w:rsidRPr="003E5896">
        <w:rPr>
          <w:rFonts w:eastAsia="Calibri"/>
          <w:spacing w:val="1"/>
        </w:rPr>
        <w:t>n</w:t>
      </w:r>
      <w:r w:rsidRPr="003E5896">
        <w:rPr>
          <w:rFonts w:eastAsia="Calibri"/>
        </w:rPr>
        <w:t>iu</w:t>
      </w:r>
      <w:r w:rsidRPr="003E5896">
        <w:rPr>
          <w:spacing w:val="14"/>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rPr>
        <w:t>z</w:t>
      </w:r>
      <w:r w:rsidRPr="003E5896">
        <w:rPr>
          <w:spacing w:val="14"/>
        </w:rPr>
        <w:t xml:space="preserve"> </w:t>
      </w:r>
      <w:r w:rsidR="00821B14">
        <w:rPr>
          <w:rFonts w:eastAsia="Calibri"/>
        </w:rPr>
        <w:t>Inspektor</w:t>
      </w:r>
      <w:r w:rsidRPr="003E5896">
        <w:rPr>
          <w:rFonts w:eastAsia="Calibri"/>
        </w:rPr>
        <w:t>a</w:t>
      </w:r>
      <w:r w:rsidRPr="003E5896">
        <w:rPr>
          <w:spacing w:val="13"/>
        </w:rPr>
        <w:t xml:space="preserve"> </w:t>
      </w:r>
      <w:r w:rsidRPr="003E5896">
        <w:rPr>
          <w:rFonts w:eastAsia="Calibri"/>
          <w:spacing w:val="-1"/>
        </w:rPr>
        <w:t>z</w:t>
      </w:r>
      <w:r w:rsidRPr="003E5896">
        <w:rPr>
          <w:rFonts w:eastAsia="Calibri"/>
        </w:rPr>
        <w:t>g</w:t>
      </w:r>
      <w:r w:rsidRPr="003E5896">
        <w:rPr>
          <w:rFonts w:eastAsia="Calibri"/>
          <w:spacing w:val="1"/>
        </w:rPr>
        <w:t>odno</w:t>
      </w:r>
      <w:r w:rsidRPr="003E5896">
        <w:rPr>
          <w:rFonts w:eastAsia="Calibri"/>
        </w:rPr>
        <w:t>ś</w:t>
      </w:r>
      <w:r w:rsidRPr="003E5896">
        <w:rPr>
          <w:rFonts w:eastAsia="Calibri"/>
          <w:spacing w:val="-1"/>
        </w:rPr>
        <w:t>c</w:t>
      </w:r>
      <w:r w:rsidRPr="003E5896">
        <w:rPr>
          <w:rFonts w:eastAsia="Calibri"/>
        </w:rPr>
        <w:t>i</w:t>
      </w:r>
      <w:r w:rsidRPr="003E5896">
        <w:rPr>
          <w:spacing w:val="15"/>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spacing w:val="-2"/>
        </w:rPr>
        <w:t>i</w:t>
      </w:r>
      <w:r w:rsidRPr="003E5896">
        <w:rPr>
          <w:rFonts w:eastAsia="Calibri"/>
        </w:rPr>
        <w:t>a</w:t>
      </w:r>
      <w:r w:rsidRPr="003E5896">
        <w:t xml:space="preserve"> </w:t>
      </w:r>
      <w:r w:rsidRPr="003E5896">
        <w:rPr>
          <w:rFonts w:eastAsia="Calibri"/>
        </w:rPr>
        <w:t>z</w:t>
      </w:r>
      <w:r w:rsidRPr="003E5896">
        <w:rPr>
          <w:spacing w:val="-5"/>
        </w:rPr>
        <w:t xml:space="preserve"> </w:t>
      </w:r>
      <w:r w:rsidRPr="003E5896">
        <w:rPr>
          <w:rFonts w:eastAsia="Calibri"/>
          <w:spacing w:val="-1"/>
        </w:rPr>
        <w:t>D</w:t>
      </w:r>
      <w:r w:rsidRPr="003E5896">
        <w:rPr>
          <w:rFonts w:eastAsia="Calibri"/>
          <w:spacing w:val="1"/>
        </w:rPr>
        <w:t>o</w:t>
      </w:r>
      <w:r w:rsidRPr="003E5896">
        <w:rPr>
          <w:rFonts w:eastAsia="Calibri"/>
          <w:spacing w:val="-1"/>
        </w:rPr>
        <w:t>k</w:t>
      </w:r>
      <w:r w:rsidRPr="003E5896">
        <w:rPr>
          <w:rFonts w:eastAsia="Calibri"/>
          <w:spacing w:val="1"/>
        </w:rPr>
        <w:t>u</w:t>
      </w:r>
      <w:r w:rsidRPr="003E5896">
        <w:rPr>
          <w:rFonts w:eastAsia="Calibri"/>
        </w:rPr>
        <w:t>m</w:t>
      </w:r>
      <w:r w:rsidRPr="003E5896">
        <w:rPr>
          <w:rFonts w:eastAsia="Calibri"/>
          <w:spacing w:val="1"/>
        </w:rPr>
        <w:t>e</w:t>
      </w:r>
      <w:r w:rsidRPr="003E5896">
        <w:rPr>
          <w:rFonts w:eastAsia="Calibri"/>
          <w:spacing w:val="-1"/>
        </w:rPr>
        <w:t>n</w:t>
      </w:r>
      <w:r w:rsidRPr="003E5896">
        <w:rPr>
          <w:rFonts w:eastAsia="Calibri"/>
          <w:spacing w:val="1"/>
        </w:rPr>
        <w:t>t</w:t>
      </w:r>
      <w:r w:rsidRPr="003E5896">
        <w:rPr>
          <w:rFonts w:eastAsia="Calibri"/>
        </w:rPr>
        <w:t>a</w:t>
      </w:r>
      <w:r w:rsidRPr="003E5896">
        <w:rPr>
          <w:rFonts w:eastAsia="Calibri"/>
          <w:spacing w:val="-1"/>
        </w:rPr>
        <w:t>c</w:t>
      </w:r>
      <w:r w:rsidRPr="003E5896">
        <w:rPr>
          <w:rFonts w:eastAsia="Calibri"/>
        </w:rPr>
        <w:t>ją</w:t>
      </w:r>
      <w:r w:rsidRPr="003E5896">
        <w:rPr>
          <w:spacing w:val="-11"/>
        </w:rPr>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rPr>
        <w:t>j</w:t>
      </w:r>
      <w:r w:rsidRPr="003E5896">
        <w:rPr>
          <w:rFonts w:eastAsia="Calibri"/>
          <w:spacing w:val="1"/>
        </w:rPr>
        <w:t>e</w:t>
      </w:r>
      <w:r w:rsidRPr="003E5896">
        <w:rPr>
          <w:rFonts w:eastAsia="Calibri"/>
          <w:spacing w:val="-1"/>
        </w:rPr>
        <w:t>kt</w:t>
      </w:r>
      <w:r w:rsidRPr="003E5896">
        <w:rPr>
          <w:rFonts w:eastAsia="Calibri"/>
          <w:spacing w:val="-2"/>
        </w:rPr>
        <w:t>o</w:t>
      </w:r>
      <w:r w:rsidRPr="003E5896">
        <w:rPr>
          <w:rFonts w:eastAsia="Calibri"/>
          <w:spacing w:val="-1"/>
        </w:rPr>
        <w:t>w</w:t>
      </w:r>
      <w:r w:rsidRPr="003E5896">
        <w:rPr>
          <w:rFonts w:eastAsia="Calibri"/>
        </w:rPr>
        <w:t>ą</w:t>
      </w:r>
      <w:r w:rsidRPr="003E5896">
        <w:rPr>
          <w:spacing w:val="-6"/>
        </w:rPr>
        <w:t xml:space="preserve"> </w:t>
      </w:r>
      <w:r w:rsidRPr="003E5896">
        <w:rPr>
          <w:rFonts w:eastAsia="Calibri"/>
          <w:spacing w:val="1"/>
        </w:rPr>
        <w:t>o</w:t>
      </w:r>
      <w:r w:rsidRPr="003E5896">
        <w:rPr>
          <w:rFonts w:eastAsia="Calibri"/>
        </w:rPr>
        <w:t>raz</w:t>
      </w:r>
      <w:r w:rsidRPr="003E5896">
        <w:rPr>
          <w:spacing w:val="-6"/>
        </w:rPr>
        <w:t xml:space="preserve"> </w:t>
      </w:r>
      <w:r w:rsidRPr="003E5896">
        <w:rPr>
          <w:rFonts w:eastAsia="Calibri"/>
          <w:spacing w:val="-1"/>
        </w:rPr>
        <w:t>w</w:t>
      </w:r>
      <w:r w:rsidRPr="003E5896">
        <w:rPr>
          <w:rFonts w:eastAsia="Calibri"/>
          <w:spacing w:val="1"/>
        </w:rPr>
        <w:t>ł</w:t>
      </w:r>
      <w:r w:rsidRPr="003E5896">
        <w:rPr>
          <w:rFonts w:eastAsia="Calibri"/>
        </w:rPr>
        <w:t>aś</w:t>
      </w:r>
      <w:r w:rsidRPr="003E5896">
        <w:rPr>
          <w:rFonts w:eastAsia="Calibri"/>
          <w:spacing w:val="-1"/>
        </w:rPr>
        <w:t>c</w:t>
      </w:r>
      <w:r w:rsidRPr="003E5896">
        <w:rPr>
          <w:rFonts w:eastAsia="Calibri"/>
        </w:rPr>
        <w:t>i</w:t>
      </w:r>
      <w:r w:rsidRPr="003E5896">
        <w:rPr>
          <w:rFonts w:eastAsia="Calibri"/>
          <w:spacing w:val="-1"/>
        </w:rPr>
        <w:t>w</w:t>
      </w:r>
      <w:r w:rsidRPr="003E5896">
        <w:rPr>
          <w:rFonts w:eastAsia="Calibri"/>
          <w:spacing w:val="1"/>
        </w:rPr>
        <w:t>e</w:t>
      </w:r>
      <w:r w:rsidRPr="003E5896">
        <w:rPr>
          <w:rFonts w:eastAsia="Calibri"/>
        </w:rPr>
        <w:t>go</w:t>
      </w:r>
      <w:r w:rsidRPr="003E5896">
        <w:rPr>
          <w:spacing w:val="-9"/>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3"/>
        </w:rPr>
        <w:t>y</w:t>
      </w:r>
      <w:r w:rsidRPr="003E5896">
        <w:rPr>
          <w:rFonts w:eastAsia="Calibri"/>
        </w:rPr>
        <w:t>g</w:t>
      </w:r>
      <w:r w:rsidRPr="003E5896">
        <w:rPr>
          <w:rFonts w:eastAsia="Calibri"/>
          <w:spacing w:val="1"/>
        </w:rPr>
        <w:t>oto</w:t>
      </w:r>
      <w:r w:rsidRPr="003E5896">
        <w:rPr>
          <w:rFonts w:eastAsia="Calibri"/>
          <w:spacing w:val="-1"/>
        </w:rPr>
        <w:t>w</w:t>
      </w:r>
      <w:r w:rsidRPr="003E5896">
        <w:rPr>
          <w:rFonts w:eastAsia="Calibri"/>
        </w:rPr>
        <w:t>a</w:t>
      </w:r>
      <w:r w:rsidRPr="003E5896">
        <w:rPr>
          <w:rFonts w:eastAsia="Calibri"/>
          <w:spacing w:val="1"/>
        </w:rPr>
        <w:t>n</w:t>
      </w:r>
      <w:r w:rsidRPr="003E5896">
        <w:rPr>
          <w:rFonts w:eastAsia="Calibri"/>
        </w:rPr>
        <w:t>ia</w:t>
      </w:r>
      <w:r w:rsidRPr="003E5896">
        <w:rPr>
          <w:spacing w:val="-10"/>
        </w:rPr>
        <w:t xml:space="preserve"> </w:t>
      </w:r>
      <w:r w:rsidRPr="003E5896">
        <w:rPr>
          <w:rFonts w:eastAsia="Calibri"/>
        </w:rPr>
        <w:t>r</w:t>
      </w:r>
      <w:r w:rsidRPr="003E5896">
        <w:rPr>
          <w:rFonts w:eastAsia="Calibri"/>
          <w:spacing w:val="1"/>
        </w:rPr>
        <w:t>u</w:t>
      </w:r>
      <w:r w:rsidRPr="003E5896">
        <w:rPr>
          <w:rFonts w:eastAsia="Calibri"/>
          <w:spacing w:val="-2"/>
        </w:rPr>
        <w:t>r</w:t>
      </w:r>
      <w:r w:rsidRPr="003E5896">
        <w:rPr>
          <w:rFonts w:eastAsia="Calibri"/>
          <w:spacing w:val="1"/>
        </w:rPr>
        <w:t>o</w:t>
      </w:r>
      <w:r w:rsidRPr="003E5896">
        <w:rPr>
          <w:rFonts w:eastAsia="Calibri"/>
          <w:spacing w:val="-1"/>
        </w:rPr>
        <w:t>c</w:t>
      </w:r>
      <w:r w:rsidRPr="003E5896">
        <w:rPr>
          <w:rFonts w:eastAsia="Calibri"/>
        </w:rPr>
        <w:t>iągu</w:t>
      </w:r>
      <w:r w:rsidRPr="003E5896">
        <w:rPr>
          <w:spacing w:val="-7"/>
        </w:rPr>
        <w:t xml:space="preserve"> </w:t>
      </w:r>
      <w:r w:rsidRPr="003E5896">
        <w:rPr>
          <w:rFonts w:eastAsia="Calibri"/>
          <w:spacing w:val="1"/>
        </w:rPr>
        <w:t>d</w:t>
      </w:r>
      <w:r w:rsidRPr="003E5896">
        <w:rPr>
          <w:rFonts w:eastAsia="Calibri"/>
        </w:rPr>
        <w:t>o</w:t>
      </w:r>
      <w:r w:rsidRPr="003E5896">
        <w:rPr>
          <w:spacing w:val="-7"/>
        </w:rPr>
        <w:t xml:space="preserve"> </w:t>
      </w:r>
      <w:r w:rsidRPr="003E5896">
        <w:rPr>
          <w:rFonts w:eastAsia="Calibri"/>
          <w:spacing w:val="1"/>
        </w:rPr>
        <w:t>p</w:t>
      </w:r>
      <w:r w:rsidRPr="003E5896">
        <w:rPr>
          <w:rFonts w:eastAsia="Calibri"/>
        </w:rPr>
        <w:t>r</w:t>
      </w:r>
      <w:r w:rsidRPr="003E5896">
        <w:rPr>
          <w:rFonts w:eastAsia="Calibri"/>
          <w:spacing w:val="1"/>
        </w:rPr>
        <w:t>ób</w:t>
      </w:r>
      <w:r w:rsidRPr="003E5896">
        <w:rPr>
          <w:rFonts w:eastAsia="Calibri"/>
        </w:rPr>
        <w:t>.</w:t>
      </w:r>
    </w:p>
    <w:p w:rsidR="003E5896" w:rsidRPr="003E5896" w:rsidRDefault="003E5896" w:rsidP="003E5896">
      <w:pPr>
        <w:tabs>
          <w:tab w:val="left" w:pos="9356"/>
        </w:tabs>
        <w:spacing w:before="120"/>
        <w:rPr>
          <w:rFonts w:eastAsia="Calibri"/>
        </w:rPr>
      </w:pPr>
      <w:r w:rsidRPr="003E5896">
        <w:rPr>
          <w:rFonts w:eastAsia="Calibri"/>
          <w:spacing w:val="1"/>
        </w:rPr>
        <w:lastRenderedPageBreak/>
        <w:t>D</w:t>
      </w:r>
      <w:r w:rsidRPr="003E5896">
        <w:rPr>
          <w:rFonts w:eastAsia="Calibri"/>
        </w:rPr>
        <w:t>o</w:t>
      </w:r>
      <w:r w:rsidRPr="003E5896">
        <w:rPr>
          <w:spacing w:val="-5"/>
        </w:rPr>
        <w:t xml:space="preserve"> </w:t>
      </w:r>
      <w:r w:rsidRPr="003E5896">
        <w:rPr>
          <w:rFonts w:eastAsia="Calibri"/>
          <w:spacing w:val="-2"/>
        </w:rPr>
        <w:t>o</w:t>
      </w:r>
      <w:r w:rsidRPr="003E5896">
        <w:rPr>
          <w:rFonts w:eastAsia="Calibri"/>
          <w:spacing w:val="1"/>
        </w:rPr>
        <w:t>db</w:t>
      </w:r>
      <w:r w:rsidRPr="003E5896">
        <w:rPr>
          <w:rFonts w:eastAsia="Calibri"/>
          <w:spacing w:val="-2"/>
        </w:rPr>
        <w:t>i</w:t>
      </w:r>
      <w:r w:rsidRPr="003E5896">
        <w:rPr>
          <w:rFonts w:eastAsia="Calibri"/>
          <w:spacing w:val="1"/>
        </w:rPr>
        <w:t>o</w:t>
      </w:r>
      <w:r w:rsidRPr="003E5896">
        <w:rPr>
          <w:rFonts w:eastAsia="Calibri"/>
        </w:rPr>
        <w:t>ru</w:t>
      </w:r>
      <w:r w:rsidRPr="003E5896">
        <w:rPr>
          <w:spacing w:val="-6"/>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rPr>
        <w:t>b</w:t>
      </w:r>
      <w:r w:rsidRPr="003E5896">
        <w:rPr>
          <w:spacing w:val="-4"/>
        </w:rPr>
        <w:t xml:space="preserve"> </w:t>
      </w:r>
      <w:r w:rsidRPr="003E5896">
        <w:rPr>
          <w:rFonts w:eastAsia="Calibri"/>
          <w:spacing w:val="-3"/>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spacing w:val="-2"/>
        </w:rPr>
        <w:t>l</w:t>
      </w:r>
      <w:r w:rsidRPr="003E5896">
        <w:rPr>
          <w:rFonts w:eastAsia="Calibri"/>
          <w:spacing w:val="-1"/>
        </w:rPr>
        <w:t>n</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w:t>
      </w:r>
      <w:r w:rsidRPr="003E5896">
        <w:rPr>
          <w:spacing w:val="-9"/>
        </w:rPr>
        <w:t xml:space="preserve"> </w:t>
      </w:r>
      <w:r w:rsidRPr="003E5896">
        <w:rPr>
          <w:rFonts w:eastAsia="Calibri"/>
        </w:rPr>
        <w:t>Wy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wc</w:t>
      </w:r>
      <w:r w:rsidRPr="003E5896">
        <w:rPr>
          <w:rFonts w:eastAsia="Calibri"/>
        </w:rPr>
        <w:t>a</w:t>
      </w:r>
      <w:r w:rsidRPr="003E5896">
        <w:rPr>
          <w:spacing w:val="-7"/>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rPr>
        <w:t>yg</w:t>
      </w:r>
      <w:r w:rsidRPr="003E5896">
        <w:rPr>
          <w:rFonts w:eastAsia="Calibri"/>
          <w:spacing w:val="-2"/>
        </w:rPr>
        <w:t>o</w:t>
      </w:r>
      <w:r w:rsidRPr="003E5896">
        <w:rPr>
          <w:rFonts w:eastAsia="Calibri"/>
          <w:spacing w:val="-1"/>
        </w:rPr>
        <w:t>t</w:t>
      </w:r>
      <w:r w:rsidRPr="003E5896">
        <w:rPr>
          <w:rFonts w:eastAsia="Calibri"/>
          <w:spacing w:val="1"/>
        </w:rPr>
        <w:t>u</w:t>
      </w:r>
      <w:r w:rsidRPr="003E5896">
        <w:rPr>
          <w:rFonts w:eastAsia="Calibri"/>
        </w:rPr>
        <w:t>je</w:t>
      </w:r>
      <w:r w:rsidRPr="003E5896">
        <w:rPr>
          <w:spacing w:val="-7"/>
        </w:rPr>
        <w:t xml:space="preserve"> </w:t>
      </w:r>
      <w:r w:rsidRPr="003E5896">
        <w:rPr>
          <w:rFonts w:eastAsia="Calibri"/>
          <w:spacing w:val="1"/>
        </w:rPr>
        <w:t>dl</w:t>
      </w:r>
      <w:r w:rsidRPr="003E5896">
        <w:rPr>
          <w:rFonts w:eastAsia="Calibri"/>
        </w:rPr>
        <w:t>a</w:t>
      </w:r>
      <w:r w:rsidRPr="003E5896">
        <w:rPr>
          <w:spacing w:val="-6"/>
        </w:rPr>
        <w:t xml:space="preserve"> </w:t>
      </w:r>
      <w:r w:rsidRPr="003E5896">
        <w:rPr>
          <w:rFonts w:eastAsia="Calibri"/>
          <w:spacing w:val="-1"/>
        </w:rPr>
        <w:t>k</w:t>
      </w:r>
      <w:r w:rsidRPr="003E5896">
        <w:rPr>
          <w:rFonts w:eastAsia="Calibri"/>
        </w:rPr>
        <w:t>a</w:t>
      </w:r>
      <w:r w:rsidRPr="003E5896">
        <w:rPr>
          <w:rFonts w:eastAsia="Calibri"/>
          <w:spacing w:val="-1"/>
        </w:rPr>
        <w:t>ż</w:t>
      </w:r>
      <w:r w:rsidRPr="003E5896">
        <w:rPr>
          <w:rFonts w:eastAsia="Calibri"/>
          <w:spacing w:val="1"/>
        </w:rPr>
        <w:t>de</w:t>
      </w:r>
      <w:r w:rsidRPr="003E5896">
        <w:rPr>
          <w:rFonts w:eastAsia="Calibri"/>
        </w:rPr>
        <w:t>go</w:t>
      </w:r>
      <w:r w:rsidRPr="003E5896">
        <w:rPr>
          <w:spacing w:val="-9"/>
        </w:rPr>
        <w:t xml:space="preserve"> </w:t>
      </w:r>
      <w:r w:rsidRPr="003E5896">
        <w:rPr>
          <w:rFonts w:eastAsia="Calibri"/>
          <w:spacing w:val="1"/>
        </w:rPr>
        <w:t>b</w:t>
      </w:r>
      <w:r w:rsidRPr="003E5896">
        <w:rPr>
          <w:rFonts w:eastAsia="Calibri"/>
          <w:spacing w:val="-2"/>
        </w:rPr>
        <w:t>a</w:t>
      </w:r>
      <w:r w:rsidRPr="003E5896">
        <w:rPr>
          <w:rFonts w:eastAsia="Calibri"/>
          <w:spacing w:val="1"/>
        </w:rPr>
        <w:t>d</w:t>
      </w:r>
      <w:r w:rsidRPr="003E5896">
        <w:rPr>
          <w:rFonts w:eastAsia="Calibri"/>
        </w:rPr>
        <w:t>a</w:t>
      </w:r>
      <w:r w:rsidRPr="003E5896">
        <w:rPr>
          <w:rFonts w:eastAsia="Calibri"/>
          <w:spacing w:val="1"/>
        </w:rPr>
        <w:t>ne</w:t>
      </w:r>
      <w:r w:rsidRPr="003E5896">
        <w:rPr>
          <w:rFonts w:eastAsia="Calibri"/>
          <w:spacing w:val="-2"/>
        </w:rPr>
        <w:t>g</w:t>
      </w:r>
      <w:r w:rsidRPr="003E5896">
        <w:rPr>
          <w:rFonts w:eastAsia="Calibri"/>
        </w:rPr>
        <w:t>o</w:t>
      </w:r>
      <w:r w:rsidRPr="003E5896">
        <w:rPr>
          <w:spacing w:val="-6"/>
        </w:rPr>
        <w:t xml:space="preserve"> </w:t>
      </w:r>
      <w:r w:rsidRPr="003E5896">
        <w:rPr>
          <w:rFonts w:eastAsia="Calibri"/>
          <w:spacing w:val="1"/>
        </w:rPr>
        <w:t>od</w:t>
      </w:r>
      <w:r w:rsidRPr="003E5896">
        <w:rPr>
          <w:rFonts w:eastAsia="Calibri"/>
          <w:spacing w:val="-1"/>
        </w:rPr>
        <w:t>c</w:t>
      </w:r>
      <w:r w:rsidRPr="003E5896">
        <w:rPr>
          <w:rFonts w:eastAsia="Calibri"/>
          <w:spacing w:val="-2"/>
        </w:rPr>
        <w:t>i</w:t>
      </w:r>
      <w:r w:rsidRPr="003E5896">
        <w:rPr>
          <w:rFonts w:eastAsia="Calibri"/>
          <w:spacing w:val="1"/>
        </w:rPr>
        <w:t>n</w:t>
      </w:r>
      <w:r w:rsidRPr="003E5896">
        <w:rPr>
          <w:rFonts w:eastAsia="Calibri"/>
          <w:spacing w:val="-1"/>
        </w:rPr>
        <w:t>k</w:t>
      </w:r>
      <w:r w:rsidRPr="003E5896">
        <w:rPr>
          <w:rFonts w:eastAsia="Calibri"/>
        </w:rPr>
        <w:t>a:</w:t>
      </w:r>
    </w:p>
    <w:p w:rsidR="003E5896" w:rsidRPr="003E5896" w:rsidRDefault="003E5896" w:rsidP="00A57FAE">
      <w:pPr>
        <w:numPr>
          <w:ilvl w:val="0"/>
          <w:numId w:val="77"/>
        </w:numPr>
        <w:tabs>
          <w:tab w:val="left" w:pos="9356"/>
        </w:tabs>
        <w:spacing w:before="120"/>
        <w:ind w:left="709" w:hanging="283"/>
        <w:jc w:val="left"/>
        <w:rPr>
          <w:rFonts w:eastAsia="Calibri"/>
        </w:rPr>
      </w:pPr>
      <w:r w:rsidRPr="003E5896">
        <w:rPr>
          <w:rFonts w:eastAsia="Calibri"/>
        </w:rPr>
        <w:t>s</w:t>
      </w:r>
      <w:r w:rsidRPr="003E5896">
        <w:rPr>
          <w:rFonts w:eastAsia="Calibri"/>
          <w:spacing w:val="1"/>
        </w:rPr>
        <w:t>z</w:t>
      </w:r>
      <w:r w:rsidRPr="003E5896">
        <w:rPr>
          <w:rFonts w:eastAsia="Calibri"/>
          <w:spacing w:val="-1"/>
        </w:rPr>
        <w:t>k</w:t>
      </w:r>
      <w:r w:rsidRPr="003E5896">
        <w:rPr>
          <w:rFonts w:eastAsia="Calibri"/>
        </w:rPr>
        <w:t>ic</w:t>
      </w:r>
      <w:r w:rsidRPr="003E5896">
        <w:rPr>
          <w:spacing w:val="-7"/>
        </w:rPr>
        <w:t xml:space="preserve"> </w:t>
      </w:r>
      <w:r w:rsidRPr="003E5896">
        <w:rPr>
          <w:rFonts w:eastAsia="Calibri"/>
        </w:rPr>
        <w:t>g</w:t>
      </w:r>
      <w:r w:rsidRPr="003E5896">
        <w:rPr>
          <w:rFonts w:eastAsia="Calibri"/>
          <w:spacing w:val="1"/>
        </w:rPr>
        <w:t>eod</w:t>
      </w:r>
      <w:r w:rsidRPr="003E5896">
        <w:rPr>
          <w:rFonts w:eastAsia="Calibri"/>
          <w:spacing w:val="-2"/>
        </w:rPr>
        <w:t>e</w:t>
      </w:r>
      <w:r w:rsidRPr="003E5896">
        <w:rPr>
          <w:rFonts w:eastAsia="Calibri"/>
          <w:spacing w:val="1"/>
        </w:rPr>
        <w:t>z</w:t>
      </w:r>
      <w:r w:rsidRPr="003E5896">
        <w:rPr>
          <w:rFonts w:eastAsia="Calibri"/>
          <w:spacing w:val="-1"/>
        </w:rPr>
        <w:t>y</w:t>
      </w:r>
      <w:r w:rsidRPr="003E5896">
        <w:rPr>
          <w:rFonts w:eastAsia="Calibri"/>
        </w:rPr>
        <w:t>j</w:t>
      </w:r>
      <w:r w:rsidRPr="003E5896">
        <w:rPr>
          <w:rFonts w:eastAsia="Calibri"/>
          <w:spacing w:val="1"/>
        </w:rPr>
        <w:t>n</w:t>
      </w:r>
      <w:r w:rsidRPr="003E5896">
        <w:rPr>
          <w:rFonts w:eastAsia="Calibri"/>
        </w:rPr>
        <w:t>y</w:t>
      </w:r>
      <w:r w:rsidRPr="003E5896">
        <w:rPr>
          <w:spacing w:val="-6"/>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spacing w:val="-2"/>
        </w:rPr>
        <w:t>a</w:t>
      </w:r>
      <w:r w:rsidRPr="003E5896">
        <w:rPr>
          <w:rFonts w:eastAsia="Calibri"/>
          <w:spacing w:val="1"/>
        </w:rPr>
        <w:t>n</w:t>
      </w:r>
      <w:r w:rsidRPr="003E5896">
        <w:rPr>
          <w:rFonts w:eastAsia="Calibri"/>
        </w:rPr>
        <w:t>y</w:t>
      </w:r>
      <w:r w:rsidRPr="003E5896">
        <w:rPr>
          <w:spacing w:val="-6"/>
        </w:rPr>
        <w:t xml:space="preserve"> </w:t>
      </w:r>
      <w:r w:rsidRPr="003E5896">
        <w:rPr>
          <w:rFonts w:eastAsia="Calibri"/>
        </w:rPr>
        <w:t>i</w:t>
      </w:r>
      <w:r w:rsidRPr="003E5896">
        <w:rPr>
          <w:spacing w:val="-5"/>
        </w:rPr>
        <w:t xml:space="preserve"> </w:t>
      </w:r>
      <w:r w:rsidRPr="003E5896">
        <w:rPr>
          <w:rFonts w:eastAsia="Calibri"/>
          <w:spacing w:val="-1"/>
        </w:rPr>
        <w:t>p</w:t>
      </w:r>
      <w:r w:rsidRPr="003E5896">
        <w:rPr>
          <w:rFonts w:eastAsia="Calibri"/>
          <w:spacing w:val="1"/>
        </w:rPr>
        <w:t>o</w:t>
      </w:r>
      <w:r w:rsidRPr="003E5896">
        <w:rPr>
          <w:rFonts w:eastAsia="Calibri"/>
          <w:spacing w:val="-1"/>
        </w:rPr>
        <w:t>d</w:t>
      </w:r>
      <w:r w:rsidRPr="003E5896">
        <w:rPr>
          <w:rFonts w:eastAsia="Calibri"/>
          <w:spacing w:val="1"/>
        </w:rPr>
        <w:t>p</w:t>
      </w:r>
      <w:r w:rsidRPr="003E5896">
        <w:rPr>
          <w:rFonts w:eastAsia="Calibri"/>
        </w:rPr>
        <w:t>isa</w:t>
      </w:r>
      <w:r w:rsidRPr="003E5896">
        <w:rPr>
          <w:rFonts w:eastAsia="Calibri"/>
          <w:spacing w:val="1"/>
        </w:rPr>
        <w:t>n</w:t>
      </w:r>
      <w:r w:rsidRPr="003E5896">
        <w:rPr>
          <w:rFonts w:eastAsia="Calibri"/>
        </w:rPr>
        <w:t>y</w:t>
      </w:r>
      <w:r w:rsidRPr="003E5896">
        <w:rPr>
          <w:spacing w:val="-10"/>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1"/>
        </w:rPr>
        <w:t>e</w:t>
      </w:r>
      <w:r w:rsidRPr="003E5896">
        <w:rPr>
          <w:rFonts w:eastAsia="Calibri"/>
        </w:rPr>
        <w:t>z</w:t>
      </w:r>
      <w:r w:rsidRPr="003E5896">
        <w:rPr>
          <w:spacing w:val="-6"/>
        </w:rPr>
        <w:t xml:space="preserve"> </w:t>
      </w:r>
      <w:r w:rsidRPr="003E5896">
        <w:rPr>
          <w:rFonts w:eastAsia="Calibri"/>
          <w:spacing w:val="-2"/>
        </w:rPr>
        <w:t>g</w:t>
      </w:r>
      <w:r w:rsidRPr="003E5896">
        <w:rPr>
          <w:rFonts w:eastAsia="Calibri"/>
          <w:spacing w:val="1"/>
        </w:rPr>
        <w:t>e</w:t>
      </w:r>
      <w:r w:rsidRPr="003E5896">
        <w:rPr>
          <w:rFonts w:eastAsia="Calibri"/>
          <w:spacing w:val="-2"/>
        </w:rPr>
        <w:t>o</w:t>
      </w:r>
      <w:r w:rsidRPr="003E5896">
        <w:rPr>
          <w:rFonts w:eastAsia="Calibri"/>
          <w:spacing w:val="1"/>
        </w:rPr>
        <w:t>det</w:t>
      </w:r>
      <w:r w:rsidRPr="003E5896">
        <w:rPr>
          <w:rFonts w:eastAsia="Calibri"/>
        </w:rPr>
        <w:t>ę;</w:t>
      </w:r>
    </w:p>
    <w:p w:rsidR="003E5896" w:rsidRPr="003E5896" w:rsidRDefault="003E5896" w:rsidP="00A57FAE">
      <w:pPr>
        <w:numPr>
          <w:ilvl w:val="0"/>
          <w:numId w:val="77"/>
        </w:numPr>
        <w:tabs>
          <w:tab w:val="left" w:pos="9356"/>
        </w:tabs>
        <w:spacing w:before="120"/>
        <w:ind w:left="709" w:hanging="283"/>
        <w:jc w:val="left"/>
      </w:pPr>
      <w:r w:rsidRPr="003E5896">
        <w:rPr>
          <w:rFonts w:eastAsia="Calibri"/>
        </w:rPr>
        <w:t>a</w:t>
      </w:r>
      <w:r w:rsidRPr="003E5896">
        <w:rPr>
          <w:rFonts w:eastAsia="Calibri"/>
          <w:spacing w:val="1"/>
        </w:rPr>
        <w:t>n</w:t>
      </w:r>
      <w:r w:rsidRPr="003E5896">
        <w:rPr>
          <w:rFonts w:eastAsia="Calibri"/>
        </w:rPr>
        <w:t>ali</w:t>
      </w:r>
      <w:r w:rsidRPr="003E5896">
        <w:rPr>
          <w:rFonts w:eastAsia="Calibri"/>
          <w:spacing w:val="1"/>
        </w:rPr>
        <w:t>z</w:t>
      </w:r>
      <w:r w:rsidRPr="003E5896">
        <w:rPr>
          <w:rFonts w:eastAsia="Calibri"/>
        </w:rPr>
        <w:t>ę</w:t>
      </w:r>
      <w:r w:rsidRPr="003E5896">
        <w:rPr>
          <w:spacing w:val="-9"/>
        </w:rPr>
        <w:t xml:space="preserve"> </w:t>
      </w:r>
      <w:r w:rsidRPr="003E5896">
        <w:rPr>
          <w:rFonts w:eastAsia="Calibri"/>
        </w:rPr>
        <w:t>g</w:t>
      </w:r>
      <w:r w:rsidRPr="003E5896">
        <w:rPr>
          <w:rFonts w:eastAsia="Calibri"/>
          <w:spacing w:val="1"/>
        </w:rPr>
        <w:t>e</w:t>
      </w:r>
      <w:r w:rsidRPr="003E5896">
        <w:rPr>
          <w:rFonts w:eastAsia="Calibri"/>
          <w:spacing w:val="-2"/>
        </w:rPr>
        <w:t>o</w:t>
      </w:r>
      <w:r w:rsidRPr="003E5896">
        <w:rPr>
          <w:rFonts w:eastAsia="Calibri"/>
          <w:spacing w:val="1"/>
        </w:rPr>
        <w:t>dez</w:t>
      </w:r>
      <w:r w:rsidRPr="003E5896">
        <w:rPr>
          <w:rFonts w:eastAsia="Calibri"/>
          <w:spacing w:val="-1"/>
        </w:rPr>
        <w:t>y</w:t>
      </w:r>
      <w:r w:rsidRPr="003E5896">
        <w:rPr>
          <w:rFonts w:eastAsia="Calibri"/>
          <w:spacing w:val="-2"/>
        </w:rPr>
        <w:t>j</w:t>
      </w:r>
      <w:r w:rsidRPr="003E5896">
        <w:rPr>
          <w:rFonts w:eastAsia="Calibri"/>
          <w:spacing w:val="1"/>
        </w:rPr>
        <w:t>n</w:t>
      </w:r>
      <w:r w:rsidRPr="003E5896">
        <w:rPr>
          <w:rFonts w:eastAsia="Calibri"/>
        </w:rPr>
        <w:t>ą</w:t>
      </w:r>
      <w:r w:rsidRPr="003E5896">
        <w:rPr>
          <w:spacing w:val="-7"/>
        </w:rPr>
        <w:t xml:space="preserve"> </w:t>
      </w:r>
      <w:r w:rsidRPr="003E5896">
        <w:rPr>
          <w:rFonts w:eastAsia="Calibri"/>
          <w:spacing w:val="-1"/>
        </w:rPr>
        <w:t>(</w:t>
      </w:r>
      <w:r w:rsidRPr="003E5896">
        <w:rPr>
          <w:rFonts w:eastAsia="Calibri"/>
          <w:spacing w:val="1"/>
        </w:rPr>
        <w:t>d</w:t>
      </w:r>
      <w:r w:rsidRPr="003E5896">
        <w:rPr>
          <w:rFonts w:eastAsia="Calibri"/>
          <w:spacing w:val="-2"/>
        </w:rPr>
        <w:t>l</w:t>
      </w:r>
      <w:r w:rsidRPr="003E5896">
        <w:rPr>
          <w:rFonts w:eastAsia="Calibri"/>
        </w:rPr>
        <w:t>a</w:t>
      </w:r>
      <w:r w:rsidRPr="003E5896">
        <w:rPr>
          <w:spacing w:val="-6"/>
        </w:rPr>
        <w:t xml:space="preserve"> </w:t>
      </w:r>
      <w:r w:rsidRPr="003E5896">
        <w:rPr>
          <w:rFonts w:eastAsia="Calibri"/>
          <w:spacing w:val="-1"/>
        </w:rPr>
        <w:t>d</w:t>
      </w:r>
      <w:r w:rsidRPr="003E5896">
        <w:rPr>
          <w:rFonts w:eastAsia="Calibri"/>
        </w:rPr>
        <w:t>a</w:t>
      </w:r>
      <w:r w:rsidRPr="003E5896">
        <w:rPr>
          <w:rFonts w:eastAsia="Calibri"/>
          <w:spacing w:val="1"/>
        </w:rPr>
        <w:t>ne</w:t>
      </w:r>
      <w:r w:rsidRPr="003E5896">
        <w:rPr>
          <w:rFonts w:eastAsia="Calibri"/>
        </w:rPr>
        <w:t>go</w:t>
      </w:r>
      <w:r w:rsidRPr="003E5896">
        <w:rPr>
          <w:spacing w:val="-8"/>
        </w:rPr>
        <w:t xml:space="preserve"> </w:t>
      </w:r>
      <w:r w:rsidRPr="003E5896">
        <w:rPr>
          <w:rFonts w:eastAsia="Calibri"/>
          <w:spacing w:val="1"/>
        </w:rPr>
        <w:t>od</w:t>
      </w:r>
      <w:r w:rsidRPr="003E5896">
        <w:rPr>
          <w:rFonts w:eastAsia="Calibri"/>
          <w:spacing w:val="-1"/>
        </w:rPr>
        <w:t>c</w:t>
      </w:r>
      <w:r w:rsidRPr="003E5896">
        <w:rPr>
          <w:rFonts w:eastAsia="Calibri"/>
        </w:rPr>
        <w:t>i</w:t>
      </w:r>
      <w:r w:rsidRPr="003E5896">
        <w:rPr>
          <w:rFonts w:eastAsia="Calibri"/>
          <w:spacing w:val="1"/>
        </w:rPr>
        <w:t>n</w:t>
      </w:r>
      <w:r w:rsidRPr="003E5896">
        <w:rPr>
          <w:rFonts w:eastAsia="Calibri"/>
          <w:spacing w:val="-1"/>
        </w:rPr>
        <w:t>k</w:t>
      </w:r>
      <w:r w:rsidRPr="003E5896">
        <w:rPr>
          <w:rFonts w:eastAsia="Calibri"/>
        </w:rPr>
        <w:t>a)</w:t>
      </w:r>
      <w:r w:rsidRPr="003E5896">
        <w:rPr>
          <w:spacing w:val="-7"/>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rPr>
        <w:t>ą</w:t>
      </w:r>
      <w:r w:rsidRPr="003E5896">
        <w:rPr>
          <w:spacing w:val="-7"/>
        </w:rPr>
        <w:t xml:space="preserve"> </w:t>
      </w:r>
      <w:r w:rsidRPr="003E5896">
        <w:rPr>
          <w:rFonts w:eastAsia="Calibri"/>
          <w:spacing w:val="1"/>
        </w:rPr>
        <w:t>p</w:t>
      </w:r>
      <w:r w:rsidRPr="003E5896">
        <w:rPr>
          <w:rFonts w:eastAsia="Calibri"/>
          <w:spacing w:val="-1"/>
        </w:rPr>
        <w:t>r</w:t>
      </w:r>
      <w:r w:rsidRPr="003E5896">
        <w:rPr>
          <w:rFonts w:eastAsia="Calibri"/>
          <w:spacing w:val="1"/>
        </w:rPr>
        <w:t>ze</w:t>
      </w:r>
      <w:r w:rsidRPr="003E5896">
        <w:rPr>
          <w:rFonts w:eastAsia="Calibri"/>
        </w:rPr>
        <w:t>z</w:t>
      </w:r>
      <w:r w:rsidRPr="003E5896">
        <w:rPr>
          <w:spacing w:val="-8"/>
        </w:rPr>
        <w:t xml:space="preserve"> </w:t>
      </w:r>
      <w:r w:rsidRPr="003E5896">
        <w:rPr>
          <w:rFonts w:eastAsia="Calibri"/>
        </w:rPr>
        <w:t>g</w:t>
      </w:r>
      <w:r w:rsidRPr="003E5896">
        <w:rPr>
          <w:rFonts w:eastAsia="Calibri"/>
          <w:spacing w:val="1"/>
        </w:rPr>
        <w:t>e</w:t>
      </w:r>
      <w:r w:rsidRPr="003E5896">
        <w:rPr>
          <w:rFonts w:eastAsia="Calibri"/>
          <w:spacing w:val="-2"/>
        </w:rPr>
        <w:t>o</w:t>
      </w:r>
      <w:r w:rsidRPr="003E5896">
        <w:rPr>
          <w:rFonts w:eastAsia="Calibri"/>
          <w:spacing w:val="1"/>
        </w:rPr>
        <w:t>de</w:t>
      </w:r>
      <w:r w:rsidRPr="003E5896">
        <w:rPr>
          <w:rFonts w:eastAsia="Calibri"/>
          <w:spacing w:val="-1"/>
        </w:rPr>
        <w:t>t</w:t>
      </w:r>
      <w:r w:rsidRPr="003E5896">
        <w:rPr>
          <w:rFonts w:eastAsia="Calibri"/>
          <w:spacing w:val="1"/>
        </w:rPr>
        <w:t>ę</w:t>
      </w:r>
      <w:r w:rsidRPr="003E5896">
        <w:rPr>
          <w:rFonts w:eastAsia="Calibri"/>
        </w:rPr>
        <w:t>;</w:t>
      </w:r>
    </w:p>
    <w:p w:rsidR="003E5896" w:rsidRPr="003E5896" w:rsidRDefault="003E5896" w:rsidP="00A57FAE">
      <w:pPr>
        <w:numPr>
          <w:ilvl w:val="0"/>
          <w:numId w:val="77"/>
        </w:numPr>
        <w:tabs>
          <w:tab w:val="left" w:pos="9356"/>
        </w:tabs>
        <w:spacing w:before="120"/>
        <w:ind w:left="709" w:hanging="283"/>
        <w:jc w:val="left"/>
        <w:rPr>
          <w:rFonts w:eastAsia="Calibri"/>
        </w:rPr>
      </w:pPr>
      <w:r w:rsidRPr="003E5896">
        <w:rPr>
          <w:rFonts w:eastAsia="Calibri"/>
          <w:spacing w:val="-1"/>
        </w:rPr>
        <w:t>w</w:t>
      </w:r>
      <w:r w:rsidRPr="003E5896">
        <w:rPr>
          <w:rFonts w:eastAsia="Calibri"/>
        </w:rPr>
        <w:t>y</w:t>
      </w:r>
      <w:r w:rsidRPr="003E5896">
        <w:rPr>
          <w:rFonts w:eastAsia="Calibri"/>
          <w:spacing w:val="1"/>
        </w:rPr>
        <w:t>d</w:t>
      </w:r>
      <w:r w:rsidRPr="003E5896">
        <w:rPr>
          <w:rFonts w:eastAsia="Calibri"/>
        </w:rPr>
        <w:t>r</w:t>
      </w:r>
      <w:r w:rsidRPr="003E5896">
        <w:rPr>
          <w:rFonts w:eastAsia="Calibri"/>
          <w:spacing w:val="1"/>
        </w:rPr>
        <w:t>u</w:t>
      </w:r>
      <w:r w:rsidRPr="003E5896">
        <w:rPr>
          <w:rFonts w:eastAsia="Calibri"/>
        </w:rPr>
        <w:t>k</w:t>
      </w:r>
      <w:r w:rsidRPr="003E5896">
        <w:rPr>
          <w:spacing w:val="-6"/>
        </w:rPr>
        <w:t xml:space="preserve"> </w:t>
      </w:r>
      <w:r w:rsidRPr="003E5896">
        <w:rPr>
          <w:rFonts w:eastAsia="Calibri"/>
        </w:rPr>
        <w:t>z</w:t>
      </w:r>
      <w:r w:rsidRPr="003E5896">
        <w:rPr>
          <w:spacing w:val="-5"/>
        </w:rPr>
        <w:t xml:space="preserve"> </w:t>
      </w:r>
      <w:r w:rsidRPr="003E5896">
        <w:rPr>
          <w:rFonts w:eastAsia="Calibri"/>
          <w:spacing w:val="-2"/>
        </w:rPr>
        <w:t>a</w:t>
      </w:r>
      <w:r w:rsidRPr="003E5896">
        <w:rPr>
          <w:rFonts w:eastAsia="Calibri"/>
          <w:spacing w:val="1"/>
        </w:rPr>
        <w:t>p</w:t>
      </w:r>
      <w:r w:rsidRPr="003E5896">
        <w:rPr>
          <w:rFonts w:eastAsia="Calibri"/>
        </w:rPr>
        <w:t>ara</w:t>
      </w:r>
      <w:r w:rsidRPr="003E5896">
        <w:rPr>
          <w:rFonts w:eastAsia="Calibri"/>
          <w:spacing w:val="-1"/>
        </w:rPr>
        <w:t>t</w:t>
      </w:r>
      <w:r w:rsidRPr="003E5896">
        <w:rPr>
          <w:rFonts w:eastAsia="Calibri"/>
          <w:spacing w:val="1"/>
        </w:rPr>
        <w:t>u</w:t>
      </w:r>
      <w:r w:rsidRPr="003E5896">
        <w:rPr>
          <w:rFonts w:eastAsia="Calibri"/>
        </w:rPr>
        <w:t>ry</w:t>
      </w:r>
      <w:r w:rsidRPr="003E5896">
        <w:rPr>
          <w:spacing w:val="-8"/>
        </w:rPr>
        <w:t xml:space="preserve"> </w:t>
      </w:r>
      <w:r w:rsidRPr="003E5896">
        <w:rPr>
          <w:rFonts w:eastAsia="Calibri"/>
          <w:spacing w:val="-1"/>
        </w:rPr>
        <w:t>k</w:t>
      </w:r>
      <w:r w:rsidRPr="003E5896">
        <w:rPr>
          <w:rFonts w:eastAsia="Calibri"/>
          <w:spacing w:val="1"/>
        </w:rPr>
        <w:t>o</w:t>
      </w:r>
      <w:r w:rsidRPr="003E5896">
        <w:rPr>
          <w:rFonts w:eastAsia="Calibri"/>
          <w:spacing w:val="-1"/>
        </w:rPr>
        <w:t>nt</w:t>
      </w:r>
      <w:r w:rsidRPr="003E5896">
        <w:rPr>
          <w:rFonts w:eastAsia="Calibri"/>
        </w:rPr>
        <w:t>r</w:t>
      </w:r>
      <w:r w:rsidRPr="003E5896">
        <w:rPr>
          <w:rFonts w:eastAsia="Calibri"/>
          <w:spacing w:val="1"/>
        </w:rPr>
        <w:t>o</w:t>
      </w:r>
      <w:r w:rsidRPr="003E5896">
        <w:rPr>
          <w:rFonts w:eastAsia="Calibri"/>
        </w:rPr>
        <w:t>l</w:t>
      </w:r>
      <w:r w:rsidRPr="003E5896">
        <w:rPr>
          <w:rFonts w:eastAsia="Calibri"/>
          <w:spacing w:val="1"/>
        </w:rPr>
        <w:t>u</w:t>
      </w:r>
      <w:r w:rsidRPr="003E5896">
        <w:rPr>
          <w:rFonts w:eastAsia="Calibri"/>
        </w:rPr>
        <w:t>ją</w:t>
      </w:r>
      <w:r w:rsidRPr="003E5896">
        <w:rPr>
          <w:rFonts w:eastAsia="Calibri"/>
          <w:spacing w:val="-1"/>
        </w:rPr>
        <w:t>c</w:t>
      </w:r>
      <w:r w:rsidRPr="003E5896">
        <w:rPr>
          <w:rFonts w:eastAsia="Calibri"/>
          <w:spacing w:val="1"/>
        </w:rPr>
        <w:t>e</w:t>
      </w:r>
      <w:r w:rsidRPr="003E5896">
        <w:rPr>
          <w:rFonts w:eastAsia="Calibri"/>
        </w:rPr>
        <w:t>j</w:t>
      </w:r>
      <w:r w:rsidRPr="003E5896">
        <w:rPr>
          <w:spacing w:val="-6"/>
        </w:rPr>
        <w:t xml:space="preserve"> </w:t>
      </w:r>
      <w:r w:rsidRPr="003E5896">
        <w:rPr>
          <w:rFonts w:eastAsia="Calibri"/>
          <w:spacing w:val="-1"/>
        </w:rPr>
        <w:t>wb</w:t>
      </w:r>
      <w:r w:rsidRPr="003E5896">
        <w:rPr>
          <w:rFonts w:eastAsia="Calibri"/>
          <w:spacing w:val="1"/>
        </w:rPr>
        <w:t>u</w:t>
      </w:r>
      <w:r w:rsidRPr="003E5896">
        <w:rPr>
          <w:rFonts w:eastAsia="Calibri"/>
          <w:spacing w:val="-1"/>
        </w:rPr>
        <w:t>d</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n</w:t>
      </w:r>
      <w:r w:rsidRPr="003E5896">
        <w:rPr>
          <w:rFonts w:eastAsia="Calibri"/>
        </w:rPr>
        <w:t>ie</w:t>
      </w:r>
      <w:r w:rsidRPr="003E5896">
        <w:rPr>
          <w:spacing w:val="-5"/>
        </w:rPr>
        <w:t xml:space="preserve"> </w:t>
      </w:r>
      <w:r w:rsidR="003A6201">
        <w:rPr>
          <w:rFonts w:eastAsia="Calibri"/>
          <w:spacing w:val="-1"/>
        </w:rPr>
        <w:t>kolektora</w:t>
      </w:r>
      <w:r w:rsidRPr="003E5896">
        <w:rPr>
          <w:rFonts w:eastAsia="Calibri"/>
          <w:spacing w:val="-1"/>
        </w:rPr>
        <w:t>.</w:t>
      </w:r>
    </w:p>
    <w:p w:rsidR="003E5896" w:rsidRPr="003E5896" w:rsidRDefault="003E5896" w:rsidP="003E5896">
      <w:pPr>
        <w:tabs>
          <w:tab w:val="left" w:pos="9356"/>
        </w:tabs>
        <w:spacing w:before="120"/>
        <w:rPr>
          <w:rFonts w:eastAsia="Calibri"/>
        </w:rPr>
      </w:pPr>
      <w:r w:rsidRPr="003E5896">
        <w:rPr>
          <w:rFonts w:eastAsia="Calibri"/>
          <w:position w:val="1"/>
        </w:rPr>
        <w:t>Wy</w:t>
      </w:r>
      <w:r w:rsidRPr="003E5896">
        <w:rPr>
          <w:rFonts w:eastAsia="Calibri"/>
          <w:spacing w:val="-1"/>
          <w:position w:val="1"/>
        </w:rPr>
        <w:t>k</w:t>
      </w:r>
      <w:r w:rsidRPr="003E5896">
        <w:rPr>
          <w:rFonts w:eastAsia="Calibri"/>
          <w:position w:val="1"/>
        </w:rPr>
        <w:t>r</w:t>
      </w:r>
      <w:r w:rsidRPr="003E5896">
        <w:rPr>
          <w:rFonts w:eastAsia="Calibri"/>
          <w:spacing w:val="1"/>
          <w:position w:val="1"/>
        </w:rPr>
        <w:t>e</w:t>
      </w:r>
      <w:r w:rsidRPr="003E5896">
        <w:rPr>
          <w:rFonts w:eastAsia="Calibri"/>
          <w:position w:val="1"/>
        </w:rPr>
        <w:t>sy</w:t>
      </w:r>
      <w:r w:rsidRPr="003E5896">
        <w:rPr>
          <w:position w:val="1"/>
        </w:rPr>
        <w:t xml:space="preserve"> </w:t>
      </w:r>
      <w:r w:rsidRPr="003E5896">
        <w:rPr>
          <w:rFonts w:eastAsia="Calibri"/>
          <w:position w:val="1"/>
        </w:rPr>
        <w:t>i</w:t>
      </w:r>
      <w:r w:rsidRPr="003E5896">
        <w:rPr>
          <w:position w:val="1"/>
        </w:rPr>
        <w:t xml:space="preserve"> </w:t>
      </w:r>
      <w:r w:rsidRPr="003E5896">
        <w:rPr>
          <w:rFonts w:eastAsia="Calibri"/>
          <w:spacing w:val="1"/>
          <w:position w:val="1"/>
        </w:rPr>
        <w:t>p</w:t>
      </w:r>
      <w:r w:rsidRPr="003E5896">
        <w:rPr>
          <w:rFonts w:eastAsia="Calibri"/>
          <w:position w:val="1"/>
        </w:rPr>
        <w:t>r</w:t>
      </w:r>
      <w:r w:rsidRPr="003E5896">
        <w:rPr>
          <w:rFonts w:eastAsia="Calibri"/>
          <w:spacing w:val="1"/>
          <w:position w:val="1"/>
        </w:rPr>
        <w:t>oto</w:t>
      </w:r>
      <w:r w:rsidRPr="003E5896">
        <w:rPr>
          <w:rFonts w:eastAsia="Calibri"/>
          <w:spacing w:val="-1"/>
          <w:position w:val="1"/>
        </w:rPr>
        <w:t>k</w:t>
      </w:r>
      <w:r w:rsidRPr="003E5896">
        <w:rPr>
          <w:rFonts w:eastAsia="Calibri"/>
          <w:spacing w:val="1"/>
          <w:position w:val="1"/>
        </w:rPr>
        <w:t>oł</w:t>
      </w:r>
      <w:r w:rsidRPr="003E5896">
        <w:rPr>
          <w:rFonts w:eastAsia="Calibri"/>
          <w:position w:val="1"/>
        </w:rPr>
        <w:t>y</w:t>
      </w:r>
      <w:r w:rsidRPr="003E5896">
        <w:rPr>
          <w:position w:val="1"/>
        </w:rPr>
        <w:t xml:space="preserve"> </w:t>
      </w:r>
      <w:r w:rsidRPr="003E5896">
        <w:rPr>
          <w:rFonts w:eastAsia="Calibri"/>
          <w:position w:val="1"/>
        </w:rPr>
        <w:t>z</w:t>
      </w:r>
      <w:r w:rsidRPr="003E5896">
        <w:rPr>
          <w:position w:val="1"/>
        </w:rPr>
        <w:t xml:space="preserve"> </w:t>
      </w:r>
      <w:r w:rsidRPr="003E5896">
        <w:rPr>
          <w:rFonts w:eastAsia="Calibri"/>
          <w:spacing w:val="1"/>
          <w:position w:val="1"/>
        </w:rPr>
        <w:t>p</w:t>
      </w:r>
      <w:r w:rsidRPr="003E5896">
        <w:rPr>
          <w:rFonts w:eastAsia="Calibri"/>
          <w:position w:val="1"/>
        </w:rPr>
        <w:t>r</w:t>
      </w:r>
      <w:r w:rsidRPr="003E5896">
        <w:rPr>
          <w:rFonts w:eastAsia="Calibri"/>
          <w:spacing w:val="1"/>
          <w:position w:val="1"/>
        </w:rPr>
        <w:t>z</w:t>
      </w:r>
      <w:r w:rsidRPr="003E5896">
        <w:rPr>
          <w:rFonts w:eastAsia="Calibri"/>
          <w:spacing w:val="-2"/>
          <w:position w:val="1"/>
        </w:rPr>
        <w:t>e</w:t>
      </w:r>
      <w:r w:rsidRPr="003E5896">
        <w:rPr>
          <w:rFonts w:eastAsia="Calibri"/>
          <w:spacing w:val="1"/>
          <w:position w:val="1"/>
        </w:rPr>
        <w:t>p</w:t>
      </w:r>
      <w:r w:rsidRPr="003E5896">
        <w:rPr>
          <w:rFonts w:eastAsia="Calibri"/>
          <w:position w:val="1"/>
        </w:rPr>
        <w:t>r</w:t>
      </w:r>
      <w:r w:rsidRPr="003E5896">
        <w:rPr>
          <w:rFonts w:eastAsia="Calibri"/>
          <w:spacing w:val="1"/>
          <w:position w:val="1"/>
        </w:rPr>
        <w:t>o</w:t>
      </w:r>
      <w:r w:rsidRPr="003E5896">
        <w:rPr>
          <w:rFonts w:eastAsia="Calibri"/>
          <w:spacing w:val="-1"/>
          <w:position w:val="1"/>
        </w:rPr>
        <w:t>w</w:t>
      </w:r>
      <w:r w:rsidRPr="003E5896">
        <w:rPr>
          <w:rFonts w:eastAsia="Calibri"/>
          <w:position w:val="1"/>
        </w:rPr>
        <w:t>a</w:t>
      </w:r>
      <w:r w:rsidRPr="003E5896">
        <w:rPr>
          <w:rFonts w:eastAsia="Calibri"/>
          <w:spacing w:val="-1"/>
          <w:position w:val="1"/>
        </w:rPr>
        <w:t>d</w:t>
      </w:r>
      <w:r w:rsidRPr="003E5896">
        <w:rPr>
          <w:rFonts w:eastAsia="Calibri"/>
          <w:spacing w:val="1"/>
          <w:position w:val="1"/>
        </w:rPr>
        <w:t>zon</w:t>
      </w:r>
      <w:r w:rsidRPr="003E5896">
        <w:rPr>
          <w:rFonts w:eastAsia="Calibri"/>
          <w:position w:val="1"/>
        </w:rPr>
        <w:t>y</w:t>
      </w:r>
      <w:r w:rsidRPr="003E5896">
        <w:rPr>
          <w:rFonts w:eastAsia="Calibri"/>
          <w:spacing w:val="-1"/>
          <w:position w:val="1"/>
        </w:rPr>
        <w:t>c</w:t>
      </w:r>
      <w:r w:rsidRPr="003E5896">
        <w:rPr>
          <w:rFonts w:eastAsia="Calibri"/>
          <w:position w:val="1"/>
        </w:rPr>
        <w:t>h</w:t>
      </w:r>
      <w:r w:rsidRPr="003E5896">
        <w:rPr>
          <w:spacing w:val="58"/>
          <w:position w:val="1"/>
        </w:rPr>
        <w:t xml:space="preserve"> </w:t>
      </w:r>
      <w:r w:rsidRPr="003E5896">
        <w:rPr>
          <w:rFonts w:eastAsia="Calibri"/>
          <w:spacing w:val="1"/>
          <w:position w:val="1"/>
        </w:rPr>
        <w:t>p</w:t>
      </w:r>
      <w:r w:rsidRPr="003E5896">
        <w:rPr>
          <w:rFonts w:eastAsia="Calibri"/>
          <w:position w:val="1"/>
        </w:rPr>
        <w:t>r</w:t>
      </w:r>
      <w:r w:rsidRPr="003E5896">
        <w:rPr>
          <w:rFonts w:eastAsia="Calibri"/>
          <w:spacing w:val="-2"/>
          <w:position w:val="1"/>
        </w:rPr>
        <w:t>ó</w:t>
      </w:r>
      <w:r w:rsidRPr="003E5896">
        <w:rPr>
          <w:rFonts w:eastAsia="Calibri"/>
          <w:position w:val="1"/>
        </w:rPr>
        <w:t>b</w:t>
      </w:r>
      <w:r w:rsidRPr="003E5896">
        <w:rPr>
          <w:position w:val="1"/>
        </w:rPr>
        <w:t xml:space="preserve"> </w:t>
      </w:r>
      <w:r w:rsidRPr="003E5896">
        <w:rPr>
          <w:rFonts w:eastAsia="Calibri"/>
          <w:position w:val="1"/>
        </w:rPr>
        <w:t>s</w:t>
      </w:r>
      <w:r w:rsidRPr="003E5896">
        <w:rPr>
          <w:rFonts w:eastAsia="Calibri"/>
          <w:spacing w:val="1"/>
          <w:position w:val="1"/>
        </w:rPr>
        <w:t>t</w:t>
      </w:r>
      <w:r w:rsidRPr="003E5896">
        <w:rPr>
          <w:rFonts w:eastAsia="Calibri"/>
          <w:position w:val="1"/>
        </w:rPr>
        <w:t>a</w:t>
      </w:r>
      <w:r w:rsidRPr="003E5896">
        <w:rPr>
          <w:rFonts w:eastAsia="Calibri"/>
          <w:spacing w:val="1"/>
          <w:position w:val="1"/>
        </w:rPr>
        <w:t>no</w:t>
      </w:r>
      <w:r w:rsidRPr="003E5896">
        <w:rPr>
          <w:rFonts w:eastAsia="Calibri"/>
          <w:spacing w:val="-1"/>
          <w:position w:val="1"/>
        </w:rPr>
        <w:t>w</w:t>
      </w:r>
      <w:r w:rsidRPr="003E5896">
        <w:rPr>
          <w:rFonts w:eastAsia="Calibri"/>
          <w:position w:val="1"/>
        </w:rPr>
        <w:t>ią</w:t>
      </w:r>
      <w:r w:rsidRPr="003E5896">
        <w:rPr>
          <w:spacing w:val="60"/>
          <w:position w:val="1"/>
        </w:rPr>
        <w:t xml:space="preserve"> </w:t>
      </w:r>
      <w:r w:rsidRPr="003E5896">
        <w:rPr>
          <w:rFonts w:eastAsia="Calibri"/>
          <w:spacing w:val="-1"/>
          <w:position w:val="1"/>
        </w:rPr>
        <w:t>c</w:t>
      </w:r>
      <w:r w:rsidRPr="003E5896">
        <w:rPr>
          <w:rFonts w:eastAsia="Calibri"/>
          <w:spacing w:val="1"/>
          <w:position w:val="1"/>
        </w:rPr>
        <w:t>zę</w:t>
      </w:r>
      <w:r w:rsidRPr="003E5896">
        <w:rPr>
          <w:rFonts w:eastAsia="Calibri"/>
          <w:position w:val="1"/>
        </w:rPr>
        <w:t>ść</w:t>
      </w:r>
      <w:r w:rsidRPr="003E5896">
        <w:rPr>
          <w:rFonts w:eastAsia="Calibri"/>
        </w:rPr>
        <w:t xml:space="preserve"> </w:t>
      </w:r>
      <w:r w:rsidRPr="003E5896">
        <w:rPr>
          <w:rFonts w:eastAsia="Calibri"/>
          <w:spacing w:val="1"/>
        </w:rPr>
        <w:t>do</w:t>
      </w:r>
      <w:r w:rsidRPr="003E5896">
        <w:rPr>
          <w:rFonts w:eastAsia="Calibri"/>
          <w:spacing w:val="-1"/>
        </w:rPr>
        <w:t>k</w:t>
      </w:r>
      <w:r w:rsidRPr="003E5896">
        <w:rPr>
          <w:rFonts w:eastAsia="Calibri"/>
          <w:spacing w:val="1"/>
        </w:rPr>
        <w:t>u</w:t>
      </w:r>
      <w:r w:rsidRPr="003E5896">
        <w:rPr>
          <w:rFonts w:eastAsia="Calibri"/>
        </w:rPr>
        <w:t>m</w:t>
      </w:r>
      <w:r w:rsidRPr="003E5896">
        <w:rPr>
          <w:rFonts w:eastAsia="Calibri"/>
          <w:spacing w:val="-2"/>
        </w:rPr>
        <w:t>e</w:t>
      </w:r>
      <w:r w:rsidRPr="003E5896">
        <w:rPr>
          <w:rFonts w:eastAsia="Calibri"/>
          <w:spacing w:val="1"/>
        </w:rPr>
        <w:t>nt</w:t>
      </w:r>
      <w:r w:rsidRPr="003E5896">
        <w:rPr>
          <w:rFonts w:eastAsia="Calibri"/>
        </w:rPr>
        <w:t>a</w:t>
      </w:r>
      <w:r w:rsidRPr="003E5896">
        <w:rPr>
          <w:rFonts w:eastAsia="Calibri"/>
          <w:spacing w:val="-1"/>
        </w:rPr>
        <w:t>c</w:t>
      </w:r>
      <w:r w:rsidRPr="003E5896">
        <w:rPr>
          <w:rFonts w:eastAsia="Calibri"/>
        </w:rPr>
        <w:t>ji</w:t>
      </w:r>
      <w:r w:rsidRPr="003E5896">
        <w:rPr>
          <w:spacing w:val="-8"/>
        </w:rPr>
        <w:t xml:space="preserve"> </w:t>
      </w:r>
      <w:r w:rsidRPr="003E5896">
        <w:rPr>
          <w:rFonts w:eastAsia="Calibri"/>
          <w:spacing w:val="1"/>
        </w:rPr>
        <w:t>po</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spacing w:val="-2"/>
        </w:rPr>
        <w:t>a</w:t>
      </w:r>
      <w:r w:rsidRPr="003E5896">
        <w:rPr>
          <w:rFonts w:eastAsia="Calibri"/>
          <w:spacing w:val="-1"/>
        </w:rPr>
        <w:t>wc</w:t>
      </w:r>
      <w:r w:rsidRPr="003E5896">
        <w:rPr>
          <w:rFonts w:eastAsia="Calibri"/>
          <w:spacing w:val="1"/>
        </w:rPr>
        <w:t>ze</w:t>
      </w:r>
      <w:r w:rsidRPr="003E5896">
        <w:rPr>
          <w:rFonts w:eastAsia="Calibri"/>
        </w:rPr>
        <w:t>j.</w:t>
      </w:r>
    </w:p>
    <w:p w:rsidR="003E5896" w:rsidRPr="003E5896" w:rsidRDefault="003E5896" w:rsidP="003E5896">
      <w:pPr>
        <w:tabs>
          <w:tab w:val="left" w:pos="9356"/>
        </w:tabs>
        <w:spacing w:before="120"/>
        <w:rPr>
          <w:rFonts w:eastAsia="Calibri"/>
          <w:b/>
          <w:spacing w:val="1"/>
          <w:szCs w:val="24"/>
          <w:u w:val="single"/>
        </w:rPr>
      </w:pPr>
      <w:r w:rsidRPr="003E5896">
        <w:rPr>
          <w:rFonts w:eastAsia="Calibri"/>
          <w:b/>
          <w:spacing w:val="1"/>
          <w:szCs w:val="24"/>
          <w:u w:val="single"/>
        </w:rPr>
        <w:t xml:space="preserve">Próba szczelności przewodu na </w:t>
      </w:r>
      <w:proofErr w:type="spellStart"/>
      <w:r w:rsidRPr="003E5896">
        <w:rPr>
          <w:rFonts w:eastAsia="Calibri"/>
          <w:b/>
          <w:spacing w:val="1"/>
          <w:szCs w:val="24"/>
          <w:u w:val="single"/>
        </w:rPr>
        <w:t>eksfiltrację</w:t>
      </w:r>
      <w:proofErr w:type="spellEnd"/>
    </w:p>
    <w:p w:rsidR="003E5896" w:rsidRPr="003E5896" w:rsidRDefault="003E5896" w:rsidP="003E5896">
      <w:pPr>
        <w:tabs>
          <w:tab w:val="left" w:pos="9356"/>
        </w:tabs>
        <w:spacing w:before="120"/>
        <w:rPr>
          <w:rFonts w:eastAsia="Calibri"/>
        </w:rPr>
      </w:pPr>
      <w:r w:rsidRPr="003E5896">
        <w:rPr>
          <w:rFonts w:eastAsia="Calibri"/>
          <w:spacing w:val="1"/>
        </w:rPr>
        <w:t>P</w:t>
      </w:r>
      <w:r w:rsidRPr="003E5896">
        <w:rPr>
          <w:rFonts w:eastAsia="Calibri"/>
        </w:rPr>
        <w:t>r</w:t>
      </w:r>
      <w:r w:rsidRPr="003E5896">
        <w:rPr>
          <w:rFonts w:eastAsia="Calibri"/>
          <w:spacing w:val="1"/>
        </w:rPr>
        <w:t>ób</w:t>
      </w:r>
      <w:r w:rsidRPr="003E5896">
        <w:rPr>
          <w:rFonts w:eastAsia="Calibri"/>
        </w:rPr>
        <w:t>ę</w:t>
      </w:r>
      <w:r w:rsidRPr="003E5896">
        <w:rPr>
          <w:spacing w:val="2"/>
        </w:rPr>
        <w:t xml:space="preserve"> </w:t>
      </w:r>
      <w:r w:rsidRPr="003E5896">
        <w:rPr>
          <w:rFonts w:eastAsia="Calibri"/>
          <w:spacing w:val="1"/>
        </w:rPr>
        <w:t>p</w:t>
      </w:r>
      <w:r w:rsidRPr="003E5896">
        <w:rPr>
          <w:rFonts w:eastAsia="Calibri"/>
          <w:spacing w:val="-2"/>
        </w:rPr>
        <w:t>r</w:t>
      </w:r>
      <w:r w:rsidRPr="003E5896">
        <w:rPr>
          <w:rFonts w:eastAsia="Calibri"/>
          <w:spacing w:val="1"/>
        </w:rPr>
        <w:t>zep</w:t>
      </w:r>
      <w:r w:rsidRPr="003E5896">
        <w:rPr>
          <w:rFonts w:eastAsia="Calibri"/>
          <w:spacing w:val="-2"/>
        </w:rPr>
        <w:t>r</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dz</w:t>
      </w:r>
      <w:r w:rsidRPr="003E5896">
        <w:rPr>
          <w:rFonts w:eastAsia="Calibri"/>
        </w:rPr>
        <w:t>ić</w:t>
      </w:r>
      <w:r w:rsidRPr="003E5896">
        <w:t xml:space="preserve"> </w:t>
      </w:r>
      <w:r w:rsidRPr="003E5896">
        <w:rPr>
          <w:rFonts w:eastAsia="Calibri"/>
          <w:spacing w:val="1"/>
        </w:rPr>
        <w:t>od</w:t>
      </w:r>
      <w:r w:rsidRPr="003E5896">
        <w:rPr>
          <w:rFonts w:eastAsia="Calibri"/>
          <w:spacing w:val="-1"/>
        </w:rPr>
        <w:t>c</w:t>
      </w:r>
      <w:r w:rsidRPr="003E5896">
        <w:rPr>
          <w:rFonts w:eastAsia="Calibri"/>
        </w:rPr>
        <w:t>i</w:t>
      </w:r>
      <w:r w:rsidRPr="003E5896">
        <w:rPr>
          <w:rFonts w:eastAsia="Calibri"/>
          <w:spacing w:val="1"/>
        </w:rPr>
        <w:t>n</w:t>
      </w:r>
      <w:r w:rsidRPr="003E5896">
        <w:rPr>
          <w:rFonts w:eastAsia="Calibri"/>
          <w:spacing w:val="-1"/>
        </w:rPr>
        <w:t>k</w:t>
      </w:r>
      <w:r w:rsidRPr="003E5896">
        <w:rPr>
          <w:rFonts w:eastAsia="Calibri"/>
        </w:rPr>
        <w:t>ami</w:t>
      </w:r>
      <w:r w:rsidRPr="003E5896">
        <w:rPr>
          <w:spacing w:val="3"/>
        </w:rPr>
        <w:t xml:space="preserve"> </w:t>
      </w:r>
      <w:r w:rsidRPr="003E5896">
        <w:rPr>
          <w:rFonts w:eastAsia="Calibri"/>
          <w:spacing w:val="1"/>
        </w:rPr>
        <w:t>p</w:t>
      </w:r>
      <w:r w:rsidRPr="003E5896">
        <w:rPr>
          <w:rFonts w:eastAsia="Calibri"/>
          <w:spacing w:val="-2"/>
        </w:rPr>
        <w:t>o</w:t>
      </w:r>
      <w:r w:rsidRPr="003E5896">
        <w:rPr>
          <w:rFonts w:eastAsia="Calibri"/>
        </w:rPr>
        <w:t>mi</w:t>
      </w:r>
      <w:r w:rsidRPr="003E5896">
        <w:rPr>
          <w:rFonts w:eastAsia="Calibri"/>
          <w:spacing w:val="1"/>
        </w:rPr>
        <w:t>ę</w:t>
      </w:r>
      <w:r w:rsidRPr="003E5896">
        <w:rPr>
          <w:rFonts w:eastAsia="Calibri"/>
          <w:spacing w:val="-1"/>
        </w:rPr>
        <w:t>d</w:t>
      </w:r>
      <w:r w:rsidRPr="003E5896">
        <w:rPr>
          <w:rFonts w:eastAsia="Calibri"/>
          <w:spacing w:val="1"/>
        </w:rPr>
        <w:t>z</w:t>
      </w:r>
      <w:r w:rsidRPr="003E5896">
        <w:rPr>
          <w:rFonts w:eastAsia="Calibri"/>
        </w:rPr>
        <w:t>y</w:t>
      </w:r>
      <w:r w:rsidRPr="003E5896">
        <w:rPr>
          <w:spacing w:val="3"/>
        </w:rPr>
        <w:t xml:space="preserve"> </w:t>
      </w:r>
      <w:r w:rsidRPr="003E5896">
        <w:rPr>
          <w:rFonts w:eastAsia="Calibri"/>
          <w:spacing w:val="-1"/>
        </w:rPr>
        <w:t>k</w:t>
      </w:r>
      <w:r w:rsidRPr="003E5896">
        <w:rPr>
          <w:rFonts w:eastAsia="Calibri"/>
          <w:spacing w:val="1"/>
        </w:rPr>
        <w:t>o</w:t>
      </w:r>
      <w:r w:rsidRPr="003E5896">
        <w:rPr>
          <w:rFonts w:eastAsia="Calibri"/>
        </w:rPr>
        <w:t>m</w:t>
      </w:r>
      <w:r w:rsidRPr="003E5896">
        <w:rPr>
          <w:rFonts w:eastAsia="Calibri"/>
          <w:spacing w:val="1"/>
        </w:rPr>
        <w:t>o</w:t>
      </w:r>
      <w:r w:rsidRPr="003E5896">
        <w:rPr>
          <w:rFonts w:eastAsia="Calibri"/>
        </w:rPr>
        <w:t>rami</w:t>
      </w:r>
      <w:r w:rsidRPr="003E5896">
        <w:rPr>
          <w:spacing w:val="3"/>
        </w:rPr>
        <w:t xml:space="preserve"> </w:t>
      </w:r>
      <w:r w:rsidRPr="003E5896">
        <w:rPr>
          <w:rFonts w:eastAsia="Calibri"/>
          <w:spacing w:val="-1"/>
        </w:rPr>
        <w:t>(</w:t>
      </w:r>
      <w:r w:rsidRPr="003E5896">
        <w:rPr>
          <w:rFonts w:eastAsia="Calibri"/>
        </w:rPr>
        <w:t>st</w:t>
      </w:r>
      <w:r w:rsidRPr="003E5896">
        <w:rPr>
          <w:rFonts w:eastAsia="Calibri"/>
          <w:spacing w:val="1"/>
        </w:rPr>
        <w:t>ud</w:t>
      </w:r>
      <w:r w:rsidRPr="003E5896">
        <w:rPr>
          <w:rFonts w:eastAsia="Calibri"/>
          <w:spacing w:val="-1"/>
        </w:rPr>
        <w:t>n</w:t>
      </w:r>
      <w:r w:rsidRPr="003E5896">
        <w:rPr>
          <w:rFonts w:eastAsia="Calibri"/>
        </w:rPr>
        <w:t>iami).</w:t>
      </w:r>
      <w:r w:rsidRPr="003E5896">
        <w:rPr>
          <w:spacing w:val="3"/>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2"/>
        </w:rPr>
        <w:t>e</w:t>
      </w:r>
      <w:r w:rsidRPr="003E5896">
        <w:rPr>
          <w:rFonts w:eastAsia="Calibri"/>
        </w:rPr>
        <w:t>d</w:t>
      </w:r>
      <w:r w:rsidRPr="003E5896">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rPr>
        <w:t>ys</w:t>
      </w:r>
      <w:r w:rsidRPr="003E5896">
        <w:rPr>
          <w:rFonts w:eastAsia="Calibri"/>
          <w:spacing w:val="1"/>
        </w:rPr>
        <w:t>t</w:t>
      </w:r>
      <w:r w:rsidRPr="003E5896">
        <w:rPr>
          <w:rFonts w:eastAsia="Calibri"/>
          <w:spacing w:val="-2"/>
        </w:rPr>
        <w:t>ą</w:t>
      </w:r>
      <w:r w:rsidRPr="003E5896">
        <w:rPr>
          <w:rFonts w:eastAsia="Calibri"/>
          <w:spacing w:val="1"/>
        </w:rPr>
        <w:t>p</w:t>
      </w:r>
      <w:r w:rsidRPr="003E5896">
        <w:rPr>
          <w:rFonts w:eastAsia="Calibri"/>
        </w:rPr>
        <w:t>i</w:t>
      </w:r>
      <w:r w:rsidRPr="003E5896">
        <w:rPr>
          <w:rFonts w:eastAsia="Calibri"/>
          <w:spacing w:val="-2"/>
        </w:rPr>
        <w:t>e</w:t>
      </w:r>
      <w:r w:rsidRPr="003E5896">
        <w:rPr>
          <w:rFonts w:eastAsia="Calibri"/>
          <w:spacing w:val="1"/>
        </w:rPr>
        <w:t>n</w:t>
      </w:r>
      <w:r w:rsidRPr="003E5896">
        <w:rPr>
          <w:rFonts w:eastAsia="Calibri"/>
        </w:rPr>
        <w:t>i</w:t>
      </w:r>
      <w:r w:rsidRPr="003E5896">
        <w:rPr>
          <w:rFonts w:eastAsia="Calibri"/>
          <w:spacing w:val="1"/>
        </w:rPr>
        <w:t>e</w:t>
      </w:r>
      <w:r w:rsidRPr="003E5896">
        <w:rPr>
          <w:rFonts w:eastAsia="Calibri"/>
        </w:rPr>
        <w:t>m</w:t>
      </w:r>
      <w:r w:rsidRPr="003E5896">
        <w:t xml:space="preserve"> </w:t>
      </w:r>
      <w:r w:rsidRPr="003E5896">
        <w:rPr>
          <w:rFonts w:eastAsia="Calibri"/>
          <w:spacing w:val="1"/>
        </w:rPr>
        <w:t>d</w:t>
      </w:r>
      <w:r w:rsidRPr="003E5896">
        <w:rPr>
          <w:rFonts w:eastAsia="Calibri"/>
        </w:rPr>
        <w:t>o</w:t>
      </w:r>
      <w:r w:rsidRPr="003E5896">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rPr>
        <w:t>y</w:t>
      </w:r>
      <w:r w:rsidRPr="003E5896">
        <w:t xml:space="preserve"> </w:t>
      </w:r>
      <w:r w:rsidRPr="003E5896">
        <w:rPr>
          <w:rFonts w:eastAsia="Calibri"/>
        </w:rPr>
        <w:t>s</w:t>
      </w:r>
      <w:r w:rsidRPr="003E5896">
        <w:rPr>
          <w:rFonts w:eastAsia="Calibri"/>
          <w:spacing w:val="1"/>
        </w:rPr>
        <w:t>z</w:t>
      </w:r>
      <w:r w:rsidRPr="003E5896">
        <w:rPr>
          <w:rFonts w:eastAsia="Calibri"/>
          <w:spacing w:val="-1"/>
        </w:rPr>
        <w:t>c</w:t>
      </w:r>
      <w:r w:rsidRPr="003E5896">
        <w:rPr>
          <w:rFonts w:eastAsia="Calibri"/>
          <w:spacing w:val="1"/>
        </w:rPr>
        <w:t>z</w:t>
      </w:r>
      <w:r w:rsidRPr="003E5896">
        <w:rPr>
          <w:rFonts w:eastAsia="Calibri"/>
          <w:spacing w:val="-2"/>
        </w:rPr>
        <w:t>e</w:t>
      </w:r>
      <w:r w:rsidRPr="003E5896">
        <w:rPr>
          <w:rFonts w:eastAsia="Calibri"/>
        </w:rPr>
        <w:t>l</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w:t>
      </w:r>
      <w:r w:rsidRPr="003E5896">
        <w:t xml:space="preserve"> </w:t>
      </w:r>
      <w:r w:rsidRPr="003E5896">
        <w:rPr>
          <w:rFonts w:eastAsia="Calibri"/>
          <w:spacing w:val="1"/>
        </w:rPr>
        <w:t>z</w:t>
      </w:r>
      <w:r w:rsidRPr="003E5896">
        <w:rPr>
          <w:rFonts w:eastAsia="Calibri"/>
        </w:rPr>
        <w:t>am</w:t>
      </w:r>
      <w:r w:rsidRPr="003E5896">
        <w:rPr>
          <w:rFonts w:eastAsia="Calibri"/>
          <w:spacing w:val="-1"/>
        </w:rPr>
        <w:t>k</w:t>
      </w:r>
      <w:r w:rsidRPr="003E5896">
        <w:rPr>
          <w:rFonts w:eastAsia="Calibri"/>
          <w:spacing w:val="1"/>
        </w:rPr>
        <w:t>n</w:t>
      </w:r>
      <w:r w:rsidRPr="003E5896">
        <w:rPr>
          <w:rFonts w:eastAsia="Calibri"/>
          <w:spacing w:val="-2"/>
        </w:rPr>
        <w:t>ą</w:t>
      </w:r>
      <w:r w:rsidRPr="003E5896">
        <w:rPr>
          <w:rFonts w:eastAsia="Calibri"/>
        </w:rPr>
        <w:t>ć</w:t>
      </w:r>
      <w:r w:rsidRPr="003E5896">
        <w:t xml:space="preserve"> </w:t>
      </w:r>
      <w:r w:rsidRPr="003E5896">
        <w:rPr>
          <w:rFonts w:eastAsia="Calibri"/>
        </w:rPr>
        <w:t>i</w:t>
      </w:r>
      <w:r w:rsidRPr="003E5896">
        <w:t xml:space="preserve"> </w:t>
      </w:r>
      <w:r w:rsidRPr="003E5896">
        <w:rPr>
          <w:rFonts w:eastAsia="Calibri"/>
          <w:spacing w:val="1"/>
        </w:rPr>
        <w:t>u</w:t>
      </w:r>
      <w:r w:rsidRPr="003E5896">
        <w:rPr>
          <w:rFonts w:eastAsia="Calibri"/>
        </w:rPr>
        <w:t>s</w:t>
      </w:r>
      <w:r w:rsidRPr="003E5896">
        <w:rPr>
          <w:rFonts w:eastAsia="Calibri"/>
          <w:spacing w:val="1"/>
        </w:rPr>
        <w:t>z</w:t>
      </w:r>
      <w:r w:rsidRPr="003E5896">
        <w:rPr>
          <w:rFonts w:eastAsia="Calibri"/>
          <w:spacing w:val="-3"/>
        </w:rPr>
        <w:t>c</w:t>
      </w:r>
      <w:r w:rsidRPr="003E5896">
        <w:rPr>
          <w:rFonts w:eastAsia="Calibri"/>
          <w:spacing w:val="2"/>
        </w:rPr>
        <w:t>z</w:t>
      </w:r>
      <w:r w:rsidRPr="003E5896">
        <w:rPr>
          <w:rFonts w:eastAsia="Calibri"/>
          <w:spacing w:val="1"/>
        </w:rPr>
        <w:t>e</w:t>
      </w:r>
      <w:r w:rsidRPr="003E5896">
        <w:rPr>
          <w:rFonts w:eastAsia="Calibri"/>
        </w:rPr>
        <w:t>l</w:t>
      </w:r>
      <w:r w:rsidRPr="003E5896">
        <w:rPr>
          <w:rFonts w:eastAsia="Calibri"/>
          <w:spacing w:val="1"/>
        </w:rPr>
        <w:t>n</w:t>
      </w:r>
      <w:r w:rsidRPr="003E5896">
        <w:rPr>
          <w:rFonts w:eastAsia="Calibri"/>
        </w:rPr>
        <w:t>ić</w:t>
      </w:r>
      <w:r w:rsidRPr="003E5896">
        <w:t xml:space="preserve"> </w:t>
      </w:r>
      <w:r w:rsidRPr="003E5896">
        <w:rPr>
          <w:rFonts w:eastAsia="Calibri"/>
          <w:spacing w:val="-1"/>
        </w:rPr>
        <w:t>w</w:t>
      </w:r>
      <w:r w:rsidRPr="003E5896">
        <w:rPr>
          <w:rFonts w:eastAsia="Calibri"/>
        </w:rPr>
        <w:t>s</w:t>
      </w:r>
      <w:r w:rsidRPr="003E5896">
        <w:rPr>
          <w:rFonts w:eastAsia="Calibri"/>
          <w:spacing w:val="1"/>
        </w:rPr>
        <w:t>z</w:t>
      </w:r>
      <w:r w:rsidRPr="003E5896">
        <w:rPr>
          <w:rFonts w:eastAsia="Calibri"/>
        </w:rPr>
        <w:t>ys</w:t>
      </w:r>
      <w:r w:rsidRPr="003E5896">
        <w:rPr>
          <w:rFonts w:eastAsia="Calibri"/>
          <w:spacing w:val="1"/>
        </w:rPr>
        <w:t>t</w:t>
      </w:r>
      <w:r w:rsidRPr="003E5896">
        <w:rPr>
          <w:rFonts w:eastAsia="Calibri"/>
          <w:spacing w:val="-1"/>
        </w:rPr>
        <w:t>k</w:t>
      </w:r>
      <w:r w:rsidRPr="003E5896">
        <w:rPr>
          <w:rFonts w:eastAsia="Calibri"/>
        </w:rPr>
        <w:t>ie</w:t>
      </w:r>
      <w:r w:rsidRPr="003E5896">
        <w:t xml:space="preserve"> </w:t>
      </w:r>
      <w:r w:rsidRPr="003E5896">
        <w:rPr>
          <w:rFonts w:eastAsia="Calibri"/>
          <w:spacing w:val="1"/>
        </w:rPr>
        <w:t>ot</w:t>
      </w:r>
      <w:r w:rsidRPr="003E5896">
        <w:rPr>
          <w:rFonts w:eastAsia="Calibri"/>
          <w:spacing w:val="-1"/>
        </w:rPr>
        <w:t>w</w:t>
      </w:r>
      <w:r w:rsidRPr="003E5896">
        <w:rPr>
          <w:rFonts w:eastAsia="Calibri"/>
          <w:spacing w:val="1"/>
        </w:rPr>
        <w:t>o</w:t>
      </w:r>
      <w:r w:rsidRPr="003E5896">
        <w:rPr>
          <w:rFonts w:eastAsia="Calibri"/>
        </w:rPr>
        <w:t>ry</w:t>
      </w:r>
      <w:r w:rsidRPr="003E5896">
        <w:t xml:space="preserve"> </w:t>
      </w:r>
      <w:r w:rsidRPr="003E5896">
        <w:rPr>
          <w:rFonts w:eastAsia="Calibri"/>
          <w:spacing w:val="-1"/>
        </w:rPr>
        <w:t>w</w:t>
      </w:r>
      <w:r w:rsidRPr="003E5896">
        <w:rPr>
          <w:rFonts w:eastAsia="Calibri"/>
        </w:rPr>
        <w:t>l</w:t>
      </w:r>
      <w:r w:rsidRPr="003E5896">
        <w:rPr>
          <w:rFonts w:eastAsia="Calibri"/>
          <w:spacing w:val="1"/>
        </w:rPr>
        <w:t>oto</w:t>
      </w:r>
      <w:r w:rsidRPr="003E5896">
        <w:rPr>
          <w:rFonts w:eastAsia="Calibri"/>
          <w:spacing w:val="-3"/>
        </w:rPr>
        <w:t>w</w:t>
      </w:r>
      <w:r w:rsidRPr="003E5896">
        <w:rPr>
          <w:rFonts w:eastAsia="Calibri"/>
        </w:rPr>
        <w:t>e</w:t>
      </w:r>
      <w:r w:rsidRPr="003E5896">
        <w:t xml:space="preserve"> </w:t>
      </w:r>
      <w:r w:rsidRPr="003E5896">
        <w:rPr>
          <w:rFonts w:eastAsia="Calibri"/>
        </w:rPr>
        <w:t>i</w:t>
      </w:r>
      <w:r w:rsidRPr="003E5896">
        <w:rPr>
          <w:rFonts w:eastAsia="Calibri"/>
          <w:spacing w:val="-1"/>
        </w:rPr>
        <w:t> w</w:t>
      </w:r>
      <w:r w:rsidRPr="003E5896">
        <w:rPr>
          <w:rFonts w:eastAsia="Calibri"/>
        </w:rPr>
        <w:t>yl</w:t>
      </w:r>
      <w:r w:rsidRPr="003E5896">
        <w:rPr>
          <w:rFonts w:eastAsia="Calibri"/>
          <w:spacing w:val="1"/>
        </w:rPr>
        <w:t>oto</w:t>
      </w:r>
      <w:r w:rsidRPr="003E5896">
        <w:rPr>
          <w:rFonts w:eastAsia="Calibri"/>
          <w:spacing w:val="-1"/>
        </w:rPr>
        <w:t>w</w:t>
      </w:r>
      <w:r w:rsidRPr="003E5896">
        <w:rPr>
          <w:rFonts w:eastAsia="Calibri"/>
          <w:spacing w:val="1"/>
        </w:rPr>
        <w:t>e</w:t>
      </w:r>
      <w:r w:rsidRPr="003E5896">
        <w:rPr>
          <w:rFonts w:eastAsia="Calibri"/>
        </w:rPr>
        <w:t>.</w:t>
      </w:r>
    </w:p>
    <w:p w:rsidR="003E5896" w:rsidRPr="003E5896" w:rsidRDefault="003E5896" w:rsidP="003E5896">
      <w:pPr>
        <w:tabs>
          <w:tab w:val="left" w:pos="9356"/>
        </w:tabs>
        <w:spacing w:before="120"/>
        <w:rPr>
          <w:rFonts w:eastAsia="Calibri"/>
        </w:rPr>
      </w:pPr>
      <w:r w:rsidRPr="003E5896">
        <w:rPr>
          <w:rFonts w:eastAsia="Calibri"/>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rPr>
        <w:t>l</w:t>
      </w:r>
      <w:r w:rsidRPr="003E5896">
        <w:rPr>
          <w:rFonts w:eastAsia="Calibri"/>
          <w:spacing w:val="-1"/>
        </w:rPr>
        <w:t>n</w:t>
      </w:r>
      <w:r w:rsidRPr="003E5896">
        <w:rPr>
          <w:rFonts w:eastAsia="Calibri"/>
          <w:spacing w:val="1"/>
        </w:rPr>
        <w:t>o</w:t>
      </w:r>
      <w:r w:rsidRPr="003E5896">
        <w:rPr>
          <w:rFonts w:eastAsia="Calibri"/>
        </w:rPr>
        <w:t>ść</w:t>
      </w:r>
      <w:r w:rsidRPr="003E5896">
        <w:rPr>
          <w:spacing w:val="2"/>
        </w:rPr>
        <w:t xml:space="preserve"> </w:t>
      </w:r>
      <w:r>
        <w:rPr>
          <w:rFonts w:eastAsia="Calibri"/>
          <w:spacing w:val="-1"/>
        </w:rPr>
        <w:t>kolektora i studni kanalizacyjnych</w:t>
      </w:r>
      <w:r w:rsidRPr="003E5896">
        <w:rPr>
          <w:spacing w:val="2"/>
        </w:rPr>
        <w:t xml:space="preserve"> </w:t>
      </w:r>
      <w:r w:rsidRPr="003E5896">
        <w:rPr>
          <w:rFonts w:eastAsia="Calibri"/>
          <w:spacing w:val="1"/>
        </w:rPr>
        <w:t>p</w:t>
      </w:r>
      <w:r w:rsidRPr="003E5896">
        <w:rPr>
          <w:rFonts w:eastAsia="Calibri"/>
          <w:spacing w:val="-2"/>
        </w:rPr>
        <w:t>o</w:t>
      </w:r>
      <w:r w:rsidRPr="003E5896">
        <w:rPr>
          <w:rFonts w:eastAsia="Calibri"/>
          <w:spacing w:val="-1"/>
        </w:rPr>
        <w:t>w</w:t>
      </w:r>
      <w:r w:rsidRPr="003E5896">
        <w:rPr>
          <w:rFonts w:eastAsia="Calibri"/>
        </w:rPr>
        <w:t>i</w:t>
      </w:r>
      <w:r w:rsidRPr="003E5896">
        <w:rPr>
          <w:rFonts w:eastAsia="Calibri"/>
          <w:spacing w:val="1"/>
        </w:rPr>
        <w:t>nn</w:t>
      </w:r>
      <w:r w:rsidRPr="003E5896">
        <w:rPr>
          <w:rFonts w:eastAsia="Calibri"/>
        </w:rPr>
        <w:t>a</w:t>
      </w:r>
      <w:r w:rsidRPr="003E5896">
        <w:rPr>
          <w:spacing w:val="3"/>
        </w:rPr>
        <w:t xml:space="preserve"> </w:t>
      </w:r>
      <w:r w:rsidRPr="003E5896">
        <w:rPr>
          <w:rFonts w:eastAsia="Calibri"/>
        </w:rPr>
        <w:t>g</w:t>
      </w:r>
      <w:r w:rsidRPr="003E5896">
        <w:rPr>
          <w:rFonts w:eastAsia="Calibri"/>
          <w:spacing w:val="-1"/>
        </w:rPr>
        <w:t>w</w:t>
      </w:r>
      <w:r w:rsidRPr="003E5896">
        <w:rPr>
          <w:rFonts w:eastAsia="Calibri"/>
        </w:rPr>
        <w:t>ara</w:t>
      </w:r>
      <w:r w:rsidRPr="003E5896">
        <w:rPr>
          <w:rFonts w:eastAsia="Calibri"/>
          <w:spacing w:val="-1"/>
        </w:rPr>
        <w:t>n</w:t>
      </w:r>
      <w:r w:rsidRPr="003E5896">
        <w:rPr>
          <w:rFonts w:eastAsia="Calibri"/>
          <w:spacing w:val="1"/>
        </w:rPr>
        <w:t>to</w:t>
      </w:r>
      <w:r w:rsidRPr="003E5896">
        <w:rPr>
          <w:rFonts w:eastAsia="Calibri"/>
          <w:spacing w:val="-1"/>
        </w:rPr>
        <w:t>w</w:t>
      </w:r>
      <w:r w:rsidRPr="003E5896">
        <w:rPr>
          <w:rFonts w:eastAsia="Calibri"/>
        </w:rPr>
        <w:t>ać</w:t>
      </w:r>
      <w:r w:rsidRPr="003E5896">
        <w:t xml:space="preserve"> </w:t>
      </w:r>
      <w:r w:rsidRPr="003E5896">
        <w:rPr>
          <w:rFonts w:eastAsia="Calibri"/>
          <w:spacing w:val="1"/>
        </w:rPr>
        <w:t>ut</w:t>
      </w:r>
      <w:r w:rsidRPr="003E5896">
        <w:rPr>
          <w:rFonts w:eastAsia="Calibri"/>
          <w:spacing w:val="-2"/>
        </w:rPr>
        <w:t>r</w:t>
      </w:r>
      <w:r w:rsidRPr="003E5896">
        <w:rPr>
          <w:rFonts w:eastAsia="Calibri"/>
          <w:spacing w:val="1"/>
        </w:rPr>
        <w:t>z</w:t>
      </w:r>
      <w:r w:rsidRPr="003E5896">
        <w:rPr>
          <w:rFonts w:eastAsia="Calibri"/>
        </w:rPr>
        <w:t>yma</w:t>
      </w:r>
      <w:r w:rsidRPr="003E5896">
        <w:rPr>
          <w:rFonts w:eastAsia="Calibri"/>
          <w:spacing w:val="1"/>
        </w:rPr>
        <w:t>n</w:t>
      </w:r>
      <w:r w:rsidRPr="003E5896">
        <w:rPr>
          <w:rFonts w:eastAsia="Calibri"/>
        </w:rPr>
        <w:t>ie</w:t>
      </w:r>
      <w:r w:rsidRPr="003E5896">
        <w:rPr>
          <w:spacing w:val="1"/>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rPr>
        <w:t>z</w:t>
      </w:r>
      <w:r w:rsidRPr="003E5896">
        <w:rPr>
          <w:spacing w:val="2"/>
        </w:rPr>
        <w:t xml:space="preserve"> </w:t>
      </w:r>
      <w:r w:rsidRPr="003E5896">
        <w:rPr>
          <w:rFonts w:eastAsia="Calibri"/>
          <w:spacing w:val="1"/>
        </w:rPr>
        <w:t>o</w:t>
      </w:r>
      <w:r w:rsidRPr="003E5896">
        <w:rPr>
          <w:rFonts w:eastAsia="Calibri"/>
          <w:spacing w:val="-1"/>
        </w:rPr>
        <w:t>k</w:t>
      </w:r>
      <w:r w:rsidRPr="003E5896">
        <w:rPr>
          <w:rFonts w:eastAsia="Calibri"/>
        </w:rPr>
        <w:t>r</w:t>
      </w:r>
      <w:r w:rsidRPr="003E5896">
        <w:rPr>
          <w:rFonts w:eastAsia="Calibri"/>
          <w:spacing w:val="1"/>
        </w:rPr>
        <w:t>e</w:t>
      </w:r>
      <w:r w:rsidRPr="003E5896">
        <w:rPr>
          <w:rFonts w:eastAsia="Calibri"/>
        </w:rPr>
        <w:t>s</w:t>
      </w:r>
      <w:r w:rsidRPr="003E5896">
        <w:t xml:space="preserve"> </w:t>
      </w:r>
      <w:r w:rsidRPr="003E5896">
        <w:rPr>
          <w:rFonts w:eastAsia="Calibri"/>
          <w:spacing w:val="1"/>
        </w:rPr>
        <w:t>3</w:t>
      </w:r>
      <w:r w:rsidRPr="003E5896">
        <w:rPr>
          <w:rFonts w:eastAsia="Calibri"/>
        </w:rPr>
        <w:t>0</w:t>
      </w:r>
      <w:r w:rsidRPr="003E5896">
        <w:rPr>
          <w:spacing w:val="4"/>
        </w:rPr>
        <w:t xml:space="preserve"> </w:t>
      </w:r>
      <w:r w:rsidRPr="003E5896">
        <w:rPr>
          <w:rFonts w:eastAsia="Calibri"/>
        </w:rPr>
        <w:t>m</w:t>
      </w:r>
      <w:r w:rsidRPr="003E5896">
        <w:rPr>
          <w:rFonts w:eastAsia="Calibri"/>
          <w:spacing w:val="-2"/>
        </w:rPr>
        <w:t>i</w:t>
      </w:r>
      <w:r w:rsidRPr="003E5896">
        <w:rPr>
          <w:rFonts w:eastAsia="Calibri"/>
        </w:rPr>
        <w:t>n</w:t>
      </w:r>
      <w:r w:rsidRPr="003E5896">
        <w:rPr>
          <w:spacing w:val="4"/>
        </w:rPr>
        <w:t xml:space="preserve"> </w:t>
      </w:r>
      <w:r w:rsidRPr="003E5896">
        <w:rPr>
          <w:rFonts w:eastAsia="Calibri"/>
          <w:spacing w:val="-1"/>
        </w:rPr>
        <w:t>c</w:t>
      </w:r>
      <w:r w:rsidRPr="003E5896">
        <w:rPr>
          <w:rFonts w:eastAsia="Calibri"/>
        </w:rPr>
        <w:t>iś</w:t>
      </w:r>
      <w:r w:rsidRPr="003E5896">
        <w:rPr>
          <w:rFonts w:eastAsia="Calibri"/>
          <w:spacing w:val="1"/>
        </w:rPr>
        <w:t>n</w:t>
      </w:r>
      <w:r w:rsidRPr="003E5896">
        <w:rPr>
          <w:rFonts w:eastAsia="Calibri"/>
          <w:spacing w:val="-2"/>
        </w:rPr>
        <w:t>i</w:t>
      </w:r>
      <w:r w:rsidRPr="003E5896">
        <w:rPr>
          <w:rFonts w:eastAsia="Calibri"/>
          <w:spacing w:val="1"/>
        </w:rPr>
        <w:t>en</w:t>
      </w:r>
      <w:r w:rsidRPr="003E5896">
        <w:rPr>
          <w:rFonts w:eastAsia="Calibri"/>
        </w:rPr>
        <w:t>ia</w:t>
      </w:r>
      <w:r w:rsidRPr="003E5896">
        <w:rPr>
          <w:spacing w:val="1"/>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spacing w:val="1"/>
        </w:rPr>
        <w:t>ne</w:t>
      </w:r>
      <w:r w:rsidRPr="003E5896">
        <w:rPr>
          <w:rFonts w:eastAsia="Calibri"/>
        </w:rPr>
        <w:t>g</w:t>
      </w:r>
      <w:r w:rsidRPr="003E5896">
        <w:rPr>
          <w:rFonts w:eastAsia="Calibri"/>
          <w:spacing w:val="1"/>
        </w:rPr>
        <w:t>o</w:t>
      </w:r>
      <w:r w:rsidRPr="003E5896">
        <w:rPr>
          <w:rFonts w:eastAsia="Calibri"/>
        </w:rPr>
        <w:t>,</w:t>
      </w:r>
      <w:r w:rsidRPr="003E5896">
        <w:rPr>
          <w:spacing w:val="3"/>
        </w:rPr>
        <w:t xml:space="preserve"> </w:t>
      </w:r>
      <w:r w:rsidRPr="003E5896">
        <w:rPr>
          <w:rFonts w:eastAsia="Calibri"/>
          <w:spacing w:val="-1"/>
        </w:rPr>
        <w:t>w</w:t>
      </w:r>
      <w:r w:rsidRPr="003E5896">
        <w:rPr>
          <w:rFonts w:eastAsia="Calibri"/>
        </w:rPr>
        <w:t>y</w:t>
      </w:r>
      <w:r w:rsidRPr="003E5896">
        <w:rPr>
          <w:rFonts w:eastAsia="Calibri"/>
          <w:spacing w:val="-1"/>
        </w:rPr>
        <w:t>w</w:t>
      </w:r>
      <w:r w:rsidRPr="003E5896">
        <w:rPr>
          <w:rFonts w:eastAsia="Calibri"/>
          <w:spacing w:val="1"/>
        </w:rPr>
        <w:t>oł</w:t>
      </w:r>
      <w:r w:rsidRPr="003E5896">
        <w:rPr>
          <w:rFonts w:eastAsia="Calibri"/>
        </w:rPr>
        <w:t>a</w:t>
      </w:r>
      <w:r w:rsidRPr="003E5896">
        <w:rPr>
          <w:rFonts w:eastAsia="Calibri"/>
          <w:spacing w:val="1"/>
        </w:rPr>
        <w:t>ne</w:t>
      </w:r>
      <w:r w:rsidRPr="003E5896">
        <w:rPr>
          <w:rFonts w:eastAsia="Calibri"/>
        </w:rPr>
        <w:t>go</w:t>
      </w:r>
      <w:r w:rsidRPr="003E5896">
        <w:rPr>
          <w:spacing w:val="1"/>
        </w:rPr>
        <w:t xml:space="preserve"> </w:t>
      </w:r>
      <w:r w:rsidRPr="003E5896">
        <w:rPr>
          <w:rFonts w:eastAsia="Calibri"/>
          <w:spacing w:val="-1"/>
        </w:rPr>
        <w:t>w</w:t>
      </w:r>
      <w:r w:rsidRPr="003E5896">
        <w:rPr>
          <w:rFonts w:eastAsia="Calibri"/>
        </w:rPr>
        <w:t>y</w:t>
      </w:r>
      <w:r w:rsidRPr="003E5896">
        <w:rPr>
          <w:rFonts w:eastAsia="Calibri"/>
          <w:spacing w:val="-1"/>
        </w:rPr>
        <w:t>p</w:t>
      </w:r>
      <w:r w:rsidRPr="003E5896">
        <w:rPr>
          <w:rFonts w:eastAsia="Calibri"/>
          <w:spacing w:val="1"/>
        </w:rPr>
        <w:t>ełn</w:t>
      </w:r>
      <w:r w:rsidRPr="003E5896">
        <w:rPr>
          <w:rFonts w:eastAsia="Calibri"/>
        </w:rPr>
        <w:t>i</w:t>
      </w:r>
      <w:r w:rsidRPr="003E5896">
        <w:rPr>
          <w:rFonts w:eastAsia="Calibri"/>
          <w:spacing w:val="-2"/>
        </w:rPr>
        <w:t>e</w:t>
      </w:r>
      <w:r w:rsidRPr="003E5896">
        <w:rPr>
          <w:rFonts w:eastAsia="Calibri"/>
          <w:spacing w:val="1"/>
        </w:rPr>
        <w:t>n</w:t>
      </w:r>
      <w:r w:rsidRPr="003E5896">
        <w:rPr>
          <w:rFonts w:eastAsia="Calibri"/>
        </w:rPr>
        <w:t>i</w:t>
      </w:r>
      <w:r w:rsidRPr="003E5896">
        <w:rPr>
          <w:rFonts w:eastAsia="Calibri"/>
          <w:spacing w:val="1"/>
        </w:rPr>
        <w:t>e</w:t>
      </w:r>
      <w:r w:rsidRPr="003E5896">
        <w:rPr>
          <w:rFonts w:eastAsia="Calibri"/>
        </w:rPr>
        <w:t>m</w:t>
      </w:r>
      <w:r w:rsidRPr="003E5896">
        <w:rPr>
          <w:spacing w:val="1"/>
        </w:rPr>
        <w:t xml:space="preserve"> </w:t>
      </w:r>
      <w:r w:rsidRPr="003E5896">
        <w:rPr>
          <w:rFonts w:eastAsia="Calibri"/>
          <w:spacing w:val="1"/>
        </w:rPr>
        <w:t>b</w:t>
      </w:r>
      <w:r w:rsidRPr="003E5896">
        <w:rPr>
          <w:rFonts w:eastAsia="Calibri"/>
        </w:rPr>
        <w:t>a</w:t>
      </w:r>
      <w:r w:rsidRPr="003E5896">
        <w:rPr>
          <w:rFonts w:eastAsia="Calibri"/>
          <w:spacing w:val="-1"/>
        </w:rPr>
        <w:t>d</w:t>
      </w:r>
      <w:r w:rsidRPr="003E5896">
        <w:rPr>
          <w:rFonts w:eastAsia="Calibri"/>
        </w:rPr>
        <w:t>a</w:t>
      </w:r>
      <w:r w:rsidRPr="003E5896">
        <w:rPr>
          <w:rFonts w:eastAsia="Calibri"/>
          <w:spacing w:val="1"/>
        </w:rPr>
        <w:t>ne</w:t>
      </w:r>
      <w:r w:rsidRPr="003E5896">
        <w:rPr>
          <w:rFonts w:eastAsia="Calibri"/>
        </w:rPr>
        <w:t>go</w:t>
      </w:r>
      <w:r w:rsidRPr="003E5896">
        <w:t xml:space="preserve"> </w:t>
      </w:r>
      <w:r w:rsidRPr="003E5896">
        <w:rPr>
          <w:rFonts w:eastAsia="Calibri"/>
          <w:spacing w:val="1"/>
        </w:rPr>
        <w:t>od</w:t>
      </w:r>
      <w:r w:rsidRPr="003E5896">
        <w:rPr>
          <w:rFonts w:eastAsia="Calibri"/>
          <w:spacing w:val="-1"/>
        </w:rPr>
        <w:t>c</w:t>
      </w:r>
      <w:r w:rsidRPr="003E5896">
        <w:rPr>
          <w:rFonts w:eastAsia="Calibri"/>
        </w:rPr>
        <w:t>i</w:t>
      </w:r>
      <w:r w:rsidRPr="003E5896">
        <w:rPr>
          <w:rFonts w:eastAsia="Calibri"/>
          <w:spacing w:val="1"/>
        </w:rPr>
        <w:t>n</w:t>
      </w:r>
      <w:r w:rsidRPr="003E5896">
        <w:rPr>
          <w:rFonts w:eastAsia="Calibri"/>
          <w:spacing w:val="-1"/>
        </w:rPr>
        <w:t>k</w:t>
      </w:r>
      <w:r w:rsidRPr="003E5896">
        <w:rPr>
          <w:rFonts w:eastAsia="Calibri"/>
        </w:rPr>
        <w:t>a</w:t>
      </w:r>
      <w:r w:rsidRPr="003E5896">
        <w:rPr>
          <w:spacing w:val="21"/>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spacing w:val="-1"/>
        </w:rPr>
        <w:t>w</w:t>
      </w:r>
      <w:r w:rsidRPr="003E5896">
        <w:rPr>
          <w:rFonts w:eastAsia="Calibri"/>
          <w:spacing w:val="1"/>
        </w:rPr>
        <w:t>od</w:t>
      </w:r>
      <w:r w:rsidRPr="003E5896">
        <w:rPr>
          <w:rFonts w:eastAsia="Calibri"/>
        </w:rPr>
        <w:t>u</w:t>
      </w:r>
      <w:r w:rsidRPr="003E5896">
        <w:rPr>
          <w:spacing w:val="22"/>
        </w:rPr>
        <w:t xml:space="preserve"> </w:t>
      </w:r>
      <w:r w:rsidRPr="003E5896">
        <w:rPr>
          <w:rFonts w:eastAsia="Calibri"/>
          <w:spacing w:val="-1"/>
        </w:rPr>
        <w:t>w</w:t>
      </w:r>
      <w:r w:rsidRPr="003E5896">
        <w:rPr>
          <w:rFonts w:eastAsia="Calibri"/>
          <w:spacing w:val="-2"/>
        </w:rPr>
        <w:t>o</w:t>
      </w:r>
      <w:r w:rsidRPr="003E5896">
        <w:rPr>
          <w:rFonts w:eastAsia="Calibri"/>
          <w:spacing w:val="1"/>
        </w:rPr>
        <w:t>d</w:t>
      </w:r>
      <w:r w:rsidRPr="003E5896">
        <w:rPr>
          <w:rFonts w:eastAsia="Calibri"/>
        </w:rPr>
        <w:t>ą</w:t>
      </w:r>
      <w:r w:rsidRPr="003E5896">
        <w:rPr>
          <w:spacing w:val="21"/>
        </w:rPr>
        <w:t xml:space="preserve"> </w:t>
      </w:r>
      <w:r w:rsidRPr="003E5896">
        <w:rPr>
          <w:rFonts w:eastAsia="Calibri"/>
          <w:spacing w:val="-1"/>
        </w:rPr>
        <w:t>d</w:t>
      </w:r>
      <w:r w:rsidRPr="003E5896">
        <w:rPr>
          <w:rFonts w:eastAsia="Calibri"/>
        </w:rPr>
        <w:t>o</w:t>
      </w:r>
      <w:r w:rsidRPr="003E5896">
        <w:rPr>
          <w:spacing w:val="22"/>
        </w:rPr>
        <w:t> </w:t>
      </w:r>
      <w:r w:rsidRPr="003E5896">
        <w:rPr>
          <w:rFonts w:eastAsia="Calibri"/>
          <w:spacing w:val="1"/>
        </w:rPr>
        <w:t>p</w:t>
      </w:r>
      <w:r w:rsidRPr="003E5896">
        <w:rPr>
          <w:rFonts w:eastAsia="Calibri"/>
          <w:spacing w:val="-2"/>
        </w:rPr>
        <w:t>o</w:t>
      </w:r>
      <w:r w:rsidRPr="003E5896">
        <w:rPr>
          <w:rFonts w:eastAsia="Calibri"/>
          <w:spacing w:val="1"/>
        </w:rPr>
        <w:t>z</w:t>
      </w:r>
      <w:r w:rsidRPr="003E5896">
        <w:rPr>
          <w:rFonts w:eastAsia="Calibri"/>
        </w:rPr>
        <w:t>i</w:t>
      </w:r>
      <w:r w:rsidRPr="003E5896">
        <w:rPr>
          <w:rFonts w:eastAsia="Calibri"/>
          <w:spacing w:val="1"/>
        </w:rPr>
        <w:t>o</w:t>
      </w:r>
      <w:r w:rsidRPr="003E5896">
        <w:rPr>
          <w:rFonts w:eastAsia="Calibri"/>
          <w:spacing w:val="-2"/>
        </w:rPr>
        <w:t>m</w:t>
      </w:r>
      <w:r w:rsidRPr="003E5896">
        <w:rPr>
          <w:rFonts w:eastAsia="Calibri"/>
        </w:rPr>
        <w:t>u</w:t>
      </w:r>
      <w:r w:rsidRPr="003E5896">
        <w:rPr>
          <w:spacing w:val="22"/>
        </w:rPr>
        <w:t xml:space="preserve"> </w:t>
      </w:r>
      <w:r w:rsidRPr="003E5896">
        <w:rPr>
          <w:rFonts w:eastAsia="Calibri"/>
          <w:spacing w:val="1"/>
        </w:rPr>
        <w:t>te</w:t>
      </w:r>
      <w:r w:rsidRPr="003E5896">
        <w:rPr>
          <w:rFonts w:eastAsia="Calibri"/>
          <w:spacing w:val="-2"/>
        </w:rPr>
        <w:t>r</w:t>
      </w:r>
      <w:r w:rsidRPr="003E5896">
        <w:rPr>
          <w:rFonts w:eastAsia="Calibri"/>
          <w:spacing w:val="1"/>
        </w:rPr>
        <w:t>enu</w:t>
      </w:r>
      <w:r w:rsidRPr="003E5896">
        <w:rPr>
          <w:rFonts w:eastAsia="Calibri"/>
        </w:rPr>
        <w:t>.</w:t>
      </w:r>
      <w:r w:rsidRPr="003E5896">
        <w:rPr>
          <w:spacing w:val="21"/>
        </w:rPr>
        <w:t xml:space="preserve"> </w:t>
      </w:r>
      <w:r w:rsidRPr="003E5896">
        <w:rPr>
          <w:rFonts w:eastAsia="Calibri"/>
          <w:spacing w:val="-1"/>
        </w:rPr>
        <w:t>C</w:t>
      </w:r>
      <w:r w:rsidRPr="003E5896">
        <w:rPr>
          <w:rFonts w:eastAsia="Calibri"/>
        </w:rPr>
        <w:t>i</w:t>
      </w:r>
      <w:r w:rsidRPr="003E5896">
        <w:rPr>
          <w:rFonts w:eastAsia="Calibri"/>
          <w:spacing w:val="-3"/>
        </w:rPr>
        <w:t>ś</w:t>
      </w:r>
      <w:r w:rsidRPr="003E5896">
        <w:rPr>
          <w:rFonts w:eastAsia="Calibri"/>
          <w:spacing w:val="1"/>
        </w:rPr>
        <w:t>n</w:t>
      </w:r>
      <w:r w:rsidRPr="003E5896">
        <w:rPr>
          <w:rFonts w:eastAsia="Calibri"/>
        </w:rPr>
        <w:t>i</w:t>
      </w:r>
      <w:r w:rsidRPr="003E5896">
        <w:rPr>
          <w:rFonts w:eastAsia="Calibri"/>
          <w:spacing w:val="1"/>
        </w:rPr>
        <w:t>en</w:t>
      </w:r>
      <w:r w:rsidRPr="003E5896">
        <w:rPr>
          <w:rFonts w:eastAsia="Calibri"/>
        </w:rPr>
        <w:t>ie</w:t>
      </w:r>
      <w:r w:rsidRPr="003E5896">
        <w:rPr>
          <w:spacing w:val="20"/>
        </w:rPr>
        <w:t xml:space="preserve"> </w:t>
      </w:r>
      <w:r w:rsidRPr="003E5896">
        <w:rPr>
          <w:rFonts w:eastAsia="Calibri"/>
          <w:spacing w:val="1"/>
        </w:rPr>
        <w:t>t</w:t>
      </w:r>
      <w:r w:rsidRPr="003E5896">
        <w:rPr>
          <w:rFonts w:eastAsia="Calibri"/>
        </w:rPr>
        <w:t>o</w:t>
      </w:r>
      <w:r w:rsidRPr="003E5896">
        <w:rPr>
          <w:spacing w:val="22"/>
        </w:rPr>
        <w:t xml:space="preserve"> </w:t>
      </w:r>
      <w:r w:rsidRPr="003E5896">
        <w:rPr>
          <w:rFonts w:eastAsia="Calibri"/>
          <w:spacing w:val="-1"/>
        </w:rPr>
        <w:t>n</w:t>
      </w:r>
      <w:r w:rsidRPr="003E5896">
        <w:rPr>
          <w:rFonts w:eastAsia="Calibri"/>
        </w:rPr>
        <w:t>ie</w:t>
      </w:r>
      <w:r w:rsidRPr="003E5896">
        <w:rPr>
          <w:spacing w:val="22"/>
        </w:rPr>
        <w:t xml:space="preserve"> </w:t>
      </w:r>
      <w:r w:rsidRPr="003E5896">
        <w:rPr>
          <w:rFonts w:eastAsia="Calibri"/>
        </w:rPr>
        <w:t>m</w:t>
      </w:r>
      <w:r w:rsidRPr="003E5896">
        <w:rPr>
          <w:rFonts w:eastAsia="Calibri"/>
          <w:spacing w:val="1"/>
        </w:rPr>
        <w:t>o</w:t>
      </w:r>
      <w:r w:rsidRPr="003E5896">
        <w:rPr>
          <w:rFonts w:eastAsia="Calibri"/>
          <w:spacing w:val="-1"/>
        </w:rPr>
        <w:t>ż</w:t>
      </w:r>
      <w:r w:rsidRPr="003E5896">
        <w:rPr>
          <w:rFonts w:eastAsia="Calibri"/>
        </w:rPr>
        <w:t>e</w:t>
      </w:r>
      <w:r w:rsidRPr="003E5896">
        <w:rPr>
          <w:spacing w:val="21"/>
        </w:rPr>
        <w:t xml:space="preserve"> </w:t>
      </w:r>
      <w:r w:rsidRPr="003E5896">
        <w:rPr>
          <w:rFonts w:eastAsia="Calibri"/>
          <w:spacing w:val="1"/>
        </w:rPr>
        <w:t>b</w:t>
      </w:r>
      <w:r w:rsidRPr="003E5896">
        <w:rPr>
          <w:rFonts w:eastAsia="Calibri"/>
        </w:rPr>
        <w:t>yć</w:t>
      </w:r>
      <w:r w:rsidRPr="003E5896">
        <w:rPr>
          <w:spacing w:val="21"/>
        </w:rPr>
        <w:t xml:space="preserve"> </w:t>
      </w:r>
      <w:r w:rsidRPr="003E5896">
        <w:rPr>
          <w:rFonts w:eastAsia="Calibri"/>
        </w:rPr>
        <w:t>m</w:t>
      </w:r>
      <w:r w:rsidRPr="003E5896">
        <w:rPr>
          <w:rFonts w:eastAsia="Calibri"/>
          <w:spacing w:val="1"/>
        </w:rPr>
        <w:t>n</w:t>
      </w:r>
      <w:r w:rsidRPr="003E5896">
        <w:rPr>
          <w:rFonts w:eastAsia="Calibri"/>
        </w:rPr>
        <w:t>i</w:t>
      </w:r>
      <w:r w:rsidRPr="003E5896">
        <w:rPr>
          <w:rFonts w:eastAsia="Calibri"/>
          <w:spacing w:val="1"/>
        </w:rPr>
        <w:t>e</w:t>
      </w:r>
      <w:r w:rsidRPr="003E5896">
        <w:rPr>
          <w:rFonts w:eastAsia="Calibri"/>
        </w:rPr>
        <w:t>js</w:t>
      </w:r>
      <w:r w:rsidRPr="003E5896">
        <w:rPr>
          <w:rFonts w:eastAsia="Calibri"/>
          <w:spacing w:val="-1"/>
        </w:rPr>
        <w:t>z</w:t>
      </w:r>
      <w:r w:rsidRPr="003E5896">
        <w:rPr>
          <w:rFonts w:eastAsia="Calibri"/>
        </w:rPr>
        <w:t>e</w:t>
      </w:r>
      <w:r w:rsidRPr="003E5896">
        <w:rPr>
          <w:spacing w:val="20"/>
        </w:rPr>
        <w:t xml:space="preserve"> </w:t>
      </w:r>
      <w:r w:rsidRPr="003E5896">
        <w:rPr>
          <w:rFonts w:eastAsia="Calibri"/>
          <w:spacing w:val="1"/>
        </w:rPr>
        <w:t>n</w:t>
      </w:r>
      <w:r w:rsidRPr="003E5896">
        <w:rPr>
          <w:rFonts w:eastAsia="Calibri"/>
        </w:rPr>
        <w:t>iż</w:t>
      </w:r>
      <w:r w:rsidRPr="003E5896">
        <w:rPr>
          <w:spacing w:val="19"/>
        </w:rPr>
        <w:t xml:space="preserve"> </w:t>
      </w:r>
      <w:r w:rsidRPr="003E5896">
        <w:rPr>
          <w:rFonts w:eastAsia="Calibri"/>
          <w:spacing w:val="1"/>
        </w:rPr>
        <w:t>1</w:t>
      </w:r>
      <w:r w:rsidRPr="003E5896">
        <w:rPr>
          <w:rFonts w:eastAsia="Calibri"/>
        </w:rPr>
        <w:t>0</w:t>
      </w:r>
      <w:r w:rsidRPr="003E5896">
        <w:rPr>
          <w:spacing w:val="22"/>
        </w:rPr>
        <w:t xml:space="preserve"> </w:t>
      </w:r>
      <w:proofErr w:type="spellStart"/>
      <w:r w:rsidRPr="003E5896">
        <w:rPr>
          <w:rFonts w:eastAsia="Calibri"/>
          <w:spacing w:val="-1"/>
        </w:rPr>
        <w:t>k</w:t>
      </w:r>
      <w:r w:rsidRPr="003E5896">
        <w:rPr>
          <w:rFonts w:eastAsia="Calibri"/>
          <w:spacing w:val="1"/>
        </w:rPr>
        <w:t>P</w:t>
      </w:r>
      <w:r w:rsidRPr="003E5896">
        <w:rPr>
          <w:rFonts w:eastAsia="Calibri"/>
          <w:w w:val="99"/>
        </w:rPr>
        <w:t>a</w:t>
      </w:r>
      <w:proofErr w:type="spellEnd"/>
      <w:r w:rsidRPr="003E5896">
        <w:rPr>
          <w:w w:val="99"/>
        </w:rPr>
        <w:t xml:space="preserve"> </w:t>
      </w:r>
      <w:r w:rsidRPr="003E5896">
        <w:rPr>
          <w:rFonts w:eastAsia="Calibri"/>
        </w:rPr>
        <w:t>i</w:t>
      </w:r>
      <w:r w:rsidRPr="003E5896">
        <w:rPr>
          <w:spacing w:val="-5"/>
        </w:rPr>
        <w:t xml:space="preserve"> </w:t>
      </w:r>
      <w:r w:rsidRPr="003E5896">
        <w:rPr>
          <w:rFonts w:eastAsia="Calibri"/>
          <w:spacing w:val="-1"/>
        </w:rPr>
        <w:t>w</w:t>
      </w:r>
      <w:r w:rsidRPr="003E5896">
        <w:rPr>
          <w:rFonts w:eastAsia="Calibri"/>
        </w:rPr>
        <w:t>i</w:t>
      </w:r>
      <w:r w:rsidRPr="003E5896">
        <w:rPr>
          <w:rFonts w:eastAsia="Calibri"/>
          <w:spacing w:val="1"/>
        </w:rPr>
        <w:t>ę</w:t>
      </w:r>
      <w:r w:rsidRPr="003E5896">
        <w:rPr>
          <w:rFonts w:eastAsia="Calibri"/>
          <w:spacing w:val="-1"/>
        </w:rPr>
        <w:t>k</w:t>
      </w:r>
      <w:r w:rsidRPr="003E5896">
        <w:rPr>
          <w:rFonts w:eastAsia="Calibri"/>
        </w:rPr>
        <w:t>s</w:t>
      </w:r>
      <w:r w:rsidRPr="003E5896">
        <w:rPr>
          <w:rFonts w:eastAsia="Calibri"/>
          <w:spacing w:val="1"/>
        </w:rPr>
        <w:t>z</w:t>
      </w:r>
      <w:r w:rsidRPr="003E5896">
        <w:rPr>
          <w:rFonts w:eastAsia="Calibri"/>
        </w:rPr>
        <w:t>e</w:t>
      </w:r>
      <w:r w:rsidRPr="003E5896">
        <w:rPr>
          <w:spacing w:val="-6"/>
        </w:rPr>
        <w:t xml:space="preserve"> </w:t>
      </w:r>
      <w:r w:rsidRPr="003E5896">
        <w:rPr>
          <w:rFonts w:eastAsia="Calibri"/>
          <w:spacing w:val="1"/>
        </w:rPr>
        <w:t>n</w:t>
      </w:r>
      <w:r w:rsidRPr="003E5896">
        <w:rPr>
          <w:rFonts w:eastAsia="Calibri"/>
          <w:spacing w:val="-2"/>
        </w:rPr>
        <w:t>i</w:t>
      </w:r>
      <w:r w:rsidRPr="003E5896">
        <w:rPr>
          <w:rFonts w:eastAsia="Calibri"/>
        </w:rPr>
        <w:t>ż</w:t>
      </w:r>
      <w:r w:rsidRPr="003E5896">
        <w:rPr>
          <w:spacing w:val="-5"/>
        </w:rPr>
        <w:t xml:space="preserve"> </w:t>
      </w:r>
      <w:r w:rsidRPr="003E5896">
        <w:rPr>
          <w:rFonts w:eastAsia="Calibri"/>
          <w:spacing w:val="-2"/>
        </w:rPr>
        <w:t>5</w:t>
      </w:r>
      <w:r w:rsidRPr="003E5896">
        <w:rPr>
          <w:rFonts w:eastAsia="Calibri"/>
        </w:rPr>
        <w:t>0</w:t>
      </w:r>
      <w:r w:rsidRPr="003E5896">
        <w:rPr>
          <w:spacing w:val="-4"/>
        </w:rPr>
        <w:t> </w:t>
      </w:r>
      <w:proofErr w:type="spellStart"/>
      <w:r w:rsidRPr="003E5896">
        <w:rPr>
          <w:rFonts w:eastAsia="Calibri"/>
          <w:spacing w:val="-1"/>
        </w:rPr>
        <w:t>k</w:t>
      </w:r>
      <w:r w:rsidRPr="003E5896">
        <w:rPr>
          <w:rFonts w:eastAsia="Calibri"/>
          <w:spacing w:val="1"/>
        </w:rPr>
        <w:t>P</w:t>
      </w:r>
      <w:r w:rsidRPr="003E5896">
        <w:rPr>
          <w:rFonts w:eastAsia="Calibri"/>
        </w:rPr>
        <w:t>a</w:t>
      </w:r>
      <w:proofErr w:type="spellEnd"/>
      <w:r w:rsidRPr="003E5896">
        <w:rPr>
          <w:rFonts w:eastAsia="Calibri"/>
        </w:rPr>
        <w:t>,</w:t>
      </w:r>
      <w:r w:rsidRPr="003E5896">
        <w:rPr>
          <w:spacing w:val="-8"/>
        </w:rPr>
        <w:t xml:space="preserve"> </w:t>
      </w:r>
      <w:r w:rsidRPr="003E5896">
        <w:rPr>
          <w:rFonts w:eastAsia="Calibri"/>
        </w:rPr>
        <w:t>li</w:t>
      </w:r>
      <w:r w:rsidRPr="003E5896">
        <w:rPr>
          <w:rFonts w:eastAsia="Calibri"/>
          <w:spacing w:val="-1"/>
        </w:rPr>
        <w:t>c</w:t>
      </w:r>
      <w:r w:rsidRPr="003E5896">
        <w:rPr>
          <w:rFonts w:eastAsia="Calibri"/>
          <w:spacing w:val="1"/>
        </w:rPr>
        <w:t>z</w:t>
      </w:r>
      <w:r w:rsidRPr="003E5896">
        <w:rPr>
          <w:rFonts w:eastAsia="Calibri"/>
          <w:spacing w:val="-2"/>
        </w:rPr>
        <w:t>ą</w:t>
      </w:r>
      <w:r w:rsidRPr="003E5896">
        <w:rPr>
          <w:rFonts w:eastAsia="Calibri"/>
        </w:rPr>
        <w:t>c</w:t>
      </w:r>
      <w:r w:rsidRPr="003E5896">
        <w:rPr>
          <w:spacing w:val="-7"/>
        </w:rPr>
        <w:t xml:space="preserve"> </w:t>
      </w:r>
      <w:r w:rsidRPr="003E5896">
        <w:rPr>
          <w:rFonts w:eastAsia="Calibri"/>
          <w:spacing w:val="1"/>
        </w:rPr>
        <w:t>o</w:t>
      </w:r>
      <w:r w:rsidRPr="003E5896">
        <w:rPr>
          <w:rFonts w:eastAsia="Calibri"/>
        </w:rPr>
        <w:t>d</w:t>
      </w:r>
      <w:r w:rsidRPr="003E5896">
        <w:rPr>
          <w:spacing w:val="-6"/>
        </w:rPr>
        <w:t xml:space="preserve"> </w:t>
      </w:r>
      <w:r w:rsidRPr="003E5896">
        <w:rPr>
          <w:rFonts w:eastAsia="Calibri"/>
          <w:spacing w:val="1"/>
        </w:rPr>
        <w:t>poz</w:t>
      </w:r>
      <w:r w:rsidRPr="003E5896">
        <w:rPr>
          <w:rFonts w:eastAsia="Calibri"/>
          <w:spacing w:val="-2"/>
        </w:rPr>
        <w:t>i</w:t>
      </w:r>
      <w:r w:rsidRPr="003E5896">
        <w:rPr>
          <w:rFonts w:eastAsia="Calibri"/>
          <w:spacing w:val="1"/>
        </w:rPr>
        <w:t>o</w:t>
      </w:r>
      <w:r w:rsidRPr="003E5896">
        <w:rPr>
          <w:rFonts w:eastAsia="Calibri"/>
        </w:rPr>
        <w:t>mu</w:t>
      </w:r>
      <w:r w:rsidRPr="003E5896">
        <w:rPr>
          <w:spacing w:val="-7"/>
        </w:rPr>
        <w:t xml:space="preserve"> </w:t>
      </w:r>
      <w:r w:rsidRPr="003E5896">
        <w:rPr>
          <w:rFonts w:eastAsia="Calibri"/>
          <w:spacing w:val="-1"/>
        </w:rPr>
        <w:t>w</w:t>
      </w:r>
      <w:r w:rsidRPr="003E5896">
        <w:rPr>
          <w:rFonts w:eastAsia="Calibri"/>
        </w:rPr>
        <w:t>i</w:t>
      </w:r>
      <w:r w:rsidRPr="003E5896">
        <w:rPr>
          <w:rFonts w:eastAsia="Calibri"/>
          <w:spacing w:val="1"/>
        </w:rPr>
        <w:t>e</w:t>
      </w:r>
      <w:r w:rsidRPr="003E5896">
        <w:rPr>
          <w:rFonts w:eastAsia="Calibri"/>
        </w:rPr>
        <w:t>r</w:t>
      </w:r>
      <w:r w:rsidRPr="003E5896">
        <w:rPr>
          <w:rFonts w:eastAsia="Calibri"/>
          <w:spacing w:val="1"/>
        </w:rPr>
        <w:t>z</w:t>
      </w:r>
      <w:r w:rsidRPr="003E5896">
        <w:rPr>
          <w:rFonts w:eastAsia="Calibri"/>
          <w:spacing w:val="-1"/>
        </w:rPr>
        <w:t>ch</w:t>
      </w:r>
      <w:r w:rsidRPr="003E5896">
        <w:rPr>
          <w:rFonts w:eastAsia="Calibri"/>
        </w:rPr>
        <w:t>u</w:t>
      </w:r>
      <w:r w:rsidRPr="003E5896">
        <w:rPr>
          <w:spacing w:val="-5"/>
        </w:rPr>
        <w:t xml:space="preserve"> </w:t>
      </w:r>
      <w:r w:rsidRPr="003E5896">
        <w:rPr>
          <w:rFonts w:eastAsia="Calibri"/>
          <w:spacing w:val="-2"/>
        </w:rPr>
        <w:t>r</w:t>
      </w:r>
      <w:r w:rsidRPr="003E5896">
        <w:rPr>
          <w:rFonts w:eastAsia="Calibri"/>
          <w:spacing w:val="2"/>
        </w:rPr>
        <w:t>u</w:t>
      </w:r>
      <w:r w:rsidRPr="003E5896">
        <w:rPr>
          <w:rFonts w:eastAsia="Calibri"/>
        </w:rPr>
        <w:t>ry.</w:t>
      </w:r>
    </w:p>
    <w:p w:rsidR="003E5896" w:rsidRPr="003E5896" w:rsidRDefault="003E5896" w:rsidP="003E5896">
      <w:pPr>
        <w:tabs>
          <w:tab w:val="left" w:pos="9356"/>
        </w:tabs>
        <w:spacing w:before="120"/>
        <w:rPr>
          <w:rFonts w:eastAsia="Calibri"/>
        </w:rPr>
      </w:pPr>
      <w:r w:rsidRPr="003E5896">
        <w:rPr>
          <w:rFonts w:eastAsia="Calibri"/>
        </w:rPr>
        <w:t>Wymaga</w:t>
      </w:r>
      <w:r w:rsidRPr="003E5896">
        <w:rPr>
          <w:rFonts w:eastAsia="Calibri"/>
          <w:spacing w:val="1"/>
        </w:rPr>
        <w:t>n</w:t>
      </w:r>
      <w:r w:rsidRPr="003E5896">
        <w:rPr>
          <w:rFonts w:eastAsia="Calibri"/>
        </w:rPr>
        <w:t>ia</w:t>
      </w:r>
      <w:r w:rsidRPr="003E5896">
        <w:t xml:space="preserve"> </w:t>
      </w:r>
      <w:r w:rsidRPr="003E5896">
        <w:rPr>
          <w:rFonts w:eastAsia="Calibri"/>
          <w:spacing w:val="-1"/>
        </w:rPr>
        <w:t>d</w:t>
      </w:r>
      <w:r w:rsidRPr="003E5896">
        <w:rPr>
          <w:rFonts w:eastAsia="Calibri"/>
          <w:spacing w:val="1"/>
        </w:rPr>
        <w:t>ot</w:t>
      </w:r>
      <w:r w:rsidRPr="003E5896">
        <w:rPr>
          <w:rFonts w:eastAsia="Calibri"/>
        </w:rPr>
        <w:t>y</w:t>
      </w:r>
      <w:r w:rsidRPr="003E5896">
        <w:rPr>
          <w:rFonts w:eastAsia="Calibri"/>
          <w:spacing w:val="-1"/>
        </w:rPr>
        <w:t>c</w:t>
      </w:r>
      <w:r w:rsidRPr="003E5896">
        <w:rPr>
          <w:rFonts w:eastAsia="Calibri"/>
          <w:spacing w:val="1"/>
        </w:rPr>
        <w:t>z</w:t>
      </w:r>
      <w:r w:rsidRPr="003E5896">
        <w:rPr>
          <w:rFonts w:eastAsia="Calibri"/>
        </w:rPr>
        <w:t>ą</w:t>
      </w:r>
      <w:r w:rsidRPr="003E5896">
        <w:rPr>
          <w:rFonts w:eastAsia="Calibri"/>
          <w:spacing w:val="-1"/>
        </w:rPr>
        <w:t>c</w:t>
      </w:r>
      <w:r w:rsidRPr="003E5896">
        <w:rPr>
          <w:rFonts w:eastAsia="Calibri"/>
        </w:rPr>
        <w:t>e</w:t>
      </w:r>
      <w:r w:rsidRPr="003E5896">
        <w:t xml:space="preserve"> </w:t>
      </w:r>
      <w:r w:rsidRPr="003E5896">
        <w:rPr>
          <w:rFonts w:eastAsia="Calibri"/>
        </w:rPr>
        <w:t>s</w:t>
      </w:r>
      <w:r w:rsidRPr="003E5896">
        <w:rPr>
          <w:rFonts w:eastAsia="Calibri"/>
          <w:spacing w:val="1"/>
        </w:rPr>
        <w:t>z</w:t>
      </w:r>
      <w:r w:rsidRPr="003E5896">
        <w:rPr>
          <w:rFonts w:eastAsia="Calibri"/>
          <w:spacing w:val="-1"/>
        </w:rPr>
        <w:t>c</w:t>
      </w:r>
      <w:r w:rsidRPr="003E5896">
        <w:rPr>
          <w:rFonts w:eastAsia="Calibri"/>
          <w:spacing w:val="1"/>
        </w:rPr>
        <w:t>ze</w:t>
      </w:r>
      <w:r w:rsidRPr="003E5896">
        <w:rPr>
          <w:rFonts w:eastAsia="Calibri"/>
          <w:spacing w:val="-2"/>
        </w:rPr>
        <w:t>l</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w:t>
      </w:r>
      <w:r w:rsidRPr="003E5896">
        <w:t xml:space="preserve"> </w:t>
      </w:r>
      <w:r w:rsidRPr="003E5896">
        <w:rPr>
          <w:rFonts w:eastAsia="Calibri"/>
          <w:spacing w:val="-1"/>
        </w:rPr>
        <w:t>p</w:t>
      </w:r>
      <w:r w:rsidRPr="003E5896">
        <w:rPr>
          <w:rFonts w:eastAsia="Calibri"/>
        </w:rPr>
        <w:t>r</w:t>
      </w:r>
      <w:r w:rsidRPr="003E5896">
        <w:rPr>
          <w:rFonts w:eastAsia="Calibri"/>
          <w:spacing w:val="1"/>
        </w:rPr>
        <w:t>ze</w:t>
      </w:r>
      <w:r w:rsidRPr="003E5896">
        <w:rPr>
          <w:rFonts w:eastAsia="Calibri"/>
          <w:spacing w:val="-1"/>
        </w:rPr>
        <w:t>w</w:t>
      </w:r>
      <w:r w:rsidRPr="003E5896">
        <w:rPr>
          <w:rFonts w:eastAsia="Calibri"/>
          <w:spacing w:val="1"/>
        </w:rPr>
        <w:t>o</w:t>
      </w:r>
      <w:r w:rsidRPr="003E5896">
        <w:rPr>
          <w:rFonts w:eastAsia="Calibri"/>
          <w:spacing w:val="-1"/>
        </w:rPr>
        <w:t>d</w:t>
      </w:r>
      <w:r w:rsidRPr="003E5896">
        <w:rPr>
          <w:rFonts w:eastAsia="Calibri"/>
          <w:spacing w:val="-2"/>
        </w:rPr>
        <w:t>ó</w:t>
      </w:r>
      <w:r w:rsidRPr="003E5896">
        <w:rPr>
          <w:rFonts w:eastAsia="Calibri"/>
        </w:rPr>
        <w:t>w</w:t>
      </w:r>
      <w:r w:rsidRPr="003E5896">
        <w:t xml:space="preserve"> </w:t>
      </w:r>
      <w:r w:rsidRPr="003E5896">
        <w:rPr>
          <w:rFonts w:eastAsia="Calibri"/>
        </w:rPr>
        <w:t>są</w:t>
      </w:r>
      <w:r w:rsidRPr="003E5896">
        <w:t xml:space="preserve"> </w:t>
      </w:r>
      <w:r w:rsidRPr="003E5896">
        <w:rPr>
          <w:rFonts w:eastAsia="Calibri"/>
        </w:rPr>
        <w:t>s</w:t>
      </w:r>
      <w:r w:rsidRPr="003E5896">
        <w:rPr>
          <w:rFonts w:eastAsia="Calibri"/>
          <w:spacing w:val="1"/>
        </w:rPr>
        <w:t>peł</w:t>
      </w:r>
      <w:r w:rsidRPr="003E5896">
        <w:rPr>
          <w:rFonts w:eastAsia="Calibri"/>
          <w:spacing w:val="-1"/>
        </w:rPr>
        <w:t>n</w:t>
      </w:r>
      <w:r w:rsidRPr="003E5896">
        <w:rPr>
          <w:rFonts w:eastAsia="Calibri"/>
          <w:spacing w:val="1"/>
        </w:rPr>
        <w:t>ion</w:t>
      </w:r>
      <w:r w:rsidRPr="003E5896">
        <w:rPr>
          <w:rFonts w:eastAsia="Calibri"/>
          <w:spacing w:val="-2"/>
        </w:rPr>
        <w:t>e</w:t>
      </w:r>
      <w:r w:rsidRPr="003E5896">
        <w:rPr>
          <w:rFonts w:eastAsia="Calibri"/>
        </w:rPr>
        <w:t>,</w:t>
      </w:r>
      <w:r w:rsidRPr="003E5896">
        <w:t xml:space="preserve"> </w:t>
      </w:r>
      <w:r w:rsidRPr="003E5896">
        <w:rPr>
          <w:rFonts w:eastAsia="Calibri"/>
        </w:rPr>
        <w:t>j</w:t>
      </w:r>
      <w:r w:rsidRPr="003E5896">
        <w:rPr>
          <w:rFonts w:eastAsia="Calibri"/>
          <w:spacing w:val="1"/>
        </w:rPr>
        <w:t>e</w:t>
      </w:r>
      <w:r w:rsidRPr="003E5896">
        <w:rPr>
          <w:rFonts w:eastAsia="Calibri"/>
        </w:rPr>
        <w:t>śli</w:t>
      </w:r>
      <w:r w:rsidRPr="003E5896">
        <w:t xml:space="preserve"> </w:t>
      </w:r>
      <w:r w:rsidRPr="003E5896">
        <w:rPr>
          <w:rFonts w:eastAsia="Calibri"/>
          <w:spacing w:val="1"/>
        </w:rPr>
        <w:t>u</w:t>
      </w:r>
      <w:r w:rsidRPr="003E5896">
        <w:rPr>
          <w:rFonts w:eastAsia="Calibri"/>
          <w:spacing w:val="-1"/>
        </w:rPr>
        <w:t>z</w:t>
      </w:r>
      <w:r w:rsidRPr="003E5896">
        <w:rPr>
          <w:rFonts w:eastAsia="Calibri"/>
          <w:spacing w:val="1"/>
        </w:rPr>
        <w:t>up</w:t>
      </w:r>
      <w:r w:rsidRPr="003E5896">
        <w:rPr>
          <w:rFonts w:eastAsia="Calibri"/>
          <w:spacing w:val="-2"/>
        </w:rPr>
        <w:t>e</w:t>
      </w:r>
      <w:r w:rsidRPr="003E5896">
        <w:rPr>
          <w:rFonts w:eastAsia="Calibri"/>
          <w:spacing w:val="1"/>
        </w:rPr>
        <w:t>łn</w:t>
      </w:r>
      <w:r w:rsidRPr="003E5896">
        <w:rPr>
          <w:rFonts w:eastAsia="Calibri"/>
        </w:rPr>
        <w:t>i</w:t>
      </w:r>
      <w:r w:rsidRPr="003E5896">
        <w:rPr>
          <w:rFonts w:eastAsia="Calibri"/>
          <w:spacing w:val="-2"/>
        </w:rPr>
        <w:t>e</w:t>
      </w:r>
      <w:r w:rsidRPr="003E5896">
        <w:rPr>
          <w:rFonts w:eastAsia="Calibri"/>
          <w:spacing w:val="1"/>
        </w:rPr>
        <w:t>n</w:t>
      </w:r>
      <w:r w:rsidRPr="003E5896">
        <w:rPr>
          <w:rFonts w:eastAsia="Calibri"/>
        </w:rPr>
        <w:t>ie</w:t>
      </w:r>
      <w:r w:rsidRPr="003E5896">
        <w:t xml:space="preserve"> </w:t>
      </w:r>
      <w:r w:rsidRPr="003E5896">
        <w:rPr>
          <w:rFonts w:eastAsia="Calibri"/>
          <w:spacing w:val="-1"/>
        </w:rPr>
        <w:t>w</w:t>
      </w:r>
      <w:r w:rsidRPr="003E5896">
        <w:rPr>
          <w:rFonts w:eastAsia="Calibri"/>
          <w:spacing w:val="1"/>
        </w:rPr>
        <w:t>od</w:t>
      </w:r>
      <w:r w:rsidRPr="003E5896">
        <w:rPr>
          <w:rFonts w:eastAsia="Calibri"/>
        </w:rPr>
        <w:t>y</w:t>
      </w:r>
      <w:r w:rsidRPr="003E5896">
        <w:t xml:space="preserve"> </w:t>
      </w:r>
      <w:r w:rsidRPr="003E5896">
        <w:rPr>
          <w:rFonts w:eastAsia="Calibri"/>
          <w:spacing w:val="1"/>
        </w:rPr>
        <w:t>d</w:t>
      </w:r>
      <w:r w:rsidRPr="003E5896">
        <w:rPr>
          <w:rFonts w:eastAsia="Calibri"/>
        </w:rPr>
        <w:t>o</w:t>
      </w:r>
      <w:r w:rsidRPr="003E5896">
        <w:rPr>
          <w:spacing w:val="-7"/>
        </w:rPr>
        <w:t> </w:t>
      </w:r>
      <w:r w:rsidRPr="003E5896">
        <w:rPr>
          <w:rFonts w:eastAsia="Calibri"/>
          <w:spacing w:val="1"/>
        </w:rPr>
        <w:t>po</w:t>
      </w:r>
      <w:r w:rsidRPr="003E5896">
        <w:rPr>
          <w:rFonts w:eastAsia="Calibri"/>
          <w:spacing w:val="-1"/>
        </w:rPr>
        <w:t>c</w:t>
      </w:r>
      <w:r w:rsidRPr="003E5896">
        <w:rPr>
          <w:rFonts w:eastAsia="Calibri"/>
          <w:spacing w:val="1"/>
        </w:rPr>
        <w:t>z</w:t>
      </w:r>
      <w:r w:rsidRPr="003E5896">
        <w:rPr>
          <w:rFonts w:eastAsia="Calibri"/>
          <w:spacing w:val="-2"/>
        </w:rPr>
        <w:t>ą</w:t>
      </w:r>
      <w:r w:rsidRPr="003E5896">
        <w:rPr>
          <w:rFonts w:eastAsia="Calibri"/>
          <w:spacing w:val="1"/>
        </w:rPr>
        <w:t>t</w:t>
      </w:r>
      <w:r w:rsidRPr="003E5896">
        <w:rPr>
          <w:rFonts w:eastAsia="Calibri"/>
          <w:spacing w:val="-1"/>
        </w:rPr>
        <w:t>k</w:t>
      </w:r>
      <w:r w:rsidRPr="003E5896">
        <w:rPr>
          <w:rFonts w:eastAsia="Calibri"/>
          <w:spacing w:val="1"/>
        </w:rPr>
        <w:t>o</w:t>
      </w:r>
      <w:r w:rsidRPr="003E5896">
        <w:rPr>
          <w:rFonts w:eastAsia="Calibri"/>
          <w:spacing w:val="-1"/>
        </w:rPr>
        <w:t>w</w:t>
      </w:r>
      <w:r w:rsidRPr="003E5896">
        <w:rPr>
          <w:rFonts w:eastAsia="Calibri"/>
          <w:spacing w:val="1"/>
        </w:rPr>
        <w:t>e</w:t>
      </w:r>
      <w:r w:rsidRPr="003E5896">
        <w:rPr>
          <w:rFonts w:eastAsia="Calibri"/>
        </w:rPr>
        <w:t>go</w:t>
      </w:r>
      <w:r w:rsidRPr="003E5896">
        <w:rPr>
          <w:spacing w:val="-6"/>
        </w:rPr>
        <w:t xml:space="preserve"> </w:t>
      </w:r>
      <w:r w:rsidRPr="003E5896">
        <w:rPr>
          <w:rFonts w:eastAsia="Calibri"/>
        </w:rPr>
        <w:t>j</w:t>
      </w:r>
      <w:r w:rsidRPr="003E5896">
        <w:rPr>
          <w:rFonts w:eastAsia="Calibri"/>
          <w:spacing w:val="1"/>
        </w:rPr>
        <w:t>e</w:t>
      </w:r>
      <w:r w:rsidRPr="003E5896">
        <w:rPr>
          <w:rFonts w:eastAsia="Calibri"/>
        </w:rPr>
        <w:t>j</w:t>
      </w:r>
      <w:r w:rsidRPr="003E5896">
        <w:rPr>
          <w:spacing w:val="-7"/>
        </w:rPr>
        <w:t xml:space="preserve"> </w:t>
      </w:r>
      <w:r w:rsidRPr="003E5896">
        <w:rPr>
          <w:rFonts w:eastAsia="Calibri"/>
          <w:spacing w:val="1"/>
        </w:rPr>
        <w:t>p</w:t>
      </w:r>
      <w:r w:rsidRPr="003E5896">
        <w:rPr>
          <w:rFonts w:eastAsia="Calibri"/>
          <w:spacing w:val="-2"/>
        </w:rPr>
        <w:t>o</w:t>
      </w:r>
      <w:r w:rsidRPr="003E5896">
        <w:rPr>
          <w:rFonts w:eastAsia="Calibri"/>
          <w:spacing w:val="-1"/>
        </w:rPr>
        <w:t>z</w:t>
      </w:r>
      <w:r w:rsidRPr="003E5896">
        <w:rPr>
          <w:rFonts w:eastAsia="Calibri"/>
        </w:rPr>
        <w:t>i</w:t>
      </w:r>
      <w:r w:rsidRPr="003E5896">
        <w:rPr>
          <w:rFonts w:eastAsia="Calibri"/>
          <w:spacing w:val="1"/>
        </w:rPr>
        <w:t>o</w:t>
      </w:r>
      <w:r w:rsidRPr="003E5896">
        <w:rPr>
          <w:rFonts w:eastAsia="Calibri"/>
        </w:rPr>
        <w:t>mu</w:t>
      </w:r>
      <w:r w:rsidRPr="003E5896">
        <w:rPr>
          <w:spacing w:val="-7"/>
        </w:rPr>
        <w:t xml:space="preserve"> </w:t>
      </w:r>
      <w:r w:rsidRPr="003E5896">
        <w:rPr>
          <w:rFonts w:eastAsia="Calibri"/>
          <w:spacing w:val="1"/>
        </w:rPr>
        <w:t>n</w:t>
      </w:r>
      <w:r w:rsidRPr="003E5896">
        <w:rPr>
          <w:rFonts w:eastAsia="Calibri"/>
        </w:rPr>
        <w:t>ie</w:t>
      </w:r>
      <w:r w:rsidRPr="003E5896">
        <w:rPr>
          <w:spacing w:val="-6"/>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1"/>
        </w:rPr>
        <w:t>e</w:t>
      </w:r>
      <w:r w:rsidRPr="003E5896">
        <w:rPr>
          <w:rFonts w:eastAsia="Calibri"/>
          <w:spacing w:val="-1"/>
        </w:rPr>
        <w:t>k</w:t>
      </w:r>
      <w:r w:rsidRPr="003E5896">
        <w:rPr>
          <w:rFonts w:eastAsia="Calibri"/>
        </w:rPr>
        <w:t>ra</w:t>
      </w:r>
      <w:r w:rsidRPr="003E5896">
        <w:rPr>
          <w:rFonts w:eastAsia="Calibri"/>
          <w:spacing w:val="-1"/>
        </w:rPr>
        <w:t>c</w:t>
      </w:r>
      <w:r w:rsidRPr="003E5896">
        <w:rPr>
          <w:rFonts w:eastAsia="Calibri"/>
          <w:spacing w:val="1"/>
        </w:rPr>
        <w:t>z</w:t>
      </w:r>
      <w:r w:rsidRPr="003E5896">
        <w:rPr>
          <w:rFonts w:eastAsia="Calibri"/>
        </w:rPr>
        <w:t>a</w:t>
      </w:r>
      <w:r w:rsidRPr="003E5896">
        <w:rPr>
          <w:spacing w:val="-11"/>
        </w:rPr>
        <w:t xml:space="preserve"> </w:t>
      </w:r>
      <w:r w:rsidRPr="003E5896">
        <w:rPr>
          <w:rFonts w:eastAsia="Calibri"/>
          <w:spacing w:val="1"/>
        </w:rPr>
        <w:t>d</w:t>
      </w:r>
      <w:r w:rsidRPr="003E5896">
        <w:rPr>
          <w:rFonts w:eastAsia="Calibri"/>
        </w:rPr>
        <w:t>la</w:t>
      </w:r>
      <w:r w:rsidRPr="003E5896">
        <w:rPr>
          <w:spacing w:val="-8"/>
        </w:rPr>
        <w:t xml:space="preserve"> </w:t>
      </w:r>
      <w:r w:rsidRPr="003E5896">
        <w:rPr>
          <w:rFonts w:eastAsia="Calibri"/>
          <w:spacing w:val="1"/>
        </w:rPr>
        <w:t>po</w:t>
      </w:r>
      <w:r w:rsidRPr="003E5896">
        <w:rPr>
          <w:rFonts w:eastAsia="Calibri"/>
          <w:spacing w:val="-1"/>
        </w:rPr>
        <w:t>w</w:t>
      </w:r>
      <w:r w:rsidRPr="003E5896">
        <w:rPr>
          <w:rFonts w:eastAsia="Calibri"/>
          <w:spacing w:val="1"/>
        </w:rPr>
        <w:t>ie</w:t>
      </w:r>
      <w:r w:rsidRPr="003E5896">
        <w:rPr>
          <w:rFonts w:eastAsia="Calibri"/>
        </w:rPr>
        <w:t>r</w:t>
      </w:r>
      <w:r w:rsidRPr="003E5896">
        <w:rPr>
          <w:rFonts w:eastAsia="Calibri"/>
          <w:spacing w:val="1"/>
        </w:rPr>
        <w:t>z</w:t>
      </w:r>
      <w:r w:rsidRPr="003E5896">
        <w:rPr>
          <w:rFonts w:eastAsia="Calibri"/>
          <w:spacing w:val="-1"/>
        </w:rPr>
        <w:t>ch</w:t>
      </w:r>
      <w:r w:rsidRPr="003E5896">
        <w:rPr>
          <w:rFonts w:eastAsia="Calibri"/>
          <w:spacing w:val="1"/>
        </w:rPr>
        <w:t>n</w:t>
      </w:r>
      <w:r w:rsidRPr="003E5896">
        <w:rPr>
          <w:rFonts w:eastAsia="Calibri"/>
        </w:rPr>
        <w:t>i</w:t>
      </w:r>
      <w:r w:rsidRPr="003E5896">
        <w:rPr>
          <w:spacing w:val="-8"/>
        </w:rPr>
        <w:t xml:space="preserve"> </w:t>
      </w:r>
      <w:r w:rsidRPr="003E5896">
        <w:rPr>
          <w:rFonts w:eastAsia="Calibri"/>
          <w:spacing w:val="1"/>
        </w:rPr>
        <w:t>z</w:t>
      </w:r>
      <w:r w:rsidRPr="003E5896">
        <w:rPr>
          <w:rFonts w:eastAsia="Calibri"/>
          <w:spacing w:val="-1"/>
        </w:rPr>
        <w:t>w</w:t>
      </w:r>
      <w:r w:rsidRPr="003E5896">
        <w:rPr>
          <w:rFonts w:eastAsia="Calibri"/>
        </w:rPr>
        <w:t>il</w:t>
      </w:r>
      <w:r w:rsidRPr="003E5896">
        <w:rPr>
          <w:rFonts w:eastAsia="Calibri"/>
          <w:spacing w:val="1"/>
        </w:rPr>
        <w:t>ż</w:t>
      </w:r>
      <w:r w:rsidRPr="003E5896">
        <w:rPr>
          <w:rFonts w:eastAsia="Calibri"/>
          <w:spacing w:val="-2"/>
        </w:rPr>
        <w:t>o</w:t>
      </w:r>
      <w:r w:rsidRPr="003E5896">
        <w:rPr>
          <w:rFonts w:eastAsia="Calibri"/>
          <w:spacing w:val="1"/>
        </w:rPr>
        <w:t>ne</w:t>
      </w:r>
      <w:r w:rsidRPr="003E5896">
        <w:rPr>
          <w:rFonts w:eastAsia="Calibri"/>
        </w:rPr>
        <w:t>j:</w:t>
      </w:r>
    </w:p>
    <w:p w:rsidR="003E5896" w:rsidRPr="003E5896" w:rsidRDefault="003E5896" w:rsidP="00A57FAE">
      <w:pPr>
        <w:numPr>
          <w:ilvl w:val="0"/>
          <w:numId w:val="78"/>
        </w:numPr>
        <w:tabs>
          <w:tab w:val="left" w:pos="9356"/>
        </w:tabs>
        <w:spacing w:before="60" w:after="60"/>
        <w:ind w:left="709" w:hanging="284"/>
        <w:jc w:val="left"/>
        <w:rPr>
          <w:rFonts w:eastAsia="Calibri"/>
        </w:rPr>
      </w:pPr>
      <w:r w:rsidRPr="003E5896">
        <w:rPr>
          <w:rFonts w:eastAsia="Calibri"/>
          <w:spacing w:val="1"/>
        </w:rPr>
        <w:t>0</w:t>
      </w:r>
      <w:r w:rsidRPr="003E5896">
        <w:rPr>
          <w:rFonts w:eastAsia="Calibri"/>
        </w:rPr>
        <w:t>,</w:t>
      </w:r>
      <w:r w:rsidRPr="003E5896">
        <w:rPr>
          <w:rFonts w:eastAsia="Calibri"/>
          <w:spacing w:val="1"/>
        </w:rPr>
        <w:t>1</w:t>
      </w:r>
      <w:r w:rsidRPr="003E5896">
        <w:rPr>
          <w:rFonts w:eastAsia="Calibri"/>
        </w:rPr>
        <w:t>5</w:t>
      </w:r>
      <w:r w:rsidRPr="003E5896">
        <w:rPr>
          <w:spacing w:val="-6"/>
        </w:rPr>
        <w:t xml:space="preserve"> </w:t>
      </w:r>
      <w:r w:rsidRPr="003E5896">
        <w:rPr>
          <w:rFonts w:eastAsia="Calibri"/>
          <w:spacing w:val="1"/>
        </w:rPr>
        <w:t>d</w:t>
      </w:r>
      <w:r w:rsidRPr="003E5896">
        <w:rPr>
          <w:rFonts w:eastAsia="Calibri"/>
        </w:rPr>
        <w:t>m</w:t>
      </w:r>
      <w:r w:rsidRPr="003E5896">
        <w:rPr>
          <w:rFonts w:eastAsia="Calibri"/>
          <w:spacing w:val="-2"/>
          <w:vertAlign w:val="superscript"/>
        </w:rPr>
        <w:t>3</w:t>
      </w:r>
      <w:r w:rsidRPr="003E5896">
        <w:rPr>
          <w:rFonts w:eastAsia="Calibri"/>
          <w:spacing w:val="1"/>
        </w:rPr>
        <w:t>/</w:t>
      </w:r>
      <w:r w:rsidRPr="003E5896">
        <w:rPr>
          <w:rFonts w:eastAsia="Calibri"/>
        </w:rPr>
        <w:t>m</w:t>
      </w:r>
      <w:r w:rsidRPr="003E5896">
        <w:rPr>
          <w:rFonts w:eastAsia="Calibri"/>
          <w:vertAlign w:val="superscript"/>
        </w:rPr>
        <w:t>2</w:t>
      </w:r>
      <w:r w:rsidRPr="003E5896">
        <w:rPr>
          <w:spacing w:val="-6"/>
        </w:rPr>
        <w:t xml:space="preserve"> </w:t>
      </w:r>
      <w:r w:rsidRPr="003E5896">
        <w:rPr>
          <w:rFonts w:eastAsia="Calibri"/>
          <w:spacing w:val="1"/>
        </w:rPr>
        <w:t>d</w:t>
      </w:r>
      <w:r w:rsidRPr="003E5896">
        <w:rPr>
          <w:rFonts w:eastAsia="Calibri"/>
        </w:rPr>
        <w:t>la</w:t>
      </w:r>
      <w:r w:rsidRPr="003E5896">
        <w:rPr>
          <w:spacing w:val="-6"/>
        </w:rPr>
        <w:t xml:space="preserve"> </w:t>
      </w:r>
      <w:r>
        <w:rPr>
          <w:rFonts w:eastAsia="Calibri"/>
          <w:spacing w:val="-1"/>
        </w:rPr>
        <w:t>kolektora</w:t>
      </w:r>
      <w:r w:rsidRPr="003E5896">
        <w:rPr>
          <w:rFonts w:eastAsia="Calibri"/>
          <w:spacing w:val="-1"/>
        </w:rPr>
        <w:t>;</w:t>
      </w:r>
    </w:p>
    <w:p w:rsidR="003E5896" w:rsidRPr="003E5896" w:rsidRDefault="003E5896" w:rsidP="00A57FAE">
      <w:pPr>
        <w:numPr>
          <w:ilvl w:val="0"/>
          <w:numId w:val="78"/>
        </w:numPr>
        <w:tabs>
          <w:tab w:val="left" w:pos="9356"/>
        </w:tabs>
        <w:spacing w:before="60" w:after="60"/>
        <w:ind w:left="709" w:hanging="284"/>
        <w:jc w:val="left"/>
        <w:rPr>
          <w:rFonts w:eastAsia="Calibri"/>
        </w:rPr>
      </w:pPr>
      <w:r w:rsidRPr="003E5896">
        <w:rPr>
          <w:rFonts w:eastAsia="Calibri"/>
          <w:spacing w:val="1"/>
        </w:rPr>
        <w:t>0</w:t>
      </w:r>
      <w:r w:rsidRPr="003E5896">
        <w:rPr>
          <w:rFonts w:eastAsia="Calibri"/>
        </w:rPr>
        <w:t>,</w:t>
      </w:r>
      <w:r w:rsidRPr="003E5896">
        <w:rPr>
          <w:rFonts w:eastAsia="Calibri"/>
          <w:spacing w:val="1"/>
        </w:rPr>
        <w:t>4</w:t>
      </w:r>
      <w:r w:rsidRPr="003E5896">
        <w:rPr>
          <w:rFonts w:eastAsia="Calibri"/>
        </w:rPr>
        <w:t>0</w:t>
      </w:r>
      <w:r w:rsidRPr="003E5896">
        <w:rPr>
          <w:spacing w:val="-6"/>
        </w:rPr>
        <w:t xml:space="preserve"> </w:t>
      </w:r>
      <w:r w:rsidRPr="003E5896">
        <w:rPr>
          <w:rFonts w:eastAsia="Calibri"/>
          <w:spacing w:val="1"/>
        </w:rPr>
        <w:t>d</w:t>
      </w:r>
      <w:r w:rsidRPr="003E5896">
        <w:rPr>
          <w:rFonts w:eastAsia="Calibri"/>
        </w:rPr>
        <w:t>m</w:t>
      </w:r>
      <w:r w:rsidRPr="003E5896">
        <w:rPr>
          <w:rFonts w:eastAsia="Calibri"/>
          <w:spacing w:val="-2"/>
          <w:vertAlign w:val="superscript"/>
        </w:rPr>
        <w:t>3</w:t>
      </w:r>
      <w:r w:rsidRPr="003E5896">
        <w:rPr>
          <w:rFonts w:eastAsia="Calibri"/>
          <w:spacing w:val="1"/>
        </w:rPr>
        <w:t>/</w:t>
      </w:r>
      <w:r w:rsidRPr="003E5896">
        <w:rPr>
          <w:rFonts w:eastAsia="Calibri"/>
        </w:rPr>
        <w:t>m</w:t>
      </w:r>
      <w:r w:rsidRPr="003E5896">
        <w:rPr>
          <w:rFonts w:eastAsia="Calibri"/>
          <w:vertAlign w:val="superscript"/>
        </w:rPr>
        <w:t>2</w:t>
      </w:r>
      <w:r w:rsidRPr="003E5896">
        <w:rPr>
          <w:spacing w:val="-6"/>
        </w:rPr>
        <w:t xml:space="preserve"> </w:t>
      </w:r>
      <w:r w:rsidRPr="003E5896">
        <w:rPr>
          <w:rFonts w:eastAsia="Calibri"/>
          <w:spacing w:val="1"/>
        </w:rPr>
        <w:t>d</w:t>
      </w:r>
      <w:r w:rsidRPr="003E5896">
        <w:rPr>
          <w:rFonts w:eastAsia="Calibri"/>
        </w:rPr>
        <w:t>la</w:t>
      </w:r>
      <w:r w:rsidRPr="003E5896">
        <w:rPr>
          <w:spacing w:val="-6"/>
        </w:rPr>
        <w:t xml:space="preserve"> </w:t>
      </w:r>
      <w:r>
        <w:rPr>
          <w:rFonts w:eastAsia="Calibri"/>
          <w:spacing w:val="-1"/>
        </w:rPr>
        <w:t>studni kanalizacyjnej.</w:t>
      </w:r>
    </w:p>
    <w:p w:rsidR="003E5896" w:rsidRPr="003E5896" w:rsidRDefault="003E5896" w:rsidP="00A57FAE">
      <w:pPr>
        <w:pStyle w:val="Nagwek3"/>
        <w:numPr>
          <w:ilvl w:val="1"/>
          <w:numId w:val="81"/>
        </w:numPr>
      </w:pPr>
      <w:bookmarkStart w:id="277" w:name="_Toc492024218"/>
      <w:bookmarkStart w:id="278" w:name="_Toc511989822"/>
      <w:r w:rsidRPr="003E5896">
        <w:t>Badania i pomiary</w:t>
      </w:r>
      <w:bookmarkEnd w:id="277"/>
      <w:bookmarkEnd w:id="278"/>
    </w:p>
    <w:p w:rsidR="003E5896" w:rsidRPr="003E5896" w:rsidRDefault="003E5896" w:rsidP="003E5896">
      <w:pPr>
        <w:tabs>
          <w:tab w:val="left" w:pos="9356"/>
        </w:tabs>
      </w:pPr>
      <w:r w:rsidRPr="003E5896">
        <w:rPr>
          <w:rFonts w:eastAsia="Calibri"/>
        </w:rPr>
        <w:t>Wy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wc</w:t>
      </w:r>
      <w:r w:rsidRPr="003E5896">
        <w:rPr>
          <w:rFonts w:eastAsia="Calibri"/>
        </w:rPr>
        <w:t>a</w:t>
      </w:r>
      <w:r w:rsidRPr="003E5896">
        <w:t xml:space="preserve"> </w:t>
      </w:r>
      <w:r w:rsidRPr="003E5896">
        <w:rPr>
          <w:rFonts w:eastAsia="Calibri"/>
        </w:rPr>
        <w:t>j</w:t>
      </w:r>
      <w:r w:rsidRPr="003E5896">
        <w:rPr>
          <w:rFonts w:eastAsia="Calibri"/>
          <w:spacing w:val="1"/>
        </w:rPr>
        <w:t>e</w:t>
      </w:r>
      <w:r w:rsidRPr="003E5896">
        <w:rPr>
          <w:rFonts w:eastAsia="Calibri"/>
        </w:rPr>
        <w:t>st</w:t>
      </w:r>
      <w:r w:rsidRPr="003E5896">
        <w:t xml:space="preserve"> </w:t>
      </w:r>
      <w:r w:rsidRPr="003E5896">
        <w:rPr>
          <w:rFonts w:eastAsia="Calibri"/>
          <w:spacing w:val="-1"/>
        </w:rPr>
        <w:t>z</w:t>
      </w:r>
      <w:r w:rsidRPr="003E5896">
        <w:rPr>
          <w:rFonts w:eastAsia="Calibri"/>
          <w:spacing w:val="1"/>
        </w:rPr>
        <w:t>ob</w:t>
      </w:r>
      <w:r w:rsidRPr="003E5896">
        <w:rPr>
          <w:rFonts w:eastAsia="Calibri"/>
          <w:spacing w:val="-2"/>
        </w:rPr>
        <w:t>o</w:t>
      </w:r>
      <w:r w:rsidRPr="003E5896">
        <w:rPr>
          <w:rFonts w:eastAsia="Calibri"/>
          <w:spacing w:val="-1"/>
        </w:rPr>
        <w:t>w</w:t>
      </w:r>
      <w:r w:rsidRPr="003E5896">
        <w:rPr>
          <w:rFonts w:eastAsia="Calibri"/>
        </w:rPr>
        <w:t>ią</w:t>
      </w:r>
      <w:r w:rsidRPr="003E5896">
        <w:rPr>
          <w:rFonts w:eastAsia="Calibri"/>
          <w:spacing w:val="1"/>
        </w:rPr>
        <w:t>z</w:t>
      </w:r>
      <w:r w:rsidRPr="003E5896">
        <w:rPr>
          <w:rFonts w:eastAsia="Calibri"/>
        </w:rPr>
        <w:t>a</w:t>
      </w:r>
      <w:r w:rsidRPr="003E5896">
        <w:rPr>
          <w:rFonts w:eastAsia="Calibri"/>
          <w:spacing w:val="1"/>
        </w:rPr>
        <w:t>n</w:t>
      </w:r>
      <w:r w:rsidRPr="003E5896">
        <w:rPr>
          <w:rFonts w:eastAsia="Calibri"/>
        </w:rPr>
        <w:t>y</w:t>
      </w:r>
      <w:r w:rsidRPr="003E5896">
        <w:t xml:space="preserve"> </w:t>
      </w:r>
      <w:r w:rsidRPr="003E5896">
        <w:rPr>
          <w:rFonts w:eastAsia="Calibri"/>
          <w:spacing w:val="1"/>
        </w:rPr>
        <w:t>d</w:t>
      </w:r>
      <w:r w:rsidRPr="003E5896">
        <w:rPr>
          <w:rFonts w:eastAsia="Calibri"/>
        </w:rPr>
        <w:t>o</w:t>
      </w:r>
      <w:r w:rsidRPr="003E5896">
        <w:t xml:space="preserve"> </w:t>
      </w:r>
      <w:r w:rsidRPr="003E5896">
        <w:rPr>
          <w:rFonts w:eastAsia="Calibri"/>
        </w:rPr>
        <w:t>s</w:t>
      </w:r>
      <w:r w:rsidRPr="003E5896">
        <w:rPr>
          <w:rFonts w:eastAsia="Calibri"/>
          <w:spacing w:val="1"/>
        </w:rPr>
        <w:t>t</w:t>
      </w:r>
      <w:r w:rsidRPr="003E5896">
        <w:rPr>
          <w:rFonts w:eastAsia="Calibri"/>
          <w:spacing w:val="-2"/>
        </w:rPr>
        <w:t>a</w:t>
      </w:r>
      <w:r w:rsidRPr="003E5896">
        <w:rPr>
          <w:rFonts w:eastAsia="Calibri"/>
          <w:spacing w:val="1"/>
        </w:rPr>
        <w:t>łe</w:t>
      </w:r>
      <w:r w:rsidRPr="003E5896">
        <w:rPr>
          <w:rFonts w:eastAsia="Calibri"/>
        </w:rPr>
        <w:t>j</w:t>
      </w:r>
      <w:r w:rsidRPr="003E5896">
        <w:t xml:space="preserve"> </w:t>
      </w:r>
      <w:r w:rsidRPr="003E5896">
        <w:rPr>
          <w:rFonts w:eastAsia="Calibri"/>
        </w:rPr>
        <w:t>i</w:t>
      </w:r>
      <w:r w:rsidRPr="003E5896">
        <w:t xml:space="preserve"> </w:t>
      </w:r>
      <w:r w:rsidRPr="003E5896">
        <w:rPr>
          <w:rFonts w:eastAsia="Calibri"/>
        </w:rPr>
        <w:t>sys</w:t>
      </w:r>
      <w:r w:rsidRPr="003E5896">
        <w:rPr>
          <w:rFonts w:eastAsia="Calibri"/>
          <w:spacing w:val="1"/>
        </w:rPr>
        <w:t>te</w:t>
      </w:r>
      <w:r w:rsidRPr="003E5896">
        <w:rPr>
          <w:rFonts w:eastAsia="Calibri"/>
        </w:rPr>
        <w:t>ma</w:t>
      </w:r>
      <w:r w:rsidRPr="003E5896">
        <w:rPr>
          <w:rFonts w:eastAsia="Calibri"/>
          <w:spacing w:val="1"/>
        </w:rPr>
        <w:t>t</w:t>
      </w:r>
      <w:r w:rsidRPr="003E5896">
        <w:rPr>
          <w:rFonts w:eastAsia="Calibri"/>
        </w:rPr>
        <w:t>y</w:t>
      </w:r>
      <w:r w:rsidRPr="003E5896">
        <w:rPr>
          <w:rFonts w:eastAsia="Calibri"/>
          <w:spacing w:val="-1"/>
        </w:rPr>
        <w:t>c</w:t>
      </w:r>
      <w:r w:rsidRPr="003E5896">
        <w:rPr>
          <w:rFonts w:eastAsia="Calibri"/>
          <w:spacing w:val="1"/>
        </w:rPr>
        <w:t>z</w:t>
      </w:r>
      <w:r w:rsidRPr="003E5896">
        <w:rPr>
          <w:rFonts w:eastAsia="Calibri"/>
          <w:spacing w:val="-1"/>
        </w:rPr>
        <w:t>n</w:t>
      </w:r>
      <w:r w:rsidRPr="003E5896">
        <w:rPr>
          <w:rFonts w:eastAsia="Calibri"/>
          <w:spacing w:val="1"/>
        </w:rPr>
        <w:t>e</w:t>
      </w:r>
      <w:r w:rsidRPr="003E5896">
        <w:rPr>
          <w:rFonts w:eastAsia="Calibri"/>
        </w:rPr>
        <w:t>j</w:t>
      </w:r>
      <w:r w:rsidRPr="003E5896">
        <w:t xml:space="preserve"> </w:t>
      </w:r>
      <w:r w:rsidRPr="003E5896">
        <w:rPr>
          <w:rFonts w:eastAsia="Calibri"/>
          <w:spacing w:val="-1"/>
        </w:rPr>
        <w:t>k</w:t>
      </w:r>
      <w:r w:rsidRPr="003E5896">
        <w:rPr>
          <w:rFonts w:eastAsia="Calibri"/>
          <w:spacing w:val="1"/>
        </w:rPr>
        <w:t>o</w:t>
      </w:r>
      <w:r w:rsidRPr="003E5896">
        <w:rPr>
          <w:rFonts w:eastAsia="Calibri"/>
          <w:spacing w:val="-1"/>
        </w:rPr>
        <w:t>n</w:t>
      </w:r>
      <w:r w:rsidRPr="003E5896">
        <w:rPr>
          <w:rFonts w:eastAsia="Calibri"/>
          <w:spacing w:val="1"/>
        </w:rPr>
        <w:t>t</w:t>
      </w:r>
      <w:r w:rsidRPr="003E5896">
        <w:rPr>
          <w:rFonts w:eastAsia="Calibri"/>
        </w:rPr>
        <w:t>r</w:t>
      </w:r>
      <w:r w:rsidRPr="003E5896">
        <w:rPr>
          <w:rFonts w:eastAsia="Calibri"/>
          <w:spacing w:val="1"/>
        </w:rPr>
        <w:t>o</w:t>
      </w:r>
      <w:r w:rsidRPr="003E5896">
        <w:rPr>
          <w:rFonts w:eastAsia="Calibri"/>
        </w:rPr>
        <w:t>li</w:t>
      </w:r>
      <w:r w:rsidRPr="003E5896">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d</w:t>
      </w:r>
      <w:r w:rsidRPr="003E5896">
        <w:rPr>
          <w:rFonts w:eastAsia="Calibri"/>
          <w:spacing w:val="1"/>
        </w:rPr>
        <w:t>zen</w:t>
      </w:r>
      <w:r w:rsidRPr="003E5896">
        <w:rPr>
          <w:rFonts w:eastAsia="Calibri"/>
          <w:spacing w:val="-2"/>
        </w:rPr>
        <w:t>i</w:t>
      </w:r>
      <w:r w:rsidRPr="003E5896">
        <w:rPr>
          <w:rFonts w:eastAsia="Calibri"/>
        </w:rPr>
        <w:t>a</w:t>
      </w:r>
      <w:r w:rsidRPr="003E5896">
        <w:t xml:space="preserve"> </w:t>
      </w:r>
      <w:r w:rsidRPr="003E5896">
        <w:rPr>
          <w:rFonts w:eastAsia="Calibri"/>
        </w:rPr>
        <w:t>r</w:t>
      </w:r>
      <w:r w:rsidRPr="003E5896">
        <w:rPr>
          <w:rFonts w:eastAsia="Calibri"/>
          <w:spacing w:val="-2"/>
        </w:rPr>
        <w:t>o</w:t>
      </w:r>
      <w:r w:rsidRPr="003E5896">
        <w:rPr>
          <w:rFonts w:eastAsia="Calibri"/>
          <w:spacing w:val="-1"/>
        </w:rPr>
        <w:t>b</w:t>
      </w:r>
      <w:r w:rsidRPr="003E5896">
        <w:rPr>
          <w:rFonts w:eastAsia="Calibri"/>
          <w:spacing w:val="-2"/>
        </w:rPr>
        <w:t>ó</w:t>
      </w:r>
      <w:r w:rsidRPr="003E5896">
        <w:rPr>
          <w:rFonts w:eastAsia="Calibri"/>
        </w:rPr>
        <w:t>t</w:t>
      </w:r>
      <w:r w:rsidRPr="003E5896">
        <w:t xml:space="preserve"> </w:t>
      </w:r>
      <w:r w:rsidRPr="003E5896">
        <w:rPr>
          <w:rFonts w:eastAsia="Calibri"/>
        </w:rPr>
        <w:t>w</w:t>
      </w:r>
      <w:r w:rsidRPr="003E5896">
        <w:rPr>
          <w:spacing w:val="-6"/>
        </w:rPr>
        <w:t> </w:t>
      </w:r>
      <w:r w:rsidRPr="003E5896">
        <w:rPr>
          <w:rFonts w:eastAsia="Calibri"/>
          <w:spacing w:val="1"/>
        </w:rPr>
        <w:t>z</w:t>
      </w:r>
      <w:r w:rsidRPr="003E5896">
        <w:rPr>
          <w:rFonts w:eastAsia="Calibri"/>
        </w:rPr>
        <w:t>a</w:t>
      </w:r>
      <w:r w:rsidRPr="003E5896">
        <w:rPr>
          <w:rFonts w:eastAsia="Calibri"/>
          <w:spacing w:val="-1"/>
        </w:rPr>
        <w:t>k</w:t>
      </w:r>
      <w:r w:rsidRPr="003E5896">
        <w:rPr>
          <w:rFonts w:eastAsia="Calibri"/>
        </w:rPr>
        <w:t>r</w:t>
      </w:r>
      <w:r w:rsidRPr="003E5896">
        <w:rPr>
          <w:rFonts w:eastAsia="Calibri"/>
          <w:spacing w:val="1"/>
        </w:rPr>
        <w:t>e</w:t>
      </w:r>
      <w:r w:rsidRPr="003E5896">
        <w:rPr>
          <w:rFonts w:eastAsia="Calibri"/>
        </w:rPr>
        <w:t>sie</w:t>
      </w:r>
      <w:r w:rsidRPr="003E5896">
        <w:rPr>
          <w:spacing w:val="41"/>
        </w:rPr>
        <w:t xml:space="preserve"> </w:t>
      </w:r>
      <w:r w:rsidRPr="003E5896">
        <w:rPr>
          <w:rFonts w:eastAsia="Calibri"/>
        </w:rPr>
        <w:t>i</w:t>
      </w:r>
      <w:r w:rsidRPr="003E5896">
        <w:rPr>
          <w:spacing w:val="-7"/>
        </w:rPr>
        <w:t xml:space="preserve"> </w:t>
      </w:r>
      <w:r w:rsidRPr="003E5896">
        <w:rPr>
          <w:rFonts w:eastAsia="Calibri"/>
        </w:rPr>
        <w:t>z</w:t>
      </w:r>
      <w:r w:rsidRPr="003E5896">
        <w:rPr>
          <w:spacing w:val="-5"/>
        </w:rPr>
        <w:t xml:space="preserve"> </w:t>
      </w:r>
      <w:r w:rsidRPr="003E5896">
        <w:rPr>
          <w:rFonts w:eastAsia="Calibri"/>
          <w:spacing w:val="-1"/>
        </w:rPr>
        <w:t>cz</w:t>
      </w:r>
      <w:r w:rsidRPr="003E5896">
        <w:rPr>
          <w:rFonts w:eastAsia="Calibri"/>
          <w:spacing w:val="1"/>
        </w:rPr>
        <w:t>ę</w:t>
      </w:r>
      <w:r w:rsidRPr="003E5896">
        <w:rPr>
          <w:rFonts w:eastAsia="Calibri"/>
        </w:rPr>
        <w:t>s</w:t>
      </w:r>
      <w:r w:rsidRPr="003E5896">
        <w:rPr>
          <w:rFonts w:eastAsia="Calibri"/>
          <w:spacing w:val="1"/>
        </w:rPr>
        <w:t>t</w:t>
      </w:r>
      <w:r w:rsidRPr="003E5896">
        <w:rPr>
          <w:rFonts w:eastAsia="Calibri"/>
          <w:spacing w:val="-2"/>
        </w:rPr>
        <w:t>o</w:t>
      </w:r>
      <w:r w:rsidRPr="003E5896">
        <w:rPr>
          <w:rFonts w:eastAsia="Calibri"/>
          <w:spacing w:val="1"/>
        </w:rPr>
        <w:t>t</w:t>
      </w:r>
      <w:r w:rsidRPr="003E5896">
        <w:rPr>
          <w:rFonts w:eastAsia="Calibri"/>
        </w:rPr>
        <w:t>li</w:t>
      </w:r>
      <w:r w:rsidRPr="003E5896">
        <w:rPr>
          <w:rFonts w:eastAsia="Calibri"/>
          <w:spacing w:val="-1"/>
        </w:rPr>
        <w:t>w</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ią</w:t>
      </w:r>
      <w:r w:rsidRPr="003E5896">
        <w:rPr>
          <w:spacing w:val="39"/>
        </w:rPr>
        <w:t xml:space="preserve"> </w:t>
      </w:r>
      <w:r w:rsidRPr="003E5896">
        <w:rPr>
          <w:rFonts w:eastAsia="Calibri"/>
          <w:spacing w:val="1"/>
        </w:rPr>
        <w:t>z</w:t>
      </w:r>
      <w:r w:rsidRPr="003E5896">
        <w:rPr>
          <w:rFonts w:eastAsia="Calibri"/>
        </w:rPr>
        <w:t>aa</w:t>
      </w:r>
      <w:r w:rsidRPr="003E5896">
        <w:rPr>
          <w:rFonts w:eastAsia="Calibri"/>
          <w:spacing w:val="-1"/>
        </w:rPr>
        <w:t>kc</w:t>
      </w:r>
      <w:r w:rsidRPr="003E5896">
        <w:rPr>
          <w:rFonts w:eastAsia="Calibri"/>
          <w:spacing w:val="1"/>
        </w:rPr>
        <w:t>ep</w:t>
      </w:r>
      <w:r w:rsidRPr="003E5896">
        <w:rPr>
          <w:rFonts w:eastAsia="Calibri"/>
          <w:spacing w:val="-1"/>
        </w:rPr>
        <w:t>t</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n</w:t>
      </w:r>
      <w:r w:rsidRPr="003E5896">
        <w:rPr>
          <w:rFonts w:eastAsia="Calibri"/>
        </w:rPr>
        <w:t>ą</w:t>
      </w:r>
      <w:r w:rsidRPr="003E5896">
        <w:rPr>
          <w:spacing w:val="35"/>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rPr>
        <w:t>z</w:t>
      </w:r>
      <w:r w:rsidRPr="003E5896">
        <w:rPr>
          <w:spacing w:val="40"/>
        </w:rPr>
        <w:t xml:space="preserve"> </w:t>
      </w:r>
      <w:r w:rsidR="00821B14">
        <w:rPr>
          <w:rFonts w:eastAsia="Calibri"/>
        </w:rPr>
        <w:t>Inspektor</w:t>
      </w:r>
      <w:r w:rsidRPr="003E5896">
        <w:rPr>
          <w:rFonts w:eastAsia="Calibri"/>
        </w:rPr>
        <w:t>a.</w:t>
      </w:r>
      <w:r w:rsidRPr="003E5896">
        <w:rPr>
          <w:spacing w:val="41"/>
        </w:rPr>
        <w:t xml:space="preserve"> </w:t>
      </w:r>
      <w:r w:rsidRPr="003E5896">
        <w:rPr>
          <w:rFonts w:eastAsia="Calibri"/>
          <w:spacing w:val="-1"/>
        </w:rPr>
        <w:t>B</w:t>
      </w:r>
      <w:r w:rsidRPr="003E5896">
        <w:rPr>
          <w:rFonts w:eastAsia="Calibri"/>
        </w:rPr>
        <w:t>a</w:t>
      </w:r>
      <w:r w:rsidRPr="003E5896">
        <w:rPr>
          <w:rFonts w:eastAsia="Calibri"/>
          <w:spacing w:val="1"/>
        </w:rPr>
        <w:t>d</w:t>
      </w:r>
      <w:r w:rsidRPr="003E5896">
        <w:rPr>
          <w:rFonts w:eastAsia="Calibri"/>
          <w:spacing w:val="-2"/>
        </w:rPr>
        <w:t>a</w:t>
      </w:r>
      <w:r w:rsidRPr="003E5896">
        <w:rPr>
          <w:rFonts w:eastAsia="Calibri"/>
          <w:spacing w:val="1"/>
        </w:rPr>
        <w:t>n</w:t>
      </w:r>
      <w:r w:rsidRPr="003E5896">
        <w:rPr>
          <w:rFonts w:eastAsia="Calibri"/>
        </w:rPr>
        <w:t>ia</w:t>
      </w:r>
      <w:r w:rsidRPr="003E5896">
        <w:rPr>
          <w:spacing w:val="38"/>
        </w:rPr>
        <w:t xml:space="preserve"> </w:t>
      </w:r>
      <w:r w:rsidRPr="003E5896">
        <w:rPr>
          <w:rFonts w:eastAsia="Calibri"/>
          <w:spacing w:val="1"/>
        </w:rPr>
        <w:t>po</w:t>
      </w:r>
      <w:r w:rsidRPr="003E5896">
        <w:rPr>
          <w:rFonts w:eastAsia="Calibri"/>
          <w:spacing w:val="-1"/>
        </w:rPr>
        <w:t>w</w:t>
      </w:r>
      <w:r w:rsidRPr="003E5896">
        <w:rPr>
          <w:rFonts w:eastAsia="Calibri"/>
        </w:rPr>
        <w:t>i</w:t>
      </w:r>
      <w:r w:rsidRPr="003E5896">
        <w:rPr>
          <w:rFonts w:eastAsia="Calibri"/>
          <w:spacing w:val="1"/>
        </w:rPr>
        <w:t>nn</w:t>
      </w:r>
      <w:r w:rsidRPr="003E5896">
        <w:rPr>
          <w:rFonts w:eastAsia="Calibri"/>
        </w:rPr>
        <w:t>y</w:t>
      </w:r>
      <w:r w:rsidRPr="003E5896">
        <w:rPr>
          <w:spacing w:val="40"/>
        </w:rPr>
        <w:t xml:space="preserve"> </w:t>
      </w:r>
      <w:r w:rsidRPr="003E5896">
        <w:rPr>
          <w:rFonts w:eastAsia="Calibri"/>
          <w:spacing w:val="1"/>
        </w:rPr>
        <w:t>b</w:t>
      </w:r>
      <w:r w:rsidRPr="003E5896">
        <w:rPr>
          <w:rFonts w:eastAsia="Calibri"/>
        </w:rPr>
        <w:t>yć</w:t>
      </w:r>
      <w:r w:rsidRPr="003E5896">
        <w:rPr>
          <w:spacing w:val="43"/>
        </w:rPr>
        <w:t xml:space="preserve"> </w:t>
      </w:r>
      <w:r w:rsidRPr="003E5896">
        <w:rPr>
          <w:rFonts w:eastAsia="Calibri"/>
          <w:spacing w:val="1"/>
        </w:rPr>
        <w:t>z</w:t>
      </w:r>
      <w:r w:rsidRPr="003E5896">
        <w:rPr>
          <w:rFonts w:eastAsia="Calibri"/>
        </w:rPr>
        <w:t>g</w:t>
      </w:r>
      <w:r w:rsidRPr="003E5896">
        <w:rPr>
          <w:rFonts w:eastAsia="Calibri"/>
          <w:spacing w:val="-2"/>
        </w:rPr>
        <w:t>o</w:t>
      </w:r>
      <w:r w:rsidRPr="003E5896">
        <w:rPr>
          <w:rFonts w:eastAsia="Calibri"/>
          <w:spacing w:val="1"/>
        </w:rPr>
        <w:t>d</w:t>
      </w:r>
      <w:r w:rsidRPr="003E5896">
        <w:rPr>
          <w:rFonts w:eastAsia="Calibri"/>
          <w:spacing w:val="-1"/>
        </w:rPr>
        <w:t>n</w:t>
      </w:r>
      <w:r w:rsidRPr="003E5896">
        <w:rPr>
          <w:rFonts w:eastAsia="Calibri"/>
        </w:rPr>
        <w:t>e</w:t>
      </w:r>
      <w:r w:rsidRPr="003E5896">
        <w:t xml:space="preserve"> </w:t>
      </w:r>
      <w:r w:rsidRPr="003E5896">
        <w:rPr>
          <w:rFonts w:eastAsia="Calibri"/>
        </w:rPr>
        <w:t>z</w:t>
      </w:r>
      <w:r w:rsidRPr="003E5896">
        <w:rPr>
          <w:spacing w:val="-5"/>
        </w:rPr>
        <w:t xml:space="preserve"> </w:t>
      </w:r>
      <w:r w:rsidRPr="003E5896">
        <w:rPr>
          <w:rFonts w:eastAsia="Calibri"/>
          <w:spacing w:val="-1"/>
        </w:rPr>
        <w:t>P</w:t>
      </w:r>
      <w:r w:rsidRPr="003E5896">
        <w:rPr>
          <w:rFonts w:eastAsia="Calibri"/>
          <w:spacing w:val="1"/>
        </w:rPr>
        <w:t>N-</w:t>
      </w:r>
      <w:r w:rsidRPr="003E5896">
        <w:rPr>
          <w:rFonts w:eastAsia="Calibri"/>
          <w:spacing w:val="-2"/>
        </w:rPr>
        <w:t>E</w:t>
      </w:r>
      <w:r w:rsidRPr="003E5896">
        <w:rPr>
          <w:rFonts w:eastAsia="Calibri"/>
        </w:rPr>
        <w:t>N</w:t>
      </w:r>
      <w:r w:rsidRPr="003E5896">
        <w:rPr>
          <w:spacing w:val="16"/>
        </w:rPr>
        <w:t xml:space="preserve"> </w:t>
      </w:r>
      <w:r w:rsidRPr="003E5896">
        <w:rPr>
          <w:rFonts w:eastAsia="Calibri"/>
          <w:spacing w:val="1"/>
        </w:rPr>
        <w:t>1</w:t>
      </w:r>
      <w:r w:rsidRPr="003E5896">
        <w:rPr>
          <w:rFonts w:eastAsia="Calibri"/>
          <w:spacing w:val="-2"/>
        </w:rPr>
        <w:t>6</w:t>
      </w:r>
      <w:r w:rsidRPr="003E5896">
        <w:rPr>
          <w:rFonts w:eastAsia="Calibri"/>
          <w:spacing w:val="1"/>
        </w:rPr>
        <w:t>10</w:t>
      </w:r>
      <w:r w:rsidRPr="003E5896">
        <w:rPr>
          <w:rFonts w:eastAsia="Calibri"/>
        </w:rPr>
        <w:t>,</w:t>
      </w:r>
      <w:r w:rsidRPr="003E5896">
        <w:rPr>
          <w:spacing w:val="15"/>
        </w:rPr>
        <w:t xml:space="preserve"> </w:t>
      </w:r>
      <w:r w:rsidRPr="003E5896">
        <w:rPr>
          <w:rFonts w:eastAsia="Calibri"/>
          <w:spacing w:val="1"/>
        </w:rPr>
        <w:t>PN</w:t>
      </w:r>
      <w:r w:rsidRPr="003E5896">
        <w:rPr>
          <w:rFonts w:eastAsia="Calibri"/>
          <w:spacing w:val="-1"/>
        </w:rPr>
        <w:t>-</w:t>
      </w:r>
      <w:r w:rsidRPr="003E5896">
        <w:rPr>
          <w:rFonts w:eastAsia="Calibri"/>
        </w:rPr>
        <w:t>EN</w:t>
      </w:r>
      <w:r w:rsidRPr="003E5896">
        <w:rPr>
          <w:spacing w:val="14"/>
        </w:rPr>
        <w:t xml:space="preserve"> </w:t>
      </w:r>
      <w:r w:rsidRPr="003E5896">
        <w:rPr>
          <w:rFonts w:eastAsia="Calibri"/>
          <w:spacing w:val="1"/>
        </w:rPr>
        <w:t>1</w:t>
      </w:r>
      <w:r w:rsidRPr="003E5896">
        <w:rPr>
          <w:rFonts w:eastAsia="Calibri"/>
          <w:spacing w:val="-2"/>
        </w:rPr>
        <w:t>6</w:t>
      </w:r>
      <w:r w:rsidRPr="003E5896">
        <w:rPr>
          <w:rFonts w:eastAsia="Calibri"/>
          <w:spacing w:val="1"/>
        </w:rPr>
        <w:t>7</w:t>
      </w:r>
      <w:r w:rsidRPr="003E5896">
        <w:rPr>
          <w:rFonts w:eastAsia="Calibri"/>
        </w:rPr>
        <w:t>1</w:t>
      </w:r>
      <w:r w:rsidRPr="003E5896">
        <w:rPr>
          <w:spacing w:val="18"/>
        </w:rPr>
        <w:t xml:space="preserve"> </w:t>
      </w:r>
      <w:r w:rsidRPr="003E5896">
        <w:rPr>
          <w:rFonts w:eastAsia="Calibri"/>
        </w:rPr>
        <w:t>i</w:t>
      </w:r>
      <w:r w:rsidRPr="003E5896">
        <w:rPr>
          <w:spacing w:val="17"/>
        </w:rPr>
        <w:t xml:space="preserve"> </w:t>
      </w:r>
      <w:r w:rsidRPr="003E5896">
        <w:rPr>
          <w:rFonts w:eastAsia="Calibri"/>
          <w:spacing w:val="-1"/>
        </w:rPr>
        <w:t>P</w:t>
      </w:r>
      <w:r w:rsidRPr="003E5896">
        <w:rPr>
          <w:rFonts w:eastAsia="Calibri"/>
          <w:spacing w:val="1"/>
        </w:rPr>
        <w:t>N-</w:t>
      </w:r>
      <w:r w:rsidRPr="003E5896">
        <w:rPr>
          <w:rFonts w:eastAsia="Calibri"/>
          <w:spacing w:val="-2"/>
        </w:rPr>
        <w:t>E</w:t>
      </w:r>
      <w:r w:rsidRPr="003E5896">
        <w:rPr>
          <w:rFonts w:eastAsia="Calibri"/>
        </w:rPr>
        <w:t>N</w:t>
      </w:r>
      <w:r w:rsidRPr="003E5896">
        <w:rPr>
          <w:spacing w:val="16"/>
        </w:rPr>
        <w:t xml:space="preserve"> </w:t>
      </w:r>
      <w:r w:rsidRPr="003E5896">
        <w:rPr>
          <w:rFonts w:eastAsia="Calibri"/>
          <w:spacing w:val="-2"/>
        </w:rPr>
        <w:t>1</w:t>
      </w:r>
      <w:r w:rsidRPr="003E5896">
        <w:rPr>
          <w:rFonts w:eastAsia="Calibri"/>
          <w:spacing w:val="1"/>
        </w:rPr>
        <w:t>28</w:t>
      </w:r>
      <w:r w:rsidRPr="003E5896">
        <w:rPr>
          <w:rFonts w:eastAsia="Calibri"/>
          <w:spacing w:val="-2"/>
        </w:rPr>
        <w:t>8</w:t>
      </w:r>
      <w:r w:rsidRPr="003E5896">
        <w:rPr>
          <w:rFonts w:eastAsia="Calibri"/>
          <w:spacing w:val="1"/>
        </w:rPr>
        <w:t>9:2</w:t>
      </w:r>
      <w:r w:rsidRPr="003E5896">
        <w:rPr>
          <w:rFonts w:eastAsia="Calibri"/>
          <w:spacing w:val="-2"/>
        </w:rPr>
        <w:t>0</w:t>
      </w:r>
      <w:r w:rsidRPr="003E5896">
        <w:rPr>
          <w:rFonts w:eastAsia="Calibri"/>
          <w:spacing w:val="1"/>
        </w:rPr>
        <w:t>03</w:t>
      </w:r>
      <w:r w:rsidRPr="003E5896">
        <w:rPr>
          <w:rFonts w:eastAsia="Calibri"/>
        </w:rPr>
        <w:t xml:space="preserve"> </w:t>
      </w:r>
      <w:r w:rsidRPr="003E5896">
        <w:rPr>
          <w:rFonts w:eastAsia="Calibri"/>
          <w:spacing w:val="1"/>
        </w:rPr>
        <w:t>o</w:t>
      </w:r>
      <w:r w:rsidRPr="003E5896">
        <w:rPr>
          <w:rFonts w:eastAsia="Calibri"/>
        </w:rPr>
        <w:t>raz</w:t>
      </w:r>
      <w:r w:rsidRPr="003E5896">
        <w:rPr>
          <w:spacing w:val="14"/>
        </w:rPr>
        <w:t xml:space="preserve"> </w:t>
      </w:r>
      <w:r w:rsidRPr="003E5896">
        <w:rPr>
          <w:rFonts w:eastAsia="Calibri"/>
          <w:spacing w:val="-2"/>
        </w:rPr>
        <w:t>i</w:t>
      </w:r>
      <w:r w:rsidRPr="003E5896">
        <w:rPr>
          <w:rFonts w:eastAsia="Calibri"/>
          <w:spacing w:val="1"/>
        </w:rPr>
        <w:t>n</w:t>
      </w:r>
      <w:r w:rsidRPr="003E5896">
        <w:rPr>
          <w:rFonts w:eastAsia="Calibri"/>
        </w:rPr>
        <w:t>s</w:t>
      </w:r>
      <w:r w:rsidRPr="003E5896">
        <w:rPr>
          <w:rFonts w:eastAsia="Calibri"/>
          <w:spacing w:val="1"/>
        </w:rPr>
        <w:t>t</w:t>
      </w:r>
      <w:r w:rsidRPr="003E5896">
        <w:rPr>
          <w:rFonts w:eastAsia="Calibri"/>
        </w:rPr>
        <w:t>r</w:t>
      </w:r>
      <w:r w:rsidRPr="003E5896">
        <w:rPr>
          <w:rFonts w:eastAsia="Calibri"/>
          <w:spacing w:val="1"/>
        </w:rPr>
        <w:t>u</w:t>
      </w:r>
      <w:r w:rsidRPr="003E5896">
        <w:rPr>
          <w:rFonts w:eastAsia="Calibri"/>
          <w:spacing w:val="-1"/>
        </w:rPr>
        <w:t>kc</w:t>
      </w:r>
      <w:r w:rsidRPr="003E5896">
        <w:rPr>
          <w:rFonts w:eastAsia="Calibri"/>
        </w:rPr>
        <w:t>je</w:t>
      </w:r>
      <w:r w:rsidRPr="003E5896">
        <w:rPr>
          <w:spacing w:val="17"/>
        </w:rPr>
        <w:t xml:space="preserve"> </w:t>
      </w:r>
      <w:r w:rsidRPr="003E5896">
        <w:rPr>
          <w:rFonts w:eastAsia="Calibri"/>
        </w:rPr>
        <w:t>i</w:t>
      </w:r>
      <w:r w:rsidRPr="003E5896">
        <w:rPr>
          <w:spacing w:val="14"/>
        </w:rPr>
        <w:t xml:space="preserve"> </w:t>
      </w:r>
      <w:r w:rsidRPr="003E5896">
        <w:rPr>
          <w:rFonts w:eastAsia="Calibri"/>
          <w:spacing w:val="1"/>
        </w:rPr>
        <w:t>z</w:t>
      </w:r>
      <w:r w:rsidRPr="003E5896">
        <w:rPr>
          <w:rFonts w:eastAsia="Calibri"/>
        </w:rPr>
        <w:t>al</w:t>
      </w:r>
      <w:r w:rsidRPr="003E5896">
        <w:rPr>
          <w:rFonts w:eastAsia="Calibri"/>
          <w:spacing w:val="1"/>
        </w:rPr>
        <w:t>e</w:t>
      </w:r>
      <w:r w:rsidRPr="003E5896">
        <w:rPr>
          <w:rFonts w:eastAsia="Calibri"/>
          <w:spacing w:val="-1"/>
        </w:rPr>
        <w:t>c</w:t>
      </w:r>
      <w:r w:rsidRPr="003E5896">
        <w:rPr>
          <w:rFonts w:eastAsia="Calibri"/>
          <w:spacing w:val="-2"/>
        </w:rPr>
        <w:t>e</w:t>
      </w:r>
      <w:r w:rsidRPr="003E5896">
        <w:rPr>
          <w:rFonts w:eastAsia="Calibri"/>
          <w:spacing w:val="1"/>
        </w:rPr>
        <w:t>n</w:t>
      </w:r>
      <w:r w:rsidRPr="003E5896">
        <w:rPr>
          <w:rFonts w:eastAsia="Calibri"/>
        </w:rPr>
        <w:t>ia</w:t>
      </w:r>
      <w:r w:rsidRPr="003E5896">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spacing w:val="-1"/>
        </w:rPr>
        <w:t>d</w:t>
      </w:r>
      <w:r w:rsidRPr="003E5896">
        <w:rPr>
          <w:rFonts w:eastAsia="Calibri"/>
          <w:spacing w:val="1"/>
        </w:rPr>
        <w:t>u</w:t>
      </w:r>
      <w:r w:rsidRPr="003E5896">
        <w:rPr>
          <w:rFonts w:eastAsia="Calibri"/>
          <w:spacing w:val="-1"/>
        </w:rPr>
        <w:t>c</w:t>
      </w:r>
      <w:r w:rsidRPr="003E5896">
        <w:rPr>
          <w:rFonts w:eastAsia="Calibri"/>
          <w:spacing w:val="1"/>
        </w:rPr>
        <w:t>e</w:t>
      </w:r>
      <w:r w:rsidRPr="003E5896">
        <w:rPr>
          <w:rFonts w:eastAsia="Calibri"/>
          <w:spacing w:val="-1"/>
        </w:rPr>
        <w:t>n</w:t>
      </w:r>
      <w:r w:rsidRPr="003E5896">
        <w:rPr>
          <w:rFonts w:eastAsia="Calibri"/>
          <w:spacing w:val="1"/>
        </w:rPr>
        <w:t>t</w:t>
      </w:r>
      <w:r w:rsidRPr="003E5896">
        <w:rPr>
          <w:rFonts w:eastAsia="Calibri"/>
        </w:rPr>
        <w:t>a</w:t>
      </w:r>
      <w:r w:rsidRPr="003E5896">
        <w:rPr>
          <w:spacing w:val="-6"/>
        </w:rPr>
        <w:t xml:space="preserve"> </w:t>
      </w:r>
      <w:r w:rsidRPr="003E5896">
        <w:rPr>
          <w:rFonts w:eastAsia="Calibri"/>
          <w:spacing w:val="-2"/>
        </w:rPr>
        <w:t>r</w:t>
      </w:r>
      <w:r w:rsidRPr="003E5896">
        <w:rPr>
          <w:rFonts w:eastAsia="Calibri"/>
          <w:spacing w:val="1"/>
        </w:rPr>
        <w:t>u</w:t>
      </w:r>
      <w:r w:rsidRPr="003E5896">
        <w:rPr>
          <w:rFonts w:eastAsia="Calibri"/>
        </w:rPr>
        <w:t>r</w:t>
      </w:r>
      <w:r w:rsidRPr="003E5896">
        <w:rPr>
          <w:spacing w:val="-7"/>
        </w:rPr>
        <w:t xml:space="preserve"> </w:t>
      </w:r>
      <w:r w:rsidRPr="003E5896">
        <w:rPr>
          <w:rFonts w:eastAsia="Calibri"/>
          <w:spacing w:val="1"/>
        </w:rPr>
        <w:t>dot</w:t>
      </w:r>
      <w:r w:rsidRPr="003E5896">
        <w:rPr>
          <w:rFonts w:eastAsia="Calibri"/>
        </w:rPr>
        <w:t>y</w:t>
      </w:r>
      <w:r w:rsidRPr="003E5896">
        <w:rPr>
          <w:rFonts w:eastAsia="Calibri"/>
          <w:spacing w:val="-1"/>
        </w:rPr>
        <w:t>cz</w:t>
      </w:r>
      <w:r w:rsidRPr="003E5896">
        <w:rPr>
          <w:rFonts w:eastAsia="Calibri"/>
        </w:rPr>
        <w:t>ą</w:t>
      </w:r>
      <w:r w:rsidRPr="003E5896">
        <w:rPr>
          <w:rFonts w:eastAsia="Calibri"/>
          <w:spacing w:val="-1"/>
        </w:rPr>
        <w:t>c</w:t>
      </w:r>
      <w:r w:rsidRPr="003E5896">
        <w:rPr>
          <w:rFonts w:eastAsia="Calibri"/>
        </w:rPr>
        <w:t>e</w:t>
      </w:r>
      <w:r w:rsidRPr="003E5896">
        <w:rPr>
          <w:spacing w:val="-6"/>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rPr>
        <w:t>b</w:t>
      </w:r>
      <w:r w:rsidRPr="003E5896">
        <w:rPr>
          <w:spacing w:val="-4"/>
        </w:rPr>
        <w:t xml:space="preserve"> </w:t>
      </w:r>
      <w:r w:rsidRPr="003E5896">
        <w:rPr>
          <w:rFonts w:eastAsia="Calibri"/>
        </w:rPr>
        <w:t>i</w:t>
      </w:r>
      <w:r w:rsidRPr="003E5896">
        <w:rPr>
          <w:spacing w:val="-7"/>
        </w:rPr>
        <w:t xml:space="preserve"> </w:t>
      </w:r>
      <w:r w:rsidRPr="003E5896">
        <w:rPr>
          <w:rFonts w:eastAsia="Calibri"/>
          <w:spacing w:val="1"/>
        </w:rPr>
        <w:t>o</w:t>
      </w:r>
      <w:r w:rsidRPr="003E5896">
        <w:rPr>
          <w:rFonts w:eastAsia="Calibri"/>
          <w:spacing w:val="-1"/>
        </w:rPr>
        <w:t>d</w:t>
      </w:r>
      <w:r w:rsidRPr="003E5896">
        <w:rPr>
          <w:rFonts w:eastAsia="Calibri"/>
          <w:spacing w:val="1"/>
        </w:rPr>
        <w:t>b</w:t>
      </w:r>
      <w:r w:rsidRPr="003E5896">
        <w:rPr>
          <w:rFonts w:eastAsia="Calibri"/>
        </w:rPr>
        <w:t>i</w:t>
      </w:r>
      <w:r w:rsidRPr="003E5896">
        <w:rPr>
          <w:rFonts w:eastAsia="Calibri"/>
          <w:spacing w:val="1"/>
        </w:rPr>
        <w:t>o</w:t>
      </w:r>
      <w:r w:rsidRPr="003E5896">
        <w:rPr>
          <w:rFonts w:eastAsia="Calibri"/>
          <w:spacing w:val="-2"/>
        </w:rPr>
        <w:t>r</w:t>
      </w:r>
      <w:r w:rsidRPr="003E5896">
        <w:rPr>
          <w:rFonts w:eastAsia="Calibri"/>
          <w:spacing w:val="1"/>
        </w:rPr>
        <w:t>ó</w:t>
      </w:r>
      <w:r w:rsidRPr="003E5896">
        <w:rPr>
          <w:rFonts w:eastAsia="Calibri"/>
          <w:spacing w:val="-1"/>
        </w:rPr>
        <w:t>w</w:t>
      </w:r>
      <w:r w:rsidRPr="003E5896">
        <w:rPr>
          <w:rFonts w:eastAsia="Calibri"/>
        </w:rPr>
        <w:t>.</w:t>
      </w:r>
    </w:p>
    <w:p w:rsidR="003E5896" w:rsidRPr="003E5896" w:rsidRDefault="003E5896" w:rsidP="003E5896">
      <w:pPr>
        <w:tabs>
          <w:tab w:val="left" w:pos="9356"/>
        </w:tabs>
        <w:rPr>
          <w:rFonts w:eastAsia="Calibri"/>
        </w:rPr>
      </w:pPr>
      <w:r w:rsidRPr="003E5896">
        <w:rPr>
          <w:rFonts w:eastAsia="Calibri"/>
          <w:spacing w:val="1"/>
        </w:rPr>
        <w:t>N</w:t>
      </w:r>
      <w:r w:rsidRPr="003E5896">
        <w:rPr>
          <w:rFonts w:eastAsia="Calibri"/>
        </w:rPr>
        <w:t>al</w:t>
      </w:r>
      <w:r w:rsidRPr="003E5896">
        <w:rPr>
          <w:rFonts w:eastAsia="Calibri"/>
          <w:spacing w:val="1"/>
        </w:rPr>
        <w:t>eż</w:t>
      </w:r>
      <w:r w:rsidRPr="003E5896">
        <w:rPr>
          <w:rFonts w:eastAsia="Calibri"/>
        </w:rPr>
        <w:t>y</w:t>
      </w:r>
      <w:r w:rsidRPr="003E5896">
        <w:rPr>
          <w:spacing w:val="-10"/>
        </w:rPr>
        <w:t xml:space="preserve"> </w:t>
      </w:r>
      <w:r w:rsidRPr="003E5896">
        <w:rPr>
          <w:rFonts w:eastAsia="Calibri"/>
          <w:spacing w:val="1"/>
        </w:rPr>
        <w:t>p</w:t>
      </w:r>
      <w:r w:rsidRPr="003E5896">
        <w:rPr>
          <w:rFonts w:eastAsia="Calibri"/>
          <w:spacing w:val="-2"/>
        </w:rPr>
        <w:t>r</w:t>
      </w:r>
      <w:r w:rsidRPr="003E5896">
        <w:rPr>
          <w:rFonts w:eastAsia="Calibri"/>
          <w:spacing w:val="1"/>
        </w:rPr>
        <w:t>zep</w:t>
      </w:r>
      <w:r w:rsidRPr="003E5896">
        <w:rPr>
          <w:rFonts w:eastAsia="Calibri"/>
          <w:spacing w:val="-2"/>
        </w:rPr>
        <w:t>r</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dz</w:t>
      </w:r>
      <w:r w:rsidRPr="003E5896">
        <w:rPr>
          <w:rFonts w:eastAsia="Calibri"/>
        </w:rPr>
        <w:t>ić</w:t>
      </w:r>
      <w:r w:rsidRPr="003E5896">
        <w:rPr>
          <w:spacing w:val="-11"/>
        </w:rPr>
        <w:t xml:space="preserve"> </w:t>
      </w:r>
      <w:r w:rsidRPr="003E5896">
        <w:rPr>
          <w:rFonts w:eastAsia="Calibri"/>
          <w:spacing w:val="1"/>
        </w:rPr>
        <w:t>n</w:t>
      </w:r>
      <w:r w:rsidRPr="003E5896">
        <w:rPr>
          <w:rFonts w:eastAsia="Calibri"/>
          <w:spacing w:val="-2"/>
        </w:rPr>
        <w:t>a</w:t>
      </w:r>
      <w:r w:rsidRPr="003E5896">
        <w:rPr>
          <w:rFonts w:eastAsia="Calibri"/>
        </w:rPr>
        <w:t>s</w:t>
      </w:r>
      <w:r w:rsidRPr="003E5896">
        <w:rPr>
          <w:rFonts w:eastAsia="Calibri"/>
          <w:spacing w:val="1"/>
        </w:rPr>
        <w:t>tę</w:t>
      </w:r>
      <w:r w:rsidRPr="003E5896">
        <w:rPr>
          <w:rFonts w:eastAsia="Calibri"/>
          <w:spacing w:val="-1"/>
        </w:rPr>
        <w:t>p</w:t>
      </w:r>
      <w:r w:rsidRPr="003E5896">
        <w:rPr>
          <w:rFonts w:eastAsia="Calibri"/>
          <w:spacing w:val="1"/>
        </w:rPr>
        <w:t>u</w:t>
      </w:r>
      <w:r w:rsidRPr="003E5896">
        <w:rPr>
          <w:rFonts w:eastAsia="Calibri"/>
        </w:rPr>
        <w:t>ją</w:t>
      </w:r>
      <w:r w:rsidRPr="003E5896">
        <w:rPr>
          <w:rFonts w:eastAsia="Calibri"/>
          <w:spacing w:val="-1"/>
        </w:rPr>
        <w:t>c</w:t>
      </w:r>
      <w:r w:rsidRPr="003E5896">
        <w:rPr>
          <w:rFonts w:eastAsia="Calibri"/>
        </w:rPr>
        <w:t>e</w:t>
      </w:r>
      <w:r w:rsidRPr="003E5896">
        <w:rPr>
          <w:spacing w:val="-9"/>
        </w:rPr>
        <w:t xml:space="preserve"> </w:t>
      </w:r>
      <w:r w:rsidRPr="003E5896">
        <w:rPr>
          <w:rFonts w:eastAsia="Calibri"/>
          <w:spacing w:val="1"/>
        </w:rPr>
        <w:t>b</w:t>
      </w:r>
      <w:r w:rsidRPr="003E5896">
        <w:rPr>
          <w:rFonts w:eastAsia="Calibri"/>
        </w:rPr>
        <w:t>a</w:t>
      </w:r>
      <w:r w:rsidRPr="003E5896">
        <w:rPr>
          <w:rFonts w:eastAsia="Calibri"/>
          <w:spacing w:val="1"/>
        </w:rPr>
        <w:t>d</w:t>
      </w:r>
      <w:r w:rsidRPr="003E5896">
        <w:rPr>
          <w:rFonts w:eastAsia="Calibri"/>
          <w:spacing w:val="-2"/>
        </w:rPr>
        <w:t>a</w:t>
      </w:r>
      <w:r w:rsidRPr="003E5896">
        <w:rPr>
          <w:rFonts w:eastAsia="Calibri"/>
          <w:spacing w:val="1"/>
        </w:rPr>
        <w:t>n</w:t>
      </w:r>
      <w:r w:rsidRPr="003E5896">
        <w:rPr>
          <w:rFonts w:eastAsia="Calibri"/>
        </w:rPr>
        <w:t>ia:</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zgodności materiałów z wymaganiami norm i ST,</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 xml:space="preserve">ułożenia przewodów (głębokości, odchylenia osi przewodu, odchylenia spadku, </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zmiany kierunków przewodów, kontrola połączeń przewodów),</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 xml:space="preserve">sprawdzenie wykonania przejść szczelnych, </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inspekcja rurociągów kamerą TV,</w:t>
      </w:r>
    </w:p>
    <w:p w:rsidR="003E5896" w:rsidRPr="003E5896" w:rsidRDefault="003E5896" w:rsidP="00A57FAE">
      <w:pPr>
        <w:numPr>
          <w:ilvl w:val="0"/>
          <w:numId w:val="79"/>
        </w:numPr>
        <w:tabs>
          <w:tab w:val="left" w:pos="9356"/>
        </w:tabs>
        <w:spacing w:before="60" w:after="60"/>
        <w:ind w:left="714" w:hanging="357"/>
        <w:rPr>
          <w:rFonts w:eastAsia="Calibri"/>
          <w:spacing w:val="1"/>
        </w:rPr>
      </w:pPr>
      <w:r w:rsidRPr="003E5896">
        <w:rPr>
          <w:rFonts w:eastAsia="Calibri"/>
          <w:spacing w:val="1"/>
        </w:rPr>
        <w:t xml:space="preserve">szczelności </w:t>
      </w:r>
      <w:r>
        <w:rPr>
          <w:rFonts w:eastAsia="Calibri"/>
          <w:spacing w:val="1"/>
        </w:rPr>
        <w:t xml:space="preserve">kolektora </w:t>
      </w:r>
      <w:r w:rsidRPr="003E5896">
        <w:rPr>
          <w:rFonts w:eastAsia="Calibri"/>
          <w:spacing w:val="1"/>
        </w:rPr>
        <w:t xml:space="preserve">– próby szczelności, próby na </w:t>
      </w:r>
      <w:proofErr w:type="spellStart"/>
      <w:r w:rsidRPr="003E5896">
        <w:rPr>
          <w:rFonts w:eastAsia="Calibri"/>
          <w:spacing w:val="1"/>
        </w:rPr>
        <w:t>eksfiltrację</w:t>
      </w:r>
      <w:proofErr w:type="spellEnd"/>
      <w:r w:rsidRPr="003E5896">
        <w:rPr>
          <w:rFonts w:eastAsia="Calibri"/>
          <w:spacing w:val="1"/>
        </w:rPr>
        <w:t xml:space="preserve"> i infiltrację kanałów i </w:t>
      </w:r>
      <w:r>
        <w:rPr>
          <w:rFonts w:eastAsia="Calibri"/>
          <w:spacing w:val="1"/>
        </w:rPr>
        <w:t>studni kanalizacyjnych.</w:t>
      </w:r>
    </w:p>
    <w:p w:rsidR="003E5896" w:rsidRPr="003E5896" w:rsidRDefault="003E5896" w:rsidP="00A57FAE">
      <w:pPr>
        <w:pStyle w:val="Nagwek3"/>
        <w:numPr>
          <w:ilvl w:val="1"/>
          <w:numId w:val="81"/>
        </w:numPr>
      </w:pPr>
      <w:bookmarkStart w:id="279" w:name="_Toc492024219"/>
      <w:bookmarkStart w:id="280" w:name="_Toc511989823"/>
      <w:r w:rsidRPr="003E5896">
        <w:t>Rurociągi</w:t>
      </w:r>
      <w:bookmarkEnd w:id="279"/>
      <w:bookmarkEnd w:id="280"/>
    </w:p>
    <w:p w:rsidR="003E5896" w:rsidRPr="003E5896" w:rsidRDefault="003E5896" w:rsidP="003E5896">
      <w:pPr>
        <w:tabs>
          <w:tab w:val="left" w:pos="9356"/>
        </w:tabs>
        <w:rPr>
          <w:rFonts w:eastAsia="Calibri"/>
        </w:rPr>
      </w:pPr>
      <w:r w:rsidRPr="003E5896">
        <w:rPr>
          <w:rFonts w:eastAsia="Calibri"/>
        </w:rPr>
        <w:t>Wy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wc</w:t>
      </w:r>
      <w:r w:rsidRPr="003E5896">
        <w:rPr>
          <w:rFonts w:eastAsia="Calibri"/>
        </w:rPr>
        <w:t>a</w:t>
      </w:r>
      <w:r w:rsidRPr="003E5896">
        <w:rPr>
          <w:spacing w:val="44"/>
        </w:rPr>
        <w:t xml:space="preserve"> </w:t>
      </w:r>
      <w:r w:rsidRPr="003E5896">
        <w:rPr>
          <w:rFonts w:eastAsia="Calibri"/>
        </w:rPr>
        <w:t>z</w:t>
      </w:r>
      <w:r w:rsidRPr="003E5896">
        <w:rPr>
          <w:spacing w:val="46"/>
        </w:rPr>
        <w:t xml:space="preserve"> </w:t>
      </w:r>
      <w:r w:rsidRPr="003E5896">
        <w:rPr>
          <w:rFonts w:eastAsia="Calibri"/>
          <w:spacing w:val="-1"/>
        </w:rPr>
        <w:t>k</w:t>
      </w:r>
      <w:r w:rsidRPr="003E5896">
        <w:rPr>
          <w:rFonts w:eastAsia="Calibri"/>
        </w:rPr>
        <w:t>a</w:t>
      </w:r>
      <w:r w:rsidRPr="003E5896">
        <w:rPr>
          <w:rFonts w:eastAsia="Calibri"/>
          <w:spacing w:val="1"/>
        </w:rPr>
        <w:t>ż</w:t>
      </w:r>
      <w:r w:rsidRPr="003E5896">
        <w:rPr>
          <w:rFonts w:eastAsia="Calibri"/>
          <w:spacing w:val="-1"/>
        </w:rPr>
        <w:t>d</w:t>
      </w:r>
      <w:r w:rsidRPr="003E5896">
        <w:rPr>
          <w:rFonts w:eastAsia="Calibri"/>
          <w:spacing w:val="1"/>
        </w:rPr>
        <w:t>e</w:t>
      </w:r>
      <w:r w:rsidRPr="003E5896">
        <w:rPr>
          <w:rFonts w:eastAsia="Calibri"/>
        </w:rPr>
        <w:t>j</w:t>
      </w:r>
      <w:r w:rsidRPr="003E5896">
        <w:rPr>
          <w:spacing w:val="44"/>
        </w:rPr>
        <w:t xml:space="preserve"> </w:t>
      </w:r>
      <w:r w:rsidRPr="003E5896">
        <w:rPr>
          <w:rFonts w:eastAsia="Calibri"/>
          <w:spacing w:val="-1"/>
        </w:rPr>
        <w:t>d</w:t>
      </w:r>
      <w:r w:rsidRPr="003E5896">
        <w:rPr>
          <w:rFonts w:eastAsia="Calibri"/>
          <w:spacing w:val="1"/>
        </w:rPr>
        <w:t>o</w:t>
      </w:r>
      <w:r w:rsidRPr="003E5896">
        <w:rPr>
          <w:rFonts w:eastAsia="Calibri"/>
        </w:rPr>
        <w:t>s</w:t>
      </w:r>
      <w:r w:rsidRPr="003E5896">
        <w:rPr>
          <w:rFonts w:eastAsia="Calibri"/>
          <w:spacing w:val="1"/>
        </w:rPr>
        <w:t>t</w:t>
      </w:r>
      <w:r w:rsidRPr="003E5896">
        <w:rPr>
          <w:rFonts w:eastAsia="Calibri"/>
        </w:rPr>
        <w:t>a</w:t>
      </w:r>
      <w:r w:rsidRPr="003E5896">
        <w:rPr>
          <w:rFonts w:eastAsia="Calibri"/>
          <w:spacing w:val="-1"/>
        </w:rPr>
        <w:t>w</w:t>
      </w:r>
      <w:r w:rsidRPr="003E5896">
        <w:rPr>
          <w:rFonts w:eastAsia="Calibri"/>
        </w:rPr>
        <w:t>y</w:t>
      </w:r>
      <w:r w:rsidRPr="003E5896">
        <w:rPr>
          <w:spacing w:val="43"/>
        </w:rPr>
        <w:t xml:space="preserve"> </w:t>
      </w:r>
      <w:r w:rsidRPr="003E5896">
        <w:rPr>
          <w:rFonts w:eastAsia="Calibri"/>
        </w:rPr>
        <w:t>r</w:t>
      </w:r>
      <w:r w:rsidRPr="003E5896">
        <w:rPr>
          <w:rFonts w:eastAsia="Calibri"/>
          <w:spacing w:val="1"/>
        </w:rPr>
        <w:t>u</w:t>
      </w:r>
      <w:r w:rsidRPr="003E5896">
        <w:rPr>
          <w:rFonts w:eastAsia="Calibri"/>
        </w:rPr>
        <w:t>r</w:t>
      </w:r>
      <w:r w:rsidRPr="003E5896">
        <w:rPr>
          <w:spacing w:val="44"/>
        </w:rPr>
        <w:t xml:space="preserve"> </w:t>
      </w:r>
      <w:r w:rsidRPr="003E5896">
        <w:rPr>
          <w:rFonts w:eastAsia="Calibri"/>
          <w:spacing w:val="1"/>
        </w:rPr>
        <w:t>do</w:t>
      </w:r>
      <w:r w:rsidRPr="003E5896">
        <w:rPr>
          <w:rFonts w:eastAsia="Calibri"/>
          <w:spacing w:val="-3"/>
        </w:rPr>
        <w:t>s</w:t>
      </w:r>
      <w:r w:rsidRPr="003E5896">
        <w:rPr>
          <w:rFonts w:eastAsia="Calibri"/>
          <w:spacing w:val="1"/>
        </w:rPr>
        <w:t>t</w:t>
      </w:r>
      <w:r w:rsidRPr="003E5896">
        <w:rPr>
          <w:rFonts w:eastAsia="Calibri"/>
        </w:rPr>
        <w:t>ar</w:t>
      </w:r>
      <w:r w:rsidRPr="003E5896">
        <w:rPr>
          <w:rFonts w:eastAsia="Calibri"/>
          <w:spacing w:val="-1"/>
        </w:rPr>
        <w:t>c</w:t>
      </w:r>
      <w:r w:rsidRPr="003E5896">
        <w:rPr>
          <w:rFonts w:eastAsia="Calibri"/>
          <w:spacing w:val="1"/>
        </w:rPr>
        <w:t>z</w:t>
      </w:r>
      <w:r w:rsidRPr="003E5896">
        <w:rPr>
          <w:rFonts w:eastAsia="Calibri"/>
        </w:rPr>
        <w:t>y</w:t>
      </w:r>
      <w:r w:rsidRPr="003E5896">
        <w:rPr>
          <w:spacing w:val="42"/>
        </w:rPr>
        <w:t xml:space="preserve"> </w:t>
      </w:r>
      <w:r w:rsidR="00821B14">
        <w:rPr>
          <w:rFonts w:eastAsia="Calibri"/>
        </w:rPr>
        <w:t>Inspektor</w:t>
      </w:r>
      <w:r w:rsidRPr="003E5896">
        <w:rPr>
          <w:rFonts w:eastAsia="Calibri"/>
          <w:spacing w:val="1"/>
        </w:rPr>
        <w:t>o</w:t>
      </w:r>
      <w:r w:rsidRPr="003E5896">
        <w:rPr>
          <w:rFonts w:eastAsia="Calibri"/>
          <w:spacing w:val="-1"/>
        </w:rPr>
        <w:t>w</w:t>
      </w:r>
      <w:r w:rsidRPr="003E5896">
        <w:rPr>
          <w:rFonts w:eastAsia="Calibri"/>
        </w:rPr>
        <w:t>i</w:t>
      </w:r>
      <w:r w:rsidRPr="003E5896">
        <w:rPr>
          <w:spacing w:val="42"/>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spacing w:val="-1"/>
        </w:rPr>
        <w:t>k</w:t>
      </w:r>
      <w:r w:rsidRPr="003E5896">
        <w:rPr>
          <w:rFonts w:eastAsia="Calibri"/>
        </w:rPr>
        <w:t>i</w:t>
      </w:r>
      <w:r w:rsidRPr="003E5896">
        <w:rPr>
          <w:spacing w:val="46"/>
        </w:rPr>
        <w:t xml:space="preserve"> </w:t>
      </w:r>
      <w:r w:rsidRPr="003E5896">
        <w:rPr>
          <w:rFonts w:eastAsia="Calibri"/>
        </w:rPr>
        <w:t>r</w:t>
      </w:r>
      <w:r w:rsidRPr="003E5896">
        <w:rPr>
          <w:rFonts w:eastAsia="Calibri"/>
          <w:spacing w:val="1"/>
        </w:rPr>
        <w:t>u</w:t>
      </w:r>
      <w:r w:rsidRPr="003E5896">
        <w:rPr>
          <w:rFonts w:eastAsia="Calibri"/>
        </w:rPr>
        <w:t>r</w:t>
      </w:r>
      <w:r w:rsidRPr="003E5896">
        <w:rPr>
          <w:spacing w:val="44"/>
        </w:rPr>
        <w:t xml:space="preserve"> </w:t>
      </w:r>
      <w:r w:rsidRPr="003E5896">
        <w:rPr>
          <w:rFonts w:eastAsia="Calibri"/>
        </w:rPr>
        <w:t>w</w:t>
      </w:r>
      <w:r w:rsidRPr="003E5896">
        <w:rPr>
          <w:spacing w:val="42"/>
        </w:rPr>
        <w:t xml:space="preserve"> </w:t>
      </w:r>
      <w:r w:rsidRPr="003E5896">
        <w:rPr>
          <w:rFonts w:eastAsia="Calibri"/>
        </w:rPr>
        <w:t>il</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w:t>
      </w:r>
      <w:r w:rsidRPr="003E5896">
        <w:rPr>
          <w:spacing w:val="45"/>
        </w:rPr>
        <w:t xml:space="preserve"> </w:t>
      </w:r>
      <w:r w:rsidRPr="003E5896">
        <w:rPr>
          <w:rFonts w:eastAsia="Calibri"/>
          <w:spacing w:val="-1"/>
        </w:rPr>
        <w:t>c</w:t>
      </w:r>
      <w:r w:rsidRPr="003E5896">
        <w:rPr>
          <w:rFonts w:eastAsia="Calibri"/>
        </w:rPr>
        <w:t>o</w:t>
      </w:r>
      <w:r w:rsidRPr="003E5896">
        <w:rPr>
          <w:spacing w:val="46"/>
        </w:rPr>
        <w:t> </w:t>
      </w:r>
      <w:r w:rsidRPr="003E5896">
        <w:rPr>
          <w:rFonts w:eastAsia="Calibri"/>
          <w:spacing w:val="1"/>
        </w:rPr>
        <w:t>n</w:t>
      </w:r>
      <w:r w:rsidRPr="003E5896">
        <w:rPr>
          <w:rFonts w:eastAsia="Calibri"/>
        </w:rPr>
        <w:t>aj</w:t>
      </w:r>
      <w:r w:rsidRPr="003E5896">
        <w:rPr>
          <w:rFonts w:eastAsia="Calibri"/>
          <w:spacing w:val="-2"/>
        </w:rPr>
        <w:t>m</w:t>
      </w:r>
      <w:r w:rsidRPr="003E5896">
        <w:rPr>
          <w:rFonts w:eastAsia="Calibri"/>
          <w:spacing w:val="1"/>
        </w:rPr>
        <w:t>n</w:t>
      </w:r>
      <w:r w:rsidRPr="003E5896">
        <w:rPr>
          <w:rFonts w:eastAsia="Calibri"/>
        </w:rPr>
        <w:t>i</w:t>
      </w:r>
      <w:r w:rsidRPr="003E5896">
        <w:rPr>
          <w:rFonts w:eastAsia="Calibri"/>
          <w:spacing w:val="1"/>
        </w:rPr>
        <w:t>e</w:t>
      </w:r>
      <w:r w:rsidRPr="003E5896">
        <w:rPr>
          <w:rFonts w:eastAsia="Calibri"/>
        </w:rPr>
        <w:t>j</w:t>
      </w:r>
      <w:r w:rsidRPr="003E5896">
        <w:rPr>
          <w:spacing w:val="40"/>
        </w:rPr>
        <w:t xml:space="preserve"> </w:t>
      </w:r>
      <w:r w:rsidRPr="003E5896">
        <w:rPr>
          <w:rFonts w:eastAsia="Calibri"/>
        </w:rPr>
        <w:t>1</w:t>
      </w:r>
      <w:r w:rsidRPr="003E5896">
        <w:t> </w:t>
      </w:r>
      <w:r w:rsidRPr="003E5896">
        <w:rPr>
          <w:rFonts w:eastAsia="Calibri"/>
          <w:spacing w:val="1"/>
        </w:rPr>
        <w:t>p</w:t>
      </w:r>
      <w:r w:rsidRPr="003E5896">
        <w:rPr>
          <w:rFonts w:eastAsia="Calibri"/>
        </w:rPr>
        <w:t>r</w:t>
      </w:r>
      <w:r w:rsidRPr="003E5896">
        <w:rPr>
          <w:rFonts w:eastAsia="Calibri"/>
          <w:spacing w:val="1"/>
        </w:rPr>
        <w:t>ób</w:t>
      </w:r>
      <w:r w:rsidRPr="003E5896">
        <w:rPr>
          <w:rFonts w:eastAsia="Calibri"/>
          <w:spacing w:val="-1"/>
        </w:rPr>
        <w:t>k</w:t>
      </w:r>
      <w:r w:rsidRPr="003E5896">
        <w:rPr>
          <w:rFonts w:eastAsia="Calibri"/>
        </w:rPr>
        <w:t>i</w:t>
      </w:r>
      <w:r w:rsidRPr="003E5896">
        <w:rPr>
          <w:spacing w:val="31"/>
        </w:rPr>
        <w:t xml:space="preserve"> </w:t>
      </w:r>
      <w:r w:rsidRPr="003E5896">
        <w:rPr>
          <w:rFonts w:eastAsia="Calibri"/>
          <w:spacing w:val="-1"/>
        </w:rPr>
        <w:t>(</w:t>
      </w:r>
      <w:r w:rsidRPr="003E5896">
        <w:rPr>
          <w:rFonts w:eastAsia="Calibri"/>
          <w:spacing w:val="1"/>
        </w:rPr>
        <w:t>od</w:t>
      </w:r>
      <w:r w:rsidRPr="003E5896">
        <w:rPr>
          <w:rFonts w:eastAsia="Calibri"/>
          <w:spacing w:val="-1"/>
        </w:rPr>
        <w:t>c</w:t>
      </w:r>
      <w:r w:rsidRPr="003E5896">
        <w:rPr>
          <w:rFonts w:eastAsia="Calibri"/>
          <w:spacing w:val="-2"/>
        </w:rPr>
        <w:t>i</w:t>
      </w:r>
      <w:r w:rsidRPr="003E5896">
        <w:rPr>
          <w:rFonts w:eastAsia="Calibri"/>
          <w:spacing w:val="1"/>
        </w:rPr>
        <w:t>ne</w:t>
      </w:r>
      <w:r w:rsidRPr="003E5896">
        <w:rPr>
          <w:rFonts w:eastAsia="Calibri"/>
        </w:rPr>
        <w:t>k</w:t>
      </w:r>
      <w:r w:rsidRPr="003E5896">
        <w:rPr>
          <w:spacing w:val="30"/>
        </w:rPr>
        <w:t xml:space="preserve"> </w:t>
      </w:r>
      <w:r w:rsidRPr="003E5896">
        <w:rPr>
          <w:rFonts w:eastAsia="Calibri"/>
        </w:rPr>
        <w:t>r</w:t>
      </w:r>
      <w:r w:rsidRPr="003E5896">
        <w:rPr>
          <w:rFonts w:eastAsia="Calibri"/>
          <w:spacing w:val="1"/>
        </w:rPr>
        <w:t>u</w:t>
      </w:r>
      <w:r w:rsidRPr="003E5896">
        <w:rPr>
          <w:rFonts w:eastAsia="Calibri"/>
        </w:rPr>
        <w:t>ry</w:t>
      </w:r>
      <w:r w:rsidRPr="003E5896">
        <w:rPr>
          <w:spacing w:val="31"/>
        </w:rPr>
        <w:t xml:space="preserve"> </w:t>
      </w:r>
      <w:r w:rsidRPr="003E5896">
        <w:rPr>
          <w:rFonts w:eastAsia="Calibri"/>
        </w:rPr>
        <w:t>o</w:t>
      </w:r>
      <w:r w:rsidRPr="003E5896">
        <w:rPr>
          <w:spacing w:val="29"/>
        </w:rPr>
        <w:t xml:space="preserve"> </w:t>
      </w:r>
      <w:r w:rsidRPr="003E5896">
        <w:rPr>
          <w:rFonts w:eastAsia="Calibri"/>
          <w:spacing w:val="1"/>
        </w:rPr>
        <w:t>dłu</w:t>
      </w:r>
      <w:r w:rsidRPr="003E5896">
        <w:rPr>
          <w:rFonts w:eastAsia="Calibri"/>
        </w:rPr>
        <w:t>g</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w:t>
      </w:r>
      <w:r w:rsidRPr="003E5896">
        <w:rPr>
          <w:spacing w:val="30"/>
        </w:rPr>
        <w:t xml:space="preserve"> </w:t>
      </w:r>
      <w:r w:rsidRPr="003E5896">
        <w:rPr>
          <w:rFonts w:eastAsia="Calibri"/>
          <w:spacing w:val="1"/>
        </w:rPr>
        <w:t>0</w:t>
      </w:r>
      <w:r w:rsidRPr="003E5896">
        <w:rPr>
          <w:rFonts w:eastAsia="Calibri"/>
          <w:spacing w:val="-2"/>
        </w:rPr>
        <w:t>,</w:t>
      </w:r>
      <w:r w:rsidRPr="003E5896">
        <w:rPr>
          <w:rFonts w:eastAsia="Calibri"/>
        </w:rPr>
        <w:t>5</w:t>
      </w:r>
      <w:r w:rsidRPr="003E5896">
        <w:rPr>
          <w:spacing w:val="32"/>
        </w:rPr>
        <w:t xml:space="preserve"> </w:t>
      </w:r>
      <w:r w:rsidRPr="003E5896">
        <w:rPr>
          <w:rFonts w:eastAsia="Calibri"/>
        </w:rPr>
        <w:t>m)</w:t>
      </w:r>
      <w:r w:rsidRPr="003E5896">
        <w:rPr>
          <w:spacing w:val="30"/>
        </w:rPr>
        <w:t xml:space="preserve"> </w:t>
      </w:r>
      <w:r w:rsidRPr="003E5896">
        <w:rPr>
          <w:rFonts w:eastAsia="Calibri"/>
          <w:spacing w:val="1"/>
        </w:rPr>
        <w:t>n</w:t>
      </w:r>
      <w:r w:rsidRPr="003E5896">
        <w:rPr>
          <w:rFonts w:eastAsia="Calibri"/>
        </w:rPr>
        <w:t>a</w:t>
      </w:r>
      <w:r w:rsidRPr="003E5896">
        <w:rPr>
          <w:spacing w:val="30"/>
        </w:rPr>
        <w:t xml:space="preserve"> </w:t>
      </w:r>
      <w:r w:rsidRPr="003E5896">
        <w:rPr>
          <w:rFonts w:eastAsia="Calibri"/>
          <w:spacing w:val="-2"/>
        </w:rPr>
        <w:t>3</w:t>
      </w:r>
      <w:r w:rsidRPr="003E5896">
        <w:rPr>
          <w:rFonts w:eastAsia="Calibri"/>
          <w:spacing w:val="1"/>
        </w:rPr>
        <w:t>0</w:t>
      </w:r>
      <w:r w:rsidRPr="003E5896">
        <w:rPr>
          <w:rFonts w:eastAsia="Calibri"/>
        </w:rPr>
        <w:t>0</w:t>
      </w:r>
      <w:r w:rsidRPr="003E5896">
        <w:rPr>
          <w:spacing w:val="30"/>
        </w:rPr>
        <w:t xml:space="preserve"> </w:t>
      </w:r>
      <w:r w:rsidRPr="003E5896">
        <w:rPr>
          <w:rFonts w:eastAsia="Calibri"/>
        </w:rPr>
        <w:t>m</w:t>
      </w:r>
      <w:r w:rsidRPr="003E5896">
        <w:rPr>
          <w:spacing w:val="32"/>
        </w:rPr>
        <w:t xml:space="preserve"> </w:t>
      </w:r>
      <w:r w:rsidRPr="003E5896">
        <w:rPr>
          <w:rFonts w:eastAsia="Calibri"/>
        </w:rPr>
        <w:t>r</w:t>
      </w:r>
      <w:r w:rsidRPr="003E5896">
        <w:rPr>
          <w:rFonts w:eastAsia="Calibri"/>
          <w:spacing w:val="1"/>
        </w:rPr>
        <w:t>ur</w:t>
      </w:r>
      <w:r w:rsidRPr="003E5896">
        <w:rPr>
          <w:rFonts w:eastAsia="Calibri"/>
        </w:rPr>
        <w:t>.</w:t>
      </w:r>
      <w:r w:rsidRPr="003E5896">
        <w:rPr>
          <w:spacing w:val="31"/>
        </w:rPr>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spacing w:val="-1"/>
        </w:rPr>
        <w:t>k</w:t>
      </w:r>
      <w:r w:rsidRPr="003E5896">
        <w:rPr>
          <w:rFonts w:eastAsia="Calibri"/>
        </w:rPr>
        <w:t>a</w:t>
      </w:r>
      <w:r w:rsidRPr="003E5896">
        <w:rPr>
          <w:spacing w:val="30"/>
        </w:rPr>
        <w:t xml:space="preserve"> </w:t>
      </w:r>
      <w:r w:rsidRPr="003E5896">
        <w:rPr>
          <w:rFonts w:eastAsia="Calibri"/>
          <w:spacing w:val="1"/>
        </w:rPr>
        <w:t>zo</w:t>
      </w:r>
      <w:r w:rsidRPr="003E5896">
        <w:rPr>
          <w:rFonts w:eastAsia="Calibri"/>
          <w:spacing w:val="-3"/>
        </w:rPr>
        <w:t>s</w:t>
      </w:r>
      <w:r w:rsidRPr="003E5896">
        <w:rPr>
          <w:rFonts w:eastAsia="Calibri"/>
          <w:spacing w:val="1"/>
        </w:rPr>
        <w:t>t</w:t>
      </w:r>
      <w:r w:rsidRPr="003E5896">
        <w:rPr>
          <w:rFonts w:eastAsia="Calibri"/>
        </w:rPr>
        <w:t>a</w:t>
      </w:r>
      <w:r w:rsidRPr="003E5896">
        <w:rPr>
          <w:rFonts w:eastAsia="Calibri"/>
          <w:spacing w:val="1"/>
        </w:rPr>
        <w:t>n</w:t>
      </w:r>
      <w:r w:rsidRPr="003E5896">
        <w:rPr>
          <w:rFonts w:eastAsia="Calibri"/>
        </w:rPr>
        <w:t>ie</w:t>
      </w:r>
      <w:r w:rsidRPr="003E5896">
        <w:rPr>
          <w:spacing w:val="24"/>
        </w:rPr>
        <w:t xml:space="preserve"> </w:t>
      </w:r>
      <w:r w:rsidRPr="003E5896">
        <w:rPr>
          <w:rFonts w:eastAsia="Calibri"/>
          <w:spacing w:val="1"/>
        </w:rPr>
        <w:t>op</w:t>
      </w:r>
      <w:r w:rsidRPr="003E5896">
        <w:rPr>
          <w:rFonts w:eastAsia="Calibri"/>
        </w:rPr>
        <w:t>isa</w:t>
      </w:r>
      <w:r w:rsidRPr="003E5896">
        <w:rPr>
          <w:rFonts w:eastAsia="Calibri"/>
          <w:spacing w:val="1"/>
        </w:rPr>
        <w:t>n</w:t>
      </w:r>
      <w:r w:rsidRPr="003E5896">
        <w:rPr>
          <w:rFonts w:eastAsia="Calibri"/>
        </w:rPr>
        <w:t>a</w:t>
      </w:r>
      <w:r w:rsidRPr="003E5896">
        <w:rPr>
          <w:spacing w:val="28"/>
        </w:rPr>
        <w:t xml:space="preserve"> </w:t>
      </w:r>
      <w:r w:rsidRPr="003E5896">
        <w:rPr>
          <w:rFonts w:eastAsia="Calibri"/>
        </w:rPr>
        <w:t>i</w:t>
      </w:r>
      <w:r w:rsidRPr="003E5896">
        <w:rPr>
          <w:spacing w:val="29"/>
        </w:rPr>
        <w:t> </w:t>
      </w:r>
      <w:r w:rsidRPr="003E5896">
        <w:rPr>
          <w:rFonts w:eastAsia="Calibri"/>
          <w:spacing w:val="1"/>
        </w:rPr>
        <w:t>o</w:t>
      </w:r>
      <w:r w:rsidRPr="003E5896">
        <w:rPr>
          <w:rFonts w:eastAsia="Calibri"/>
          <w:spacing w:val="-1"/>
        </w:rPr>
        <w:t>z</w:t>
      </w:r>
      <w:r w:rsidRPr="003E5896">
        <w:rPr>
          <w:rFonts w:eastAsia="Calibri"/>
          <w:spacing w:val="1"/>
        </w:rPr>
        <w:t>n</w:t>
      </w:r>
      <w:r w:rsidRPr="003E5896">
        <w:rPr>
          <w:rFonts w:eastAsia="Calibri"/>
        </w:rPr>
        <w:t>a</w:t>
      </w:r>
      <w:r w:rsidRPr="003E5896">
        <w:rPr>
          <w:rFonts w:eastAsia="Calibri"/>
          <w:spacing w:val="-1"/>
        </w:rPr>
        <w:t>c</w:t>
      </w:r>
      <w:r w:rsidRPr="003E5896">
        <w:rPr>
          <w:rFonts w:eastAsia="Calibri"/>
          <w:spacing w:val="1"/>
        </w:rPr>
        <w:t>z</w:t>
      </w:r>
      <w:r w:rsidRPr="003E5896">
        <w:rPr>
          <w:rFonts w:eastAsia="Calibri"/>
          <w:spacing w:val="-2"/>
        </w:rPr>
        <w:t>o</w:t>
      </w:r>
      <w:r w:rsidRPr="003E5896">
        <w:rPr>
          <w:rFonts w:eastAsia="Calibri"/>
          <w:spacing w:val="1"/>
        </w:rPr>
        <w:t>n</w:t>
      </w:r>
      <w:r w:rsidRPr="003E5896">
        <w:rPr>
          <w:rFonts w:eastAsia="Calibri"/>
        </w:rPr>
        <w:t>a</w:t>
      </w:r>
      <w:r w:rsidRPr="003E5896">
        <w:t xml:space="preserve"> </w:t>
      </w:r>
      <w:r w:rsidRPr="003E5896">
        <w:rPr>
          <w:rFonts w:eastAsia="Calibri"/>
        </w:rPr>
        <w:t>w</w:t>
      </w:r>
      <w:r w:rsidRPr="003E5896">
        <w:rPr>
          <w:spacing w:val="-6"/>
        </w:rPr>
        <w:t xml:space="preserve"> </w:t>
      </w:r>
      <w:r w:rsidRPr="003E5896">
        <w:rPr>
          <w:rFonts w:eastAsia="Calibri"/>
        </w:rPr>
        <w:t>s</w:t>
      </w:r>
      <w:r w:rsidRPr="003E5896">
        <w:rPr>
          <w:rFonts w:eastAsia="Calibri"/>
          <w:spacing w:val="1"/>
        </w:rPr>
        <w:t>po</w:t>
      </w:r>
      <w:r w:rsidRPr="003E5896">
        <w:rPr>
          <w:rFonts w:eastAsia="Calibri"/>
        </w:rPr>
        <w:t>s</w:t>
      </w:r>
      <w:r w:rsidRPr="003E5896">
        <w:rPr>
          <w:rFonts w:eastAsia="Calibri"/>
          <w:spacing w:val="1"/>
        </w:rPr>
        <w:t>ó</w:t>
      </w:r>
      <w:r w:rsidRPr="003E5896">
        <w:rPr>
          <w:rFonts w:eastAsia="Calibri"/>
        </w:rPr>
        <w:t>b</w:t>
      </w:r>
      <w:r w:rsidRPr="003E5896">
        <w:rPr>
          <w:spacing w:val="11"/>
        </w:rPr>
        <w:t xml:space="preserve"> </w:t>
      </w:r>
      <w:r w:rsidRPr="003E5896">
        <w:rPr>
          <w:rFonts w:eastAsia="Calibri"/>
          <w:spacing w:val="1"/>
        </w:rPr>
        <w:t>t</w:t>
      </w:r>
      <w:r w:rsidRPr="003E5896">
        <w:rPr>
          <w:rFonts w:eastAsia="Calibri"/>
        </w:rPr>
        <w:t>r</w:t>
      </w:r>
      <w:r w:rsidRPr="003E5896">
        <w:rPr>
          <w:rFonts w:eastAsia="Calibri"/>
          <w:spacing w:val="-1"/>
        </w:rPr>
        <w:t>w</w:t>
      </w:r>
      <w:r w:rsidRPr="003E5896">
        <w:rPr>
          <w:rFonts w:eastAsia="Calibri"/>
        </w:rPr>
        <w:t>a</w:t>
      </w:r>
      <w:r w:rsidRPr="003E5896">
        <w:rPr>
          <w:rFonts w:eastAsia="Calibri"/>
          <w:spacing w:val="1"/>
        </w:rPr>
        <w:t>ł</w:t>
      </w:r>
      <w:r w:rsidRPr="003E5896">
        <w:rPr>
          <w:rFonts w:eastAsia="Calibri"/>
        </w:rPr>
        <w:t>y</w:t>
      </w:r>
      <w:r w:rsidRPr="003E5896">
        <w:rPr>
          <w:spacing w:val="13"/>
        </w:rPr>
        <w:t xml:space="preserve"> </w:t>
      </w:r>
      <w:r w:rsidRPr="003E5896">
        <w:rPr>
          <w:rFonts w:eastAsia="Calibri"/>
        </w:rPr>
        <w:t>i</w:t>
      </w:r>
      <w:r w:rsidRPr="003E5896">
        <w:rPr>
          <w:spacing w:val="12"/>
        </w:rPr>
        <w:t xml:space="preserve"> </w:t>
      </w:r>
      <w:r w:rsidRPr="003E5896">
        <w:rPr>
          <w:rFonts w:eastAsia="Calibri"/>
          <w:spacing w:val="1"/>
        </w:rPr>
        <w:t>u</w:t>
      </w:r>
      <w:r w:rsidRPr="003E5896">
        <w:rPr>
          <w:rFonts w:eastAsia="Calibri"/>
        </w:rPr>
        <w:t>m</w:t>
      </w:r>
      <w:r w:rsidRPr="003E5896">
        <w:rPr>
          <w:rFonts w:eastAsia="Calibri"/>
          <w:spacing w:val="-2"/>
        </w:rPr>
        <w:t>o</w:t>
      </w:r>
      <w:r w:rsidRPr="003E5896">
        <w:rPr>
          <w:rFonts w:eastAsia="Calibri"/>
          <w:spacing w:val="1"/>
        </w:rPr>
        <w:t>ż</w:t>
      </w:r>
      <w:r w:rsidRPr="003E5896">
        <w:rPr>
          <w:rFonts w:eastAsia="Calibri"/>
          <w:spacing w:val="-2"/>
        </w:rPr>
        <w:t>l</w:t>
      </w:r>
      <w:r w:rsidRPr="003E5896">
        <w:rPr>
          <w:rFonts w:eastAsia="Calibri"/>
        </w:rPr>
        <w:t>i</w:t>
      </w:r>
      <w:r w:rsidRPr="003E5896">
        <w:rPr>
          <w:rFonts w:eastAsia="Calibri"/>
          <w:spacing w:val="-1"/>
        </w:rPr>
        <w:t>w</w:t>
      </w:r>
      <w:r w:rsidRPr="003E5896">
        <w:rPr>
          <w:rFonts w:eastAsia="Calibri"/>
        </w:rPr>
        <w:t>iają</w:t>
      </w:r>
      <w:r w:rsidRPr="003E5896">
        <w:rPr>
          <w:rFonts w:eastAsia="Calibri"/>
          <w:spacing w:val="-1"/>
        </w:rPr>
        <w:t>c</w:t>
      </w:r>
      <w:r w:rsidRPr="003E5896">
        <w:rPr>
          <w:rFonts w:eastAsia="Calibri"/>
        </w:rPr>
        <w:t>y</w:t>
      </w:r>
      <w:r w:rsidRPr="003E5896">
        <w:rPr>
          <w:spacing w:val="11"/>
        </w:rPr>
        <w:t xml:space="preserve"> </w:t>
      </w:r>
      <w:r w:rsidRPr="003E5896">
        <w:rPr>
          <w:rFonts w:eastAsia="Calibri"/>
          <w:spacing w:val="1"/>
        </w:rPr>
        <w:t>o</w:t>
      </w:r>
      <w:r w:rsidRPr="003E5896">
        <w:rPr>
          <w:rFonts w:eastAsia="Calibri"/>
          <w:spacing w:val="-1"/>
        </w:rPr>
        <w:t>k</w:t>
      </w:r>
      <w:r w:rsidRPr="003E5896">
        <w:rPr>
          <w:rFonts w:eastAsia="Calibri"/>
        </w:rPr>
        <w:t>r</w:t>
      </w:r>
      <w:r w:rsidRPr="003E5896">
        <w:rPr>
          <w:rFonts w:eastAsia="Calibri"/>
          <w:spacing w:val="1"/>
        </w:rPr>
        <w:t>e</w:t>
      </w:r>
      <w:r w:rsidRPr="003E5896">
        <w:rPr>
          <w:rFonts w:eastAsia="Calibri"/>
        </w:rPr>
        <w:t>śl</w:t>
      </w:r>
      <w:r w:rsidRPr="003E5896">
        <w:rPr>
          <w:rFonts w:eastAsia="Calibri"/>
          <w:spacing w:val="1"/>
        </w:rPr>
        <w:t>en</w:t>
      </w:r>
      <w:r w:rsidRPr="003E5896">
        <w:rPr>
          <w:rFonts w:eastAsia="Calibri"/>
        </w:rPr>
        <w:t>ie</w:t>
      </w:r>
      <w:r w:rsidRPr="003E5896">
        <w:rPr>
          <w:spacing w:val="14"/>
        </w:rPr>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spacing w:val="-1"/>
        </w:rPr>
        <w:t>d</w:t>
      </w:r>
      <w:r w:rsidRPr="003E5896">
        <w:rPr>
          <w:rFonts w:eastAsia="Calibri"/>
          <w:spacing w:val="1"/>
        </w:rPr>
        <w:t>u</w:t>
      </w:r>
      <w:r w:rsidRPr="003E5896">
        <w:rPr>
          <w:rFonts w:eastAsia="Calibri"/>
          <w:spacing w:val="-1"/>
        </w:rPr>
        <w:t>c</w:t>
      </w:r>
      <w:r w:rsidRPr="003E5896">
        <w:rPr>
          <w:rFonts w:eastAsia="Calibri"/>
          <w:spacing w:val="1"/>
        </w:rPr>
        <w:t>e</w:t>
      </w:r>
      <w:r w:rsidRPr="003E5896">
        <w:rPr>
          <w:rFonts w:eastAsia="Calibri"/>
          <w:spacing w:val="2"/>
        </w:rPr>
        <w:t>n</w:t>
      </w:r>
      <w:r w:rsidRPr="003E5896">
        <w:rPr>
          <w:rFonts w:eastAsia="Calibri"/>
          <w:spacing w:val="1"/>
        </w:rPr>
        <w:t>t</w:t>
      </w:r>
      <w:r w:rsidRPr="003E5896">
        <w:rPr>
          <w:rFonts w:eastAsia="Calibri"/>
          <w:spacing w:val="-2"/>
        </w:rPr>
        <w:t>a</w:t>
      </w:r>
      <w:r w:rsidRPr="003E5896">
        <w:rPr>
          <w:rFonts w:eastAsia="Calibri"/>
        </w:rPr>
        <w:t>,</w:t>
      </w:r>
      <w:r w:rsidRPr="003E5896">
        <w:rPr>
          <w:spacing w:val="14"/>
        </w:rPr>
        <w:t xml:space="preserve"> </w:t>
      </w:r>
      <w:r w:rsidRPr="003E5896">
        <w:rPr>
          <w:rFonts w:eastAsia="Calibri"/>
          <w:spacing w:val="1"/>
        </w:rPr>
        <w:t>n</w:t>
      </w:r>
      <w:r w:rsidRPr="003E5896">
        <w:rPr>
          <w:rFonts w:eastAsia="Calibri"/>
        </w:rPr>
        <w:t>r</w:t>
      </w:r>
      <w:r w:rsidRPr="003E5896">
        <w:rPr>
          <w:spacing w:val="12"/>
        </w:rPr>
        <w:t xml:space="preserve"> </w:t>
      </w:r>
      <w:r w:rsidRPr="003E5896">
        <w:rPr>
          <w:rFonts w:eastAsia="Calibri"/>
          <w:spacing w:val="1"/>
        </w:rPr>
        <w:t>do</w:t>
      </w:r>
      <w:r w:rsidRPr="003E5896">
        <w:rPr>
          <w:rFonts w:eastAsia="Calibri"/>
          <w:spacing w:val="-3"/>
        </w:rPr>
        <w:t>s</w:t>
      </w:r>
      <w:r w:rsidRPr="003E5896">
        <w:rPr>
          <w:rFonts w:eastAsia="Calibri"/>
          <w:spacing w:val="1"/>
        </w:rPr>
        <w:t>t</w:t>
      </w:r>
      <w:r w:rsidRPr="003E5896">
        <w:rPr>
          <w:rFonts w:eastAsia="Calibri"/>
        </w:rPr>
        <w:t>a</w:t>
      </w:r>
      <w:r w:rsidRPr="003E5896">
        <w:rPr>
          <w:rFonts w:eastAsia="Calibri"/>
          <w:spacing w:val="-1"/>
        </w:rPr>
        <w:t>w</w:t>
      </w:r>
      <w:r w:rsidRPr="003E5896">
        <w:rPr>
          <w:rFonts w:eastAsia="Calibri"/>
        </w:rPr>
        <w:t>y,</w:t>
      </w:r>
      <w:r w:rsidRPr="003E5896">
        <w:rPr>
          <w:spacing w:val="13"/>
        </w:rPr>
        <w:t xml:space="preserve"> </w:t>
      </w:r>
      <w:r w:rsidRPr="003E5896">
        <w:rPr>
          <w:rFonts w:eastAsia="Calibri"/>
          <w:spacing w:val="1"/>
        </w:rPr>
        <w:t>p</w:t>
      </w:r>
      <w:r w:rsidRPr="003E5896">
        <w:rPr>
          <w:rFonts w:eastAsia="Calibri"/>
        </w:rPr>
        <w:t>a</w:t>
      </w:r>
      <w:r w:rsidRPr="003E5896">
        <w:rPr>
          <w:rFonts w:eastAsia="Calibri"/>
          <w:spacing w:val="-2"/>
        </w:rPr>
        <w:t>r</w:t>
      </w:r>
      <w:r w:rsidRPr="003E5896">
        <w:rPr>
          <w:rFonts w:eastAsia="Calibri"/>
          <w:spacing w:val="-1"/>
        </w:rPr>
        <w:t>t</w:t>
      </w:r>
      <w:r w:rsidRPr="003E5896">
        <w:rPr>
          <w:rFonts w:eastAsia="Calibri"/>
        </w:rPr>
        <w:t>ię</w:t>
      </w:r>
      <w:r w:rsidRPr="003E5896">
        <w:rPr>
          <w:spacing w:val="14"/>
        </w:rPr>
        <w:t xml:space="preserve"> </w:t>
      </w:r>
      <w:r w:rsidRPr="003E5896">
        <w:rPr>
          <w:rFonts w:eastAsia="Calibri"/>
          <w:spacing w:val="1"/>
        </w:rPr>
        <w:t>p</w:t>
      </w:r>
      <w:r w:rsidRPr="003E5896">
        <w:rPr>
          <w:rFonts w:eastAsia="Calibri"/>
        </w:rPr>
        <w:t>r</w:t>
      </w:r>
      <w:r w:rsidRPr="003E5896">
        <w:rPr>
          <w:rFonts w:eastAsia="Calibri"/>
          <w:spacing w:val="-2"/>
        </w:rPr>
        <w:t>o</w:t>
      </w:r>
      <w:r w:rsidRPr="003E5896">
        <w:rPr>
          <w:rFonts w:eastAsia="Calibri"/>
          <w:spacing w:val="1"/>
        </w:rPr>
        <w:t>du</w:t>
      </w:r>
      <w:r w:rsidRPr="003E5896">
        <w:rPr>
          <w:rFonts w:eastAsia="Calibri"/>
          <w:spacing w:val="-1"/>
        </w:rPr>
        <w:t>kc</w:t>
      </w:r>
      <w:r w:rsidRPr="003E5896">
        <w:rPr>
          <w:rFonts w:eastAsia="Calibri"/>
        </w:rPr>
        <w:t>ji</w:t>
      </w:r>
      <w:r w:rsidRPr="003E5896">
        <w:rPr>
          <w:spacing w:val="14"/>
        </w:rPr>
        <w:t xml:space="preserve"> </w:t>
      </w:r>
      <w:r w:rsidRPr="003E5896">
        <w:rPr>
          <w:rFonts w:eastAsia="Calibri"/>
        </w:rPr>
        <w:t>i</w:t>
      </w:r>
      <w:r w:rsidRPr="003E5896">
        <w:rPr>
          <w:spacing w:val="12"/>
        </w:rPr>
        <w:t xml:space="preserve"> </w:t>
      </w:r>
      <w:r w:rsidRPr="003E5896">
        <w:rPr>
          <w:rFonts w:eastAsia="Calibri"/>
        </w:rPr>
        <w:t>r</w:t>
      </w:r>
      <w:r w:rsidRPr="003E5896">
        <w:rPr>
          <w:rFonts w:eastAsia="Calibri"/>
          <w:spacing w:val="1"/>
        </w:rPr>
        <w:t>o</w:t>
      </w:r>
      <w:r w:rsidRPr="003E5896">
        <w:rPr>
          <w:rFonts w:eastAsia="Calibri"/>
          <w:spacing w:val="-1"/>
        </w:rPr>
        <w:t>d</w:t>
      </w:r>
      <w:r w:rsidRPr="003E5896">
        <w:rPr>
          <w:rFonts w:eastAsia="Calibri"/>
          <w:spacing w:val="1"/>
        </w:rPr>
        <w:t>z</w:t>
      </w:r>
      <w:r w:rsidRPr="003E5896">
        <w:rPr>
          <w:rFonts w:eastAsia="Calibri"/>
        </w:rPr>
        <w:t>aj</w:t>
      </w:r>
      <w:r w:rsidRPr="003E5896">
        <w:t xml:space="preserve"> </w:t>
      </w:r>
      <w:r w:rsidRPr="003E5896">
        <w:rPr>
          <w:rFonts w:eastAsia="Calibri"/>
        </w:rPr>
        <w:t>ma</w:t>
      </w:r>
      <w:r w:rsidRPr="003E5896">
        <w:rPr>
          <w:rFonts w:eastAsia="Calibri"/>
          <w:spacing w:val="1"/>
        </w:rPr>
        <w:t>te</w:t>
      </w:r>
      <w:r w:rsidRPr="003E5896">
        <w:rPr>
          <w:rFonts w:eastAsia="Calibri"/>
        </w:rPr>
        <w:t>ria</w:t>
      </w:r>
      <w:r w:rsidRPr="003E5896">
        <w:rPr>
          <w:rFonts w:eastAsia="Calibri"/>
          <w:spacing w:val="-2"/>
        </w:rPr>
        <w:t>ł</w:t>
      </w:r>
      <w:r w:rsidRPr="003E5896">
        <w:rPr>
          <w:rFonts w:eastAsia="Calibri"/>
          <w:spacing w:val="1"/>
        </w:rPr>
        <w:t>u</w:t>
      </w:r>
      <w:r w:rsidRPr="003E5896">
        <w:rPr>
          <w:rFonts w:eastAsia="Calibri"/>
        </w:rPr>
        <w:t>.</w:t>
      </w:r>
    </w:p>
    <w:p w:rsidR="003E5896" w:rsidRPr="003E5896" w:rsidRDefault="003E5896" w:rsidP="00A57FAE">
      <w:pPr>
        <w:pStyle w:val="Nagwek3"/>
        <w:numPr>
          <w:ilvl w:val="1"/>
          <w:numId w:val="81"/>
        </w:numPr>
      </w:pPr>
      <w:bookmarkStart w:id="281" w:name="_Toc492024220"/>
      <w:bookmarkStart w:id="282" w:name="_Toc511989824"/>
      <w:r w:rsidRPr="003E5896">
        <w:t xml:space="preserve">Badanie ułożenia </w:t>
      </w:r>
      <w:bookmarkEnd w:id="281"/>
      <w:r>
        <w:t>kolektora</w:t>
      </w:r>
      <w:bookmarkEnd w:id="282"/>
    </w:p>
    <w:p w:rsidR="003E5896" w:rsidRPr="003E5896" w:rsidRDefault="003E5896" w:rsidP="003E5896">
      <w:pPr>
        <w:tabs>
          <w:tab w:val="left" w:pos="9356"/>
        </w:tabs>
        <w:rPr>
          <w:rFonts w:eastAsia="Calibri"/>
        </w:rPr>
      </w:pPr>
      <w:r w:rsidRPr="003E5896">
        <w:rPr>
          <w:rFonts w:eastAsia="Calibri"/>
          <w:spacing w:val="-1"/>
        </w:rPr>
        <w:t>B</w:t>
      </w:r>
      <w:r w:rsidRPr="003E5896">
        <w:rPr>
          <w:rFonts w:eastAsia="Calibri"/>
        </w:rPr>
        <w:t>a</w:t>
      </w:r>
      <w:r w:rsidRPr="003E5896">
        <w:rPr>
          <w:rFonts w:eastAsia="Calibri"/>
          <w:spacing w:val="1"/>
        </w:rPr>
        <w:t>d</w:t>
      </w:r>
      <w:r w:rsidRPr="003E5896">
        <w:rPr>
          <w:rFonts w:eastAsia="Calibri"/>
        </w:rPr>
        <w:t>a</w:t>
      </w:r>
      <w:r w:rsidRPr="003E5896">
        <w:rPr>
          <w:rFonts w:eastAsia="Calibri"/>
          <w:spacing w:val="1"/>
        </w:rPr>
        <w:t>n</w:t>
      </w:r>
      <w:r w:rsidRPr="003E5896">
        <w:rPr>
          <w:rFonts w:eastAsia="Calibri"/>
        </w:rPr>
        <w:t>ie</w:t>
      </w:r>
      <w:r w:rsidRPr="003E5896">
        <w:rPr>
          <w:spacing w:val="1"/>
        </w:rPr>
        <w:t xml:space="preserve"> </w:t>
      </w:r>
      <w:r w:rsidRPr="003E5896">
        <w:rPr>
          <w:rFonts w:eastAsia="Calibri"/>
          <w:spacing w:val="-1"/>
        </w:rPr>
        <w:t>u</w:t>
      </w:r>
      <w:r w:rsidRPr="003E5896">
        <w:rPr>
          <w:rFonts w:eastAsia="Calibri"/>
          <w:spacing w:val="1"/>
        </w:rPr>
        <w:t>ło</w:t>
      </w:r>
      <w:r w:rsidRPr="003E5896">
        <w:rPr>
          <w:rFonts w:eastAsia="Calibri"/>
          <w:spacing w:val="-1"/>
        </w:rPr>
        <w:t>ż</w:t>
      </w:r>
      <w:r w:rsidRPr="003E5896">
        <w:rPr>
          <w:rFonts w:eastAsia="Calibri"/>
          <w:spacing w:val="1"/>
        </w:rPr>
        <w:t>en</w:t>
      </w:r>
      <w:r w:rsidRPr="003E5896">
        <w:rPr>
          <w:rFonts w:eastAsia="Calibri"/>
        </w:rPr>
        <w:t>ia</w:t>
      </w:r>
      <w:r w:rsidRPr="003E5896">
        <w:rPr>
          <w:spacing w:val="1"/>
        </w:rPr>
        <w:t xml:space="preserve"> </w:t>
      </w:r>
      <w:r>
        <w:rPr>
          <w:rFonts w:eastAsia="Calibri"/>
          <w:spacing w:val="-1"/>
        </w:rPr>
        <w:t>kolektora</w:t>
      </w:r>
      <w:r w:rsidRPr="003E5896">
        <w:rPr>
          <w:spacing w:val="1"/>
        </w:rPr>
        <w:t xml:space="preserve"> </w:t>
      </w:r>
      <w:r w:rsidRPr="003E5896">
        <w:rPr>
          <w:rFonts w:eastAsia="Calibri"/>
        </w:rPr>
        <w:t>m</w:t>
      </w:r>
      <w:r w:rsidRPr="003E5896">
        <w:rPr>
          <w:rFonts w:eastAsia="Calibri"/>
          <w:spacing w:val="-2"/>
        </w:rPr>
        <w:t>e</w:t>
      </w:r>
      <w:r w:rsidRPr="003E5896">
        <w:rPr>
          <w:rFonts w:eastAsia="Calibri"/>
          <w:spacing w:val="1"/>
        </w:rPr>
        <w:t>t</w:t>
      </w:r>
      <w:r w:rsidRPr="003E5896">
        <w:rPr>
          <w:rFonts w:eastAsia="Calibri"/>
          <w:spacing w:val="-2"/>
        </w:rPr>
        <w:t>o</w:t>
      </w:r>
      <w:r w:rsidRPr="003E5896">
        <w:rPr>
          <w:rFonts w:eastAsia="Calibri"/>
          <w:spacing w:val="1"/>
        </w:rPr>
        <w:t>d</w:t>
      </w:r>
      <w:r w:rsidRPr="003E5896">
        <w:rPr>
          <w:rFonts w:eastAsia="Calibri"/>
        </w:rPr>
        <w:t>ą</w:t>
      </w:r>
      <w:r w:rsidRPr="003E5896">
        <w:rPr>
          <w:spacing w:val="1"/>
        </w:rPr>
        <w:t xml:space="preserve"> </w:t>
      </w:r>
      <w:proofErr w:type="spellStart"/>
      <w:r w:rsidRPr="003E5896">
        <w:rPr>
          <w:rFonts w:eastAsia="Calibri"/>
          <w:spacing w:val="1"/>
        </w:rPr>
        <w:t>b</w:t>
      </w:r>
      <w:r w:rsidRPr="003E5896">
        <w:rPr>
          <w:rFonts w:eastAsia="Calibri"/>
          <w:spacing w:val="-2"/>
        </w:rPr>
        <w:t>e</w:t>
      </w:r>
      <w:r w:rsidRPr="003E5896">
        <w:rPr>
          <w:rFonts w:eastAsia="Calibri"/>
          <w:spacing w:val="1"/>
        </w:rPr>
        <w:t>z</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opo</w:t>
      </w:r>
      <w:r w:rsidRPr="003E5896">
        <w:rPr>
          <w:rFonts w:eastAsia="Calibri"/>
          <w:spacing w:val="-1"/>
        </w:rPr>
        <w:t>w</w:t>
      </w:r>
      <w:r w:rsidRPr="003E5896">
        <w:rPr>
          <w:rFonts w:eastAsia="Calibri"/>
        </w:rPr>
        <w:t>ą</w:t>
      </w:r>
      <w:proofErr w:type="spellEnd"/>
      <w:r w:rsidRPr="003E5896">
        <w:rPr>
          <w:spacing w:val="1"/>
        </w:rPr>
        <w:t xml:space="preserve"> </w:t>
      </w:r>
      <w:r w:rsidRPr="003E5896">
        <w:rPr>
          <w:rFonts w:eastAsia="Calibri"/>
          <w:spacing w:val="1"/>
        </w:rPr>
        <w:t>n</w:t>
      </w:r>
      <w:r w:rsidRPr="003E5896">
        <w:rPr>
          <w:rFonts w:eastAsia="Calibri"/>
        </w:rPr>
        <w:t>al</w:t>
      </w:r>
      <w:r w:rsidRPr="003E5896">
        <w:rPr>
          <w:rFonts w:eastAsia="Calibri"/>
          <w:spacing w:val="1"/>
        </w:rPr>
        <w:t>e</w:t>
      </w:r>
      <w:r w:rsidRPr="003E5896">
        <w:rPr>
          <w:rFonts w:eastAsia="Calibri"/>
          <w:spacing w:val="2"/>
        </w:rPr>
        <w:t>ż</w:t>
      </w:r>
      <w:r w:rsidRPr="003E5896">
        <w:rPr>
          <w:rFonts w:eastAsia="Calibri"/>
        </w:rPr>
        <w:t>y</w:t>
      </w:r>
      <w:r w:rsidRPr="003E5896">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y</w:t>
      </w:r>
      <w:r w:rsidRPr="003E5896">
        <w:rPr>
          <w:rFonts w:eastAsia="Calibri"/>
          <w:spacing w:val="-1"/>
        </w:rPr>
        <w:t>w</w:t>
      </w:r>
      <w:r w:rsidRPr="003E5896">
        <w:rPr>
          <w:rFonts w:eastAsia="Calibri"/>
        </w:rPr>
        <w:t>ać</w:t>
      </w:r>
      <w:r w:rsidRPr="003E5896">
        <w:rPr>
          <w:spacing w:val="2"/>
        </w:rPr>
        <w:t xml:space="preserve"> </w:t>
      </w:r>
      <w:r w:rsidRPr="003E5896">
        <w:rPr>
          <w:rFonts w:eastAsia="Calibri"/>
          <w:spacing w:val="1"/>
        </w:rPr>
        <w:t>pop</w:t>
      </w:r>
      <w:r w:rsidRPr="003E5896">
        <w:rPr>
          <w:rFonts w:eastAsia="Calibri"/>
          <w:spacing w:val="-2"/>
        </w:rPr>
        <w:t>r</w:t>
      </w:r>
      <w:r w:rsidRPr="003E5896">
        <w:rPr>
          <w:rFonts w:eastAsia="Calibri"/>
          <w:spacing w:val="1"/>
        </w:rPr>
        <w:t>z</w:t>
      </w:r>
      <w:r w:rsidRPr="003E5896">
        <w:rPr>
          <w:rFonts w:eastAsia="Calibri"/>
          <w:spacing w:val="-2"/>
        </w:rPr>
        <w:t>e</w:t>
      </w:r>
      <w:r w:rsidRPr="003E5896">
        <w:rPr>
          <w:rFonts w:eastAsia="Calibri"/>
        </w:rPr>
        <w:t>z</w:t>
      </w:r>
      <w:r w:rsidRPr="003E5896">
        <w:rPr>
          <w:spacing w:val="2"/>
        </w:rPr>
        <w:t xml:space="preserve"> </w:t>
      </w:r>
      <w:r w:rsidRPr="003E5896">
        <w:rPr>
          <w:rFonts w:eastAsia="Calibri"/>
          <w:spacing w:val="1"/>
        </w:rPr>
        <w:t>n</w:t>
      </w:r>
      <w:r w:rsidRPr="003E5896">
        <w:rPr>
          <w:rFonts w:eastAsia="Calibri"/>
        </w:rPr>
        <w:t>i</w:t>
      </w:r>
      <w:r w:rsidRPr="003E5896">
        <w:rPr>
          <w:rFonts w:eastAsia="Calibri"/>
          <w:spacing w:val="-1"/>
        </w:rPr>
        <w:t>w</w:t>
      </w:r>
      <w:r w:rsidRPr="003E5896">
        <w:rPr>
          <w:rFonts w:eastAsia="Calibri"/>
          <w:spacing w:val="1"/>
        </w:rPr>
        <w:t>e</w:t>
      </w:r>
      <w:r w:rsidRPr="003E5896">
        <w:rPr>
          <w:rFonts w:eastAsia="Calibri"/>
        </w:rPr>
        <w:t>la</w:t>
      </w:r>
      <w:r w:rsidRPr="003E5896">
        <w:rPr>
          <w:rFonts w:eastAsia="Calibri"/>
          <w:spacing w:val="-1"/>
        </w:rPr>
        <w:t>c</w:t>
      </w:r>
      <w:r w:rsidRPr="003E5896">
        <w:rPr>
          <w:rFonts w:eastAsia="Calibri"/>
          <w:spacing w:val="-2"/>
        </w:rPr>
        <w:t>j</w:t>
      </w:r>
      <w:r w:rsidRPr="003E5896">
        <w:rPr>
          <w:rFonts w:eastAsia="Calibri"/>
        </w:rPr>
        <w:t>ę</w:t>
      </w:r>
      <w:r w:rsidRPr="003E5896">
        <w:t xml:space="preserve"> </w:t>
      </w:r>
      <w:r w:rsidRPr="003E5896">
        <w:rPr>
          <w:rFonts w:eastAsia="Calibri"/>
          <w:spacing w:val="-1"/>
        </w:rPr>
        <w:t>k</w:t>
      </w:r>
      <w:r w:rsidRPr="003E5896">
        <w:rPr>
          <w:rFonts w:eastAsia="Calibri"/>
          <w:spacing w:val="1"/>
        </w:rPr>
        <w:t>o</w:t>
      </w:r>
      <w:r w:rsidRPr="003E5896">
        <w:rPr>
          <w:rFonts w:eastAsia="Calibri"/>
        </w:rPr>
        <w:t>l</w:t>
      </w:r>
      <w:r w:rsidRPr="003E5896">
        <w:rPr>
          <w:rFonts w:eastAsia="Calibri"/>
          <w:spacing w:val="1"/>
        </w:rPr>
        <w:t>e</w:t>
      </w:r>
      <w:r w:rsidRPr="003E5896">
        <w:rPr>
          <w:rFonts w:eastAsia="Calibri"/>
        </w:rPr>
        <w:t>j</w:t>
      </w:r>
      <w:r w:rsidRPr="003E5896">
        <w:rPr>
          <w:rFonts w:eastAsia="Calibri"/>
          <w:spacing w:val="1"/>
        </w:rPr>
        <w:t>n</w:t>
      </w:r>
      <w:r w:rsidRPr="003E5896">
        <w:rPr>
          <w:rFonts w:eastAsia="Calibri"/>
        </w:rPr>
        <w:t>y</w:t>
      </w:r>
      <w:r w:rsidRPr="003E5896">
        <w:rPr>
          <w:rFonts w:eastAsia="Calibri"/>
          <w:spacing w:val="-1"/>
        </w:rPr>
        <w:t>c</w:t>
      </w:r>
      <w:r w:rsidRPr="003E5896">
        <w:rPr>
          <w:rFonts w:eastAsia="Calibri"/>
        </w:rPr>
        <w:t>h</w:t>
      </w:r>
      <w:r w:rsidRPr="003E5896">
        <w:rPr>
          <w:spacing w:val="-4"/>
        </w:rPr>
        <w:t xml:space="preserve"> </w:t>
      </w:r>
      <w:r>
        <w:rPr>
          <w:rFonts w:eastAsia="Calibri"/>
          <w:spacing w:val="-1"/>
        </w:rPr>
        <w:t>studni kanalizacyjnych</w:t>
      </w:r>
      <w:r w:rsidRPr="003E5896">
        <w:rPr>
          <w:rFonts w:eastAsia="Calibri"/>
        </w:rPr>
        <w:t>.</w:t>
      </w:r>
    </w:p>
    <w:p w:rsidR="003E5896" w:rsidRPr="003E5896" w:rsidRDefault="003E5896" w:rsidP="00A57FAE">
      <w:pPr>
        <w:pStyle w:val="Nagwek3"/>
        <w:numPr>
          <w:ilvl w:val="1"/>
          <w:numId w:val="81"/>
        </w:numPr>
      </w:pPr>
      <w:bookmarkStart w:id="283" w:name="_Toc492024221"/>
      <w:bookmarkStart w:id="284" w:name="_Toc511989825"/>
      <w:r w:rsidRPr="003E5896">
        <w:t>Badanie ułożenia przewodu w planie</w:t>
      </w:r>
      <w:bookmarkEnd w:id="283"/>
      <w:bookmarkEnd w:id="284"/>
    </w:p>
    <w:p w:rsidR="003E5896" w:rsidRPr="003E5896" w:rsidRDefault="003E5896" w:rsidP="003E5896">
      <w:pPr>
        <w:tabs>
          <w:tab w:val="left" w:pos="9356"/>
        </w:tabs>
        <w:rPr>
          <w:rFonts w:eastAsia="Calibri"/>
        </w:rPr>
      </w:pPr>
      <w:r w:rsidRPr="003E5896">
        <w:rPr>
          <w:rFonts w:eastAsia="Calibri"/>
          <w:spacing w:val="-1"/>
        </w:rPr>
        <w:t>B</w:t>
      </w:r>
      <w:r w:rsidRPr="003E5896">
        <w:rPr>
          <w:rFonts w:eastAsia="Calibri"/>
        </w:rPr>
        <w:t>a</w:t>
      </w:r>
      <w:r w:rsidRPr="003E5896">
        <w:rPr>
          <w:rFonts w:eastAsia="Calibri"/>
          <w:spacing w:val="1"/>
        </w:rPr>
        <w:t>d</w:t>
      </w:r>
      <w:r w:rsidRPr="003E5896">
        <w:rPr>
          <w:rFonts w:eastAsia="Calibri"/>
        </w:rPr>
        <w:t>a</w:t>
      </w:r>
      <w:r w:rsidRPr="003E5896">
        <w:rPr>
          <w:rFonts w:eastAsia="Calibri"/>
          <w:spacing w:val="1"/>
        </w:rPr>
        <w:t>n</w:t>
      </w:r>
      <w:r w:rsidRPr="003E5896">
        <w:rPr>
          <w:rFonts w:eastAsia="Calibri"/>
        </w:rPr>
        <w:t>ie</w:t>
      </w:r>
      <w:r w:rsidRPr="003E5896">
        <w:rPr>
          <w:spacing w:val="16"/>
        </w:rPr>
        <w:t xml:space="preserve"> </w:t>
      </w:r>
      <w:r w:rsidRPr="003E5896">
        <w:rPr>
          <w:rFonts w:eastAsia="Calibri"/>
          <w:spacing w:val="-1"/>
        </w:rPr>
        <w:t>p</w:t>
      </w:r>
      <w:r w:rsidRPr="003E5896">
        <w:rPr>
          <w:rFonts w:eastAsia="Calibri"/>
          <w:spacing w:val="1"/>
        </w:rPr>
        <w:t>o</w:t>
      </w:r>
      <w:r w:rsidRPr="003E5896">
        <w:rPr>
          <w:rFonts w:eastAsia="Calibri"/>
        </w:rPr>
        <w:t>l</w:t>
      </w:r>
      <w:r w:rsidRPr="003E5896">
        <w:rPr>
          <w:rFonts w:eastAsia="Calibri"/>
          <w:spacing w:val="1"/>
        </w:rPr>
        <w:t>e</w:t>
      </w:r>
      <w:r w:rsidRPr="003E5896">
        <w:rPr>
          <w:rFonts w:eastAsia="Calibri"/>
        </w:rPr>
        <w:t>ga</w:t>
      </w:r>
      <w:r w:rsidRPr="003E5896">
        <w:rPr>
          <w:spacing w:val="14"/>
        </w:rPr>
        <w:t xml:space="preserve"> </w:t>
      </w:r>
      <w:r w:rsidRPr="003E5896">
        <w:rPr>
          <w:rFonts w:eastAsia="Calibri"/>
          <w:spacing w:val="1"/>
        </w:rPr>
        <w:t>n</w:t>
      </w:r>
      <w:r w:rsidRPr="003E5896">
        <w:rPr>
          <w:rFonts w:eastAsia="Calibri"/>
        </w:rPr>
        <w:t>a</w:t>
      </w:r>
      <w:r w:rsidRPr="003E5896">
        <w:rPr>
          <w:spacing w:val="16"/>
        </w:rPr>
        <w:t xml:space="preserve"> </w:t>
      </w:r>
      <w:r w:rsidRPr="003E5896">
        <w:rPr>
          <w:rFonts w:eastAsia="Calibri"/>
        </w:rPr>
        <w:t>s</w:t>
      </w:r>
      <w:r w:rsidRPr="003E5896">
        <w:rPr>
          <w:rFonts w:eastAsia="Calibri"/>
          <w:spacing w:val="1"/>
        </w:rPr>
        <w:t>p</w:t>
      </w:r>
      <w:r w:rsidRPr="003E5896">
        <w:rPr>
          <w:rFonts w:eastAsia="Calibri"/>
        </w:rPr>
        <w:t>r</w:t>
      </w:r>
      <w:r w:rsidRPr="003E5896">
        <w:rPr>
          <w:rFonts w:eastAsia="Calibri"/>
          <w:spacing w:val="-2"/>
        </w:rPr>
        <w:t>a</w:t>
      </w:r>
      <w:r w:rsidRPr="003E5896">
        <w:rPr>
          <w:rFonts w:eastAsia="Calibri"/>
          <w:spacing w:val="-1"/>
        </w:rPr>
        <w:t>w</w:t>
      </w:r>
      <w:r w:rsidRPr="003E5896">
        <w:rPr>
          <w:rFonts w:eastAsia="Calibri"/>
          <w:spacing w:val="1"/>
        </w:rPr>
        <w:t>dzen</w:t>
      </w:r>
      <w:r w:rsidRPr="003E5896">
        <w:rPr>
          <w:rFonts w:eastAsia="Calibri"/>
          <w:spacing w:val="-2"/>
        </w:rPr>
        <w:t>i</w:t>
      </w:r>
      <w:r w:rsidRPr="003E5896">
        <w:rPr>
          <w:rFonts w:eastAsia="Calibri"/>
        </w:rPr>
        <w:t>u</w:t>
      </w:r>
      <w:r w:rsidRPr="003E5896">
        <w:rPr>
          <w:spacing w:val="15"/>
        </w:rPr>
        <w:t xml:space="preserve"> </w:t>
      </w:r>
      <w:r w:rsidRPr="003E5896">
        <w:rPr>
          <w:rFonts w:eastAsia="Calibri"/>
          <w:spacing w:val="-1"/>
        </w:rPr>
        <w:t>k</w:t>
      </w:r>
      <w:r w:rsidRPr="003E5896">
        <w:rPr>
          <w:rFonts w:eastAsia="Calibri"/>
        </w:rPr>
        <w:t>i</w:t>
      </w:r>
      <w:r w:rsidRPr="003E5896">
        <w:rPr>
          <w:rFonts w:eastAsia="Calibri"/>
          <w:spacing w:val="1"/>
        </w:rPr>
        <w:t>e</w:t>
      </w:r>
      <w:r w:rsidRPr="003E5896">
        <w:rPr>
          <w:rFonts w:eastAsia="Calibri"/>
        </w:rPr>
        <w:t>r</w:t>
      </w:r>
      <w:r w:rsidRPr="003E5896">
        <w:rPr>
          <w:rFonts w:eastAsia="Calibri"/>
          <w:spacing w:val="-1"/>
        </w:rPr>
        <w:t>u</w:t>
      </w:r>
      <w:r w:rsidRPr="003E5896">
        <w:rPr>
          <w:rFonts w:eastAsia="Calibri"/>
          <w:spacing w:val="1"/>
        </w:rPr>
        <w:t>n</w:t>
      </w:r>
      <w:r w:rsidRPr="003E5896">
        <w:rPr>
          <w:rFonts w:eastAsia="Calibri"/>
          <w:spacing w:val="-1"/>
        </w:rPr>
        <w:t>k</w:t>
      </w:r>
      <w:r w:rsidRPr="003E5896">
        <w:rPr>
          <w:rFonts w:eastAsia="Calibri"/>
        </w:rPr>
        <w:t>u</w:t>
      </w:r>
      <w:r w:rsidRPr="003E5896">
        <w:rPr>
          <w:spacing w:val="18"/>
        </w:rPr>
        <w:t xml:space="preserve"> </w:t>
      </w:r>
      <w:r w:rsidRPr="003E5896">
        <w:rPr>
          <w:rFonts w:eastAsia="Calibri"/>
          <w:spacing w:val="1"/>
        </w:rPr>
        <w:t>o</w:t>
      </w:r>
      <w:r w:rsidRPr="003E5896">
        <w:rPr>
          <w:rFonts w:eastAsia="Calibri"/>
        </w:rPr>
        <w:t>si</w:t>
      </w:r>
      <w:r w:rsidRPr="003E5896">
        <w:rPr>
          <w:spacing w:val="16"/>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spacing w:val="-1"/>
        </w:rPr>
        <w:t>w</w:t>
      </w:r>
      <w:r w:rsidRPr="003E5896">
        <w:rPr>
          <w:rFonts w:eastAsia="Calibri"/>
          <w:spacing w:val="1"/>
        </w:rPr>
        <w:t>od</w:t>
      </w:r>
      <w:r w:rsidRPr="003E5896">
        <w:rPr>
          <w:rFonts w:eastAsia="Calibri"/>
        </w:rPr>
        <w:t>u</w:t>
      </w:r>
      <w:r w:rsidRPr="003E5896">
        <w:rPr>
          <w:spacing w:val="18"/>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spacing w:val="1"/>
        </w:rPr>
        <w:t>e</w:t>
      </w:r>
      <w:r w:rsidRPr="003E5896">
        <w:rPr>
          <w:rFonts w:eastAsia="Calibri"/>
        </w:rPr>
        <w:t>go</w:t>
      </w:r>
      <w:r w:rsidRPr="003E5896">
        <w:rPr>
          <w:spacing w:val="16"/>
        </w:rPr>
        <w:t xml:space="preserve"> </w:t>
      </w:r>
      <w:r w:rsidRPr="003E5896">
        <w:rPr>
          <w:rFonts w:eastAsia="Calibri"/>
        </w:rPr>
        <w:t>z</w:t>
      </w:r>
      <w:r w:rsidRPr="003E5896">
        <w:rPr>
          <w:spacing w:val="15"/>
        </w:rPr>
        <w:t xml:space="preserve"> </w:t>
      </w:r>
      <w:r w:rsidRPr="003E5896">
        <w:rPr>
          <w:rFonts w:eastAsia="Calibri"/>
          <w:spacing w:val="1"/>
        </w:rPr>
        <w:t>do</w:t>
      </w:r>
      <w:r w:rsidRPr="003E5896">
        <w:rPr>
          <w:rFonts w:eastAsia="Calibri"/>
          <w:spacing w:val="-1"/>
        </w:rPr>
        <w:t>k</w:t>
      </w:r>
      <w:r w:rsidRPr="003E5896">
        <w:rPr>
          <w:rFonts w:eastAsia="Calibri"/>
          <w:spacing w:val="1"/>
        </w:rPr>
        <w:t>ł</w:t>
      </w:r>
      <w:r w:rsidRPr="003E5896">
        <w:rPr>
          <w:rFonts w:eastAsia="Calibri"/>
        </w:rPr>
        <w:t>a</w:t>
      </w:r>
      <w:r w:rsidRPr="003E5896">
        <w:rPr>
          <w:rFonts w:eastAsia="Calibri"/>
          <w:spacing w:val="-1"/>
        </w:rPr>
        <w:t>d</w:t>
      </w:r>
      <w:r w:rsidRPr="003E5896">
        <w:rPr>
          <w:rFonts w:eastAsia="Calibri"/>
          <w:spacing w:val="1"/>
        </w:rPr>
        <w:t>no</w:t>
      </w:r>
      <w:r w:rsidRPr="003E5896">
        <w:rPr>
          <w:rFonts w:eastAsia="Calibri"/>
        </w:rPr>
        <w:t>ś</w:t>
      </w:r>
      <w:r w:rsidRPr="003E5896">
        <w:rPr>
          <w:rFonts w:eastAsia="Calibri"/>
          <w:spacing w:val="-1"/>
        </w:rPr>
        <w:t>c</w:t>
      </w:r>
      <w:r w:rsidRPr="003E5896">
        <w:rPr>
          <w:rFonts w:eastAsia="Calibri"/>
        </w:rPr>
        <w:t>ią</w:t>
      </w:r>
      <w:r w:rsidRPr="003E5896">
        <w:rPr>
          <w:spacing w:val="14"/>
        </w:rPr>
        <w:t xml:space="preserve"> </w:t>
      </w:r>
      <w:r w:rsidRPr="003E5896">
        <w:rPr>
          <w:rFonts w:eastAsia="Calibri"/>
          <w:spacing w:val="1"/>
        </w:rPr>
        <w:t>d</w:t>
      </w:r>
      <w:r w:rsidRPr="003E5896">
        <w:rPr>
          <w:rFonts w:eastAsia="Calibri"/>
        </w:rPr>
        <w:t>o</w:t>
      </w:r>
      <w:r w:rsidRPr="003E5896">
        <w:rPr>
          <w:spacing w:val="15"/>
        </w:rPr>
        <w:t> </w:t>
      </w:r>
      <w:r w:rsidRPr="003E5896">
        <w:rPr>
          <w:rFonts w:eastAsia="Calibri"/>
          <w:spacing w:val="1"/>
        </w:rPr>
        <w:t>1 </w:t>
      </w:r>
      <w:r w:rsidRPr="003E5896">
        <w:rPr>
          <w:rFonts w:eastAsia="Calibri"/>
          <w:spacing w:val="-1"/>
        </w:rPr>
        <w:t>c</w:t>
      </w:r>
      <w:r w:rsidRPr="003E5896">
        <w:rPr>
          <w:rFonts w:eastAsia="Calibri"/>
          <w:spacing w:val="-2"/>
        </w:rPr>
        <w:t>m</w:t>
      </w:r>
      <w:r w:rsidRPr="003E5896">
        <w:rPr>
          <w:rFonts w:eastAsia="Calibri"/>
        </w:rPr>
        <w:t>,</w:t>
      </w:r>
      <w:r w:rsidRPr="003E5896">
        <w:t xml:space="preserve"> </w:t>
      </w:r>
      <w:r w:rsidRPr="003E5896">
        <w:rPr>
          <w:rFonts w:eastAsia="Calibri"/>
        </w:rPr>
        <w:t>w</w:t>
      </w:r>
      <w:r w:rsidRPr="003E5896">
        <w:rPr>
          <w:spacing w:val="-6"/>
        </w:rPr>
        <w:t xml:space="preserve"> </w:t>
      </w:r>
      <w:r w:rsidRPr="003E5896">
        <w:rPr>
          <w:rFonts w:eastAsia="Calibri"/>
          <w:spacing w:val="1"/>
        </w:rPr>
        <w:t>t</w:t>
      </w:r>
      <w:r w:rsidRPr="003E5896">
        <w:rPr>
          <w:rFonts w:eastAsia="Calibri"/>
        </w:rPr>
        <w:t>r</w:t>
      </w:r>
      <w:r w:rsidRPr="003E5896">
        <w:rPr>
          <w:rFonts w:eastAsia="Calibri"/>
          <w:spacing w:val="1"/>
        </w:rPr>
        <w:t>ze</w:t>
      </w:r>
      <w:r w:rsidRPr="003E5896">
        <w:rPr>
          <w:rFonts w:eastAsia="Calibri"/>
          <w:spacing w:val="-1"/>
        </w:rPr>
        <w:t>c</w:t>
      </w:r>
      <w:r w:rsidRPr="003E5896">
        <w:rPr>
          <w:rFonts w:eastAsia="Calibri"/>
        </w:rPr>
        <w:t>h</w:t>
      </w:r>
      <w:r w:rsidRPr="003E5896">
        <w:rPr>
          <w:spacing w:val="-7"/>
        </w:rPr>
        <w:t xml:space="preserve"> </w:t>
      </w:r>
      <w:r w:rsidRPr="003E5896">
        <w:rPr>
          <w:rFonts w:eastAsia="Calibri"/>
          <w:spacing w:val="-1"/>
        </w:rPr>
        <w:t>w</w:t>
      </w:r>
      <w:r w:rsidRPr="003E5896">
        <w:rPr>
          <w:rFonts w:eastAsia="Calibri"/>
        </w:rPr>
        <w:t>y</w:t>
      </w:r>
      <w:r w:rsidRPr="003E5896">
        <w:rPr>
          <w:rFonts w:eastAsia="Calibri"/>
          <w:spacing w:val="1"/>
        </w:rPr>
        <w:t>b</w:t>
      </w:r>
      <w:r w:rsidRPr="003E5896">
        <w:rPr>
          <w:rFonts w:eastAsia="Calibri"/>
        </w:rPr>
        <w:t>ra</w:t>
      </w:r>
      <w:r w:rsidRPr="003E5896">
        <w:rPr>
          <w:rFonts w:eastAsia="Calibri"/>
          <w:spacing w:val="1"/>
        </w:rPr>
        <w:t>n</w:t>
      </w:r>
      <w:r w:rsidRPr="003E5896">
        <w:rPr>
          <w:rFonts w:eastAsia="Calibri"/>
        </w:rPr>
        <w:t>y</w:t>
      </w:r>
      <w:r w:rsidRPr="003E5896">
        <w:rPr>
          <w:rFonts w:eastAsia="Calibri"/>
          <w:spacing w:val="-1"/>
        </w:rPr>
        <w:t>c</w:t>
      </w:r>
      <w:r w:rsidRPr="003E5896">
        <w:rPr>
          <w:rFonts w:eastAsia="Calibri"/>
        </w:rPr>
        <w:t>h</w:t>
      </w:r>
      <w:r w:rsidRPr="003E5896">
        <w:rPr>
          <w:spacing w:val="-7"/>
        </w:rPr>
        <w:t xml:space="preserve"> </w:t>
      </w:r>
      <w:r w:rsidRPr="003E5896">
        <w:rPr>
          <w:rFonts w:eastAsia="Calibri"/>
        </w:rPr>
        <w:t>mi</w:t>
      </w:r>
      <w:r w:rsidRPr="003E5896">
        <w:rPr>
          <w:rFonts w:eastAsia="Calibri"/>
          <w:spacing w:val="1"/>
        </w:rPr>
        <w:t>e</w:t>
      </w:r>
      <w:r w:rsidRPr="003E5896">
        <w:rPr>
          <w:rFonts w:eastAsia="Calibri"/>
          <w:spacing w:val="-2"/>
        </w:rPr>
        <w:t>j</w:t>
      </w:r>
      <w:r w:rsidRPr="003E5896">
        <w:rPr>
          <w:rFonts w:eastAsia="Calibri"/>
        </w:rPr>
        <w:t>s</w:t>
      </w:r>
      <w:r w:rsidRPr="003E5896">
        <w:rPr>
          <w:rFonts w:eastAsia="Calibri"/>
          <w:spacing w:val="-1"/>
        </w:rPr>
        <w:t>c</w:t>
      </w:r>
      <w:r w:rsidRPr="003E5896">
        <w:rPr>
          <w:rFonts w:eastAsia="Calibri"/>
        </w:rPr>
        <w:t>a</w:t>
      </w:r>
      <w:r w:rsidRPr="003E5896">
        <w:rPr>
          <w:rFonts w:eastAsia="Calibri"/>
          <w:spacing w:val="-1"/>
        </w:rPr>
        <w:t>c</w:t>
      </w:r>
      <w:r w:rsidRPr="003E5896">
        <w:rPr>
          <w:rFonts w:eastAsia="Calibri"/>
        </w:rPr>
        <w:t>h</w:t>
      </w:r>
      <w:r w:rsidRPr="003E5896">
        <w:rPr>
          <w:spacing w:val="-6"/>
        </w:rPr>
        <w:t xml:space="preserve"> </w:t>
      </w:r>
      <w:r w:rsidRPr="003E5896">
        <w:rPr>
          <w:rFonts w:eastAsia="Calibri"/>
          <w:spacing w:val="1"/>
        </w:rPr>
        <w:t>b</w:t>
      </w:r>
      <w:r w:rsidRPr="003E5896">
        <w:rPr>
          <w:rFonts w:eastAsia="Calibri"/>
        </w:rPr>
        <w:t>a</w:t>
      </w:r>
      <w:r w:rsidRPr="003E5896">
        <w:rPr>
          <w:rFonts w:eastAsia="Calibri"/>
          <w:spacing w:val="1"/>
        </w:rPr>
        <w:t>d</w:t>
      </w:r>
      <w:r w:rsidRPr="003E5896">
        <w:rPr>
          <w:rFonts w:eastAsia="Calibri"/>
          <w:spacing w:val="-2"/>
        </w:rPr>
        <w:t>a</w:t>
      </w:r>
      <w:r w:rsidRPr="003E5896">
        <w:rPr>
          <w:rFonts w:eastAsia="Calibri"/>
          <w:spacing w:val="1"/>
        </w:rPr>
        <w:t>ne</w:t>
      </w:r>
      <w:r w:rsidRPr="003E5896">
        <w:rPr>
          <w:rFonts w:eastAsia="Calibri"/>
        </w:rPr>
        <w:t>go</w:t>
      </w:r>
      <w:r w:rsidRPr="003E5896">
        <w:rPr>
          <w:spacing w:val="-9"/>
        </w:rPr>
        <w:t xml:space="preserve"> </w:t>
      </w:r>
      <w:r w:rsidRPr="003E5896">
        <w:rPr>
          <w:rFonts w:eastAsia="Calibri"/>
          <w:spacing w:val="-1"/>
        </w:rPr>
        <w:t>k</w:t>
      </w:r>
      <w:r w:rsidRPr="003E5896">
        <w:rPr>
          <w:rFonts w:eastAsia="Calibri"/>
        </w:rPr>
        <w:t>a</w:t>
      </w:r>
      <w:r w:rsidRPr="003E5896">
        <w:rPr>
          <w:rFonts w:eastAsia="Calibri"/>
          <w:spacing w:val="1"/>
        </w:rPr>
        <w:t>n</w:t>
      </w:r>
      <w:r w:rsidRPr="003E5896">
        <w:rPr>
          <w:rFonts w:eastAsia="Calibri"/>
        </w:rPr>
        <w:t>a</w:t>
      </w:r>
      <w:r w:rsidRPr="003E5896">
        <w:rPr>
          <w:rFonts w:eastAsia="Calibri"/>
          <w:spacing w:val="-2"/>
        </w:rPr>
        <w:t>ł</w:t>
      </w:r>
      <w:r w:rsidRPr="003E5896">
        <w:rPr>
          <w:rFonts w:eastAsia="Calibri"/>
          <w:spacing w:val="1"/>
        </w:rPr>
        <w:t>u</w:t>
      </w:r>
      <w:r w:rsidRPr="003E5896">
        <w:rPr>
          <w:rFonts w:eastAsia="Calibri"/>
        </w:rPr>
        <w:t>.</w:t>
      </w:r>
    </w:p>
    <w:p w:rsidR="003E5896" w:rsidRPr="003E5896" w:rsidRDefault="003E5896" w:rsidP="00A57FAE">
      <w:pPr>
        <w:pStyle w:val="Nagwek3"/>
        <w:numPr>
          <w:ilvl w:val="1"/>
          <w:numId w:val="81"/>
        </w:numPr>
      </w:pPr>
      <w:bookmarkStart w:id="285" w:name="_Toc492024222"/>
      <w:bookmarkStart w:id="286" w:name="_Toc511989826"/>
      <w:r w:rsidRPr="003E5896">
        <w:t>Badanie ułożenia przewodu w profilu</w:t>
      </w:r>
      <w:bookmarkEnd w:id="285"/>
      <w:bookmarkEnd w:id="286"/>
    </w:p>
    <w:p w:rsidR="003E5896" w:rsidRPr="003E5896" w:rsidRDefault="003E5896" w:rsidP="003E5896">
      <w:pPr>
        <w:tabs>
          <w:tab w:val="left" w:pos="9356"/>
        </w:tabs>
        <w:rPr>
          <w:rFonts w:eastAsia="Calibri"/>
        </w:rPr>
      </w:pPr>
      <w:r w:rsidRPr="003E5896">
        <w:rPr>
          <w:rFonts w:eastAsia="Calibri"/>
          <w:spacing w:val="-1"/>
        </w:rPr>
        <w:lastRenderedPageBreak/>
        <w:t>B</w:t>
      </w:r>
      <w:r w:rsidRPr="003E5896">
        <w:rPr>
          <w:rFonts w:eastAsia="Calibri"/>
        </w:rPr>
        <w:t>a</w:t>
      </w:r>
      <w:r w:rsidRPr="003E5896">
        <w:rPr>
          <w:rFonts w:eastAsia="Calibri"/>
          <w:spacing w:val="1"/>
        </w:rPr>
        <w:t>d</w:t>
      </w:r>
      <w:r w:rsidRPr="003E5896">
        <w:rPr>
          <w:rFonts w:eastAsia="Calibri"/>
        </w:rPr>
        <w:t>a</w:t>
      </w:r>
      <w:r w:rsidRPr="003E5896">
        <w:rPr>
          <w:rFonts w:eastAsia="Calibri"/>
          <w:spacing w:val="1"/>
        </w:rPr>
        <w:t>n</w:t>
      </w:r>
      <w:r w:rsidRPr="003E5896">
        <w:rPr>
          <w:rFonts w:eastAsia="Calibri"/>
        </w:rPr>
        <w:t>ie</w:t>
      </w:r>
      <w:r w:rsidRPr="003E5896">
        <w:rPr>
          <w:spacing w:val="3"/>
        </w:rPr>
        <w:t xml:space="preserve"> </w:t>
      </w:r>
      <w:r w:rsidRPr="003E5896">
        <w:rPr>
          <w:rFonts w:eastAsia="Calibri"/>
          <w:spacing w:val="-1"/>
        </w:rPr>
        <w:t>p</w:t>
      </w:r>
      <w:r w:rsidRPr="003E5896">
        <w:rPr>
          <w:rFonts w:eastAsia="Calibri"/>
          <w:spacing w:val="1"/>
        </w:rPr>
        <w:t>o</w:t>
      </w:r>
      <w:r w:rsidRPr="003E5896">
        <w:rPr>
          <w:rFonts w:eastAsia="Calibri"/>
        </w:rPr>
        <w:t>l</w:t>
      </w:r>
      <w:r w:rsidRPr="003E5896">
        <w:rPr>
          <w:rFonts w:eastAsia="Calibri"/>
          <w:spacing w:val="1"/>
        </w:rPr>
        <w:t>e</w:t>
      </w:r>
      <w:r w:rsidRPr="003E5896">
        <w:rPr>
          <w:rFonts w:eastAsia="Calibri"/>
        </w:rPr>
        <w:t>ga</w:t>
      </w:r>
      <w:r w:rsidRPr="003E5896">
        <w:t xml:space="preserve"> </w:t>
      </w:r>
      <w:r w:rsidRPr="003E5896">
        <w:rPr>
          <w:rFonts w:eastAsia="Calibri"/>
          <w:spacing w:val="1"/>
        </w:rPr>
        <w:t>n</w:t>
      </w:r>
      <w:r w:rsidRPr="003E5896">
        <w:rPr>
          <w:rFonts w:eastAsia="Calibri"/>
        </w:rPr>
        <w:t>a</w:t>
      </w:r>
      <w:r w:rsidRPr="003E5896">
        <w:rPr>
          <w:spacing w:val="3"/>
        </w:rPr>
        <w:t xml:space="preserve"> </w:t>
      </w:r>
      <w:r w:rsidRPr="003E5896">
        <w:rPr>
          <w:rFonts w:eastAsia="Calibri"/>
        </w:rPr>
        <w:t>s</w:t>
      </w:r>
      <w:r w:rsidRPr="003E5896">
        <w:rPr>
          <w:rFonts w:eastAsia="Calibri"/>
          <w:spacing w:val="1"/>
        </w:rPr>
        <w:t>p</w:t>
      </w:r>
      <w:r w:rsidRPr="003E5896">
        <w:rPr>
          <w:rFonts w:eastAsia="Calibri"/>
        </w:rPr>
        <w:t>r</w:t>
      </w:r>
      <w:r w:rsidRPr="003E5896">
        <w:rPr>
          <w:rFonts w:eastAsia="Calibri"/>
          <w:spacing w:val="-2"/>
        </w:rPr>
        <w:t>a</w:t>
      </w:r>
      <w:r w:rsidRPr="003E5896">
        <w:rPr>
          <w:rFonts w:eastAsia="Calibri"/>
          <w:spacing w:val="-1"/>
        </w:rPr>
        <w:t>w</w:t>
      </w:r>
      <w:r w:rsidRPr="003E5896">
        <w:rPr>
          <w:rFonts w:eastAsia="Calibri"/>
          <w:spacing w:val="1"/>
        </w:rPr>
        <w:t>dzen</w:t>
      </w:r>
      <w:r w:rsidRPr="003E5896">
        <w:rPr>
          <w:rFonts w:eastAsia="Calibri"/>
          <w:spacing w:val="-2"/>
        </w:rPr>
        <w:t>i</w:t>
      </w:r>
      <w:r w:rsidRPr="003E5896">
        <w:rPr>
          <w:rFonts w:eastAsia="Calibri"/>
        </w:rPr>
        <w:t>u</w:t>
      </w:r>
      <w:r w:rsidRPr="003E5896">
        <w:rPr>
          <w:spacing w:val="3"/>
        </w:rPr>
        <w:t xml:space="preserve"> </w:t>
      </w:r>
      <w:r w:rsidRPr="003E5896">
        <w:rPr>
          <w:rFonts w:eastAsia="Calibri"/>
        </w:rPr>
        <w:t>r</w:t>
      </w:r>
      <w:r w:rsidRPr="003E5896">
        <w:rPr>
          <w:rFonts w:eastAsia="Calibri"/>
          <w:spacing w:val="-1"/>
        </w:rPr>
        <w:t>z</w:t>
      </w:r>
      <w:r w:rsidRPr="003E5896">
        <w:rPr>
          <w:rFonts w:eastAsia="Calibri"/>
          <w:spacing w:val="1"/>
        </w:rPr>
        <w:t>ędn</w:t>
      </w:r>
      <w:r w:rsidRPr="003E5896">
        <w:rPr>
          <w:rFonts w:eastAsia="Calibri"/>
        </w:rPr>
        <w:t>y</w:t>
      </w:r>
      <w:r w:rsidRPr="003E5896">
        <w:rPr>
          <w:rFonts w:eastAsia="Calibri"/>
          <w:spacing w:val="-1"/>
        </w:rPr>
        <w:t>c</w:t>
      </w:r>
      <w:r w:rsidRPr="003E5896">
        <w:rPr>
          <w:rFonts w:eastAsia="Calibri"/>
        </w:rPr>
        <w:t>h</w:t>
      </w:r>
      <w:r w:rsidRPr="003E5896">
        <w:rPr>
          <w:spacing w:val="3"/>
        </w:rPr>
        <w:t xml:space="preserve"> </w:t>
      </w:r>
      <w:r w:rsidRPr="003E5896">
        <w:rPr>
          <w:rFonts w:eastAsia="Calibri"/>
          <w:spacing w:val="-1"/>
        </w:rPr>
        <w:t>k</w:t>
      </w:r>
      <w:r w:rsidRPr="003E5896">
        <w:rPr>
          <w:rFonts w:eastAsia="Calibri"/>
          <w:spacing w:val="1"/>
        </w:rPr>
        <w:t>o</w:t>
      </w:r>
      <w:r w:rsidRPr="003E5896">
        <w:rPr>
          <w:rFonts w:eastAsia="Calibri"/>
          <w:spacing w:val="-2"/>
        </w:rPr>
        <w:t>l</w:t>
      </w:r>
      <w:r w:rsidRPr="003E5896">
        <w:rPr>
          <w:rFonts w:eastAsia="Calibri"/>
          <w:spacing w:val="1"/>
        </w:rPr>
        <w:t>e</w:t>
      </w:r>
      <w:r w:rsidRPr="003E5896">
        <w:rPr>
          <w:rFonts w:eastAsia="Calibri"/>
          <w:spacing w:val="-2"/>
        </w:rPr>
        <w:t>j</w:t>
      </w:r>
      <w:r w:rsidRPr="003E5896">
        <w:rPr>
          <w:rFonts w:eastAsia="Calibri"/>
          <w:spacing w:val="1"/>
        </w:rPr>
        <w:t>n</w:t>
      </w:r>
      <w:r w:rsidRPr="003E5896">
        <w:rPr>
          <w:rFonts w:eastAsia="Calibri"/>
        </w:rPr>
        <w:t>y</w:t>
      </w:r>
      <w:r w:rsidRPr="003E5896">
        <w:rPr>
          <w:rFonts w:eastAsia="Calibri"/>
          <w:spacing w:val="-1"/>
        </w:rPr>
        <w:t>c</w:t>
      </w:r>
      <w:r w:rsidRPr="003E5896">
        <w:rPr>
          <w:rFonts w:eastAsia="Calibri"/>
        </w:rPr>
        <w:t>h</w:t>
      </w:r>
      <w:r w:rsidRPr="003E5896">
        <w:rPr>
          <w:spacing w:val="3"/>
        </w:rPr>
        <w:t xml:space="preserve"> </w:t>
      </w:r>
      <w:r>
        <w:rPr>
          <w:rFonts w:eastAsia="Calibri"/>
          <w:spacing w:val="-1"/>
        </w:rPr>
        <w:t>studni kanalizacyjnych</w:t>
      </w:r>
      <w:r w:rsidRPr="003E5896">
        <w:rPr>
          <w:spacing w:val="2"/>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1"/>
        </w:rPr>
        <w:t>e</w:t>
      </w:r>
      <w:r w:rsidRPr="003E5896">
        <w:rPr>
          <w:rFonts w:eastAsia="Calibri"/>
        </w:rPr>
        <w:t>z</w:t>
      </w:r>
      <w:r w:rsidRPr="003E5896">
        <w:rPr>
          <w:spacing w:val="4"/>
        </w:rPr>
        <w:t xml:space="preserve"> </w:t>
      </w:r>
      <w:r w:rsidRPr="003E5896">
        <w:rPr>
          <w:rFonts w:eastAsia="Calibri"/>
          <w:spacing w:val="1"/>
        </w:rPr>
        <w:t>p</w:t>
      </w:r>
      <w:r w:rsidRPr="003E5896">
        <w:rPr>
          <w:rFonts w:eastAsia="Calibri"/>
          <w:spacing w:val="-2"/>
        </w:rPr>
        <w:t>o</w:t>
      </w:r>
      <w:r w:rsidRPr="003E5896">
        <w:rPr>
          <w:rFonts w:eastAsia="Calibri"/>
        </w:rPr>
        <w:t>miar</w:t>
      </w:r>
      <w:r w:rsidRPr="003E5896">
        <w:rPr>
          <w:spacing w:val="3"/>
        </w:rPr>
        <w:t xml:space="preserve"> </w:t>
      </w:r>
      <w:r w:rsidRPr="003E5896">
        <w:rPr>
          <w:rFonts w:eastAsia="Calibri"/>
          <w:spacing w:val="-2"/>
        </w:rPr>
        <w:t>r</w:t>
      </w:r>
      <w:r w:rsidRPr="003E5896">
        <w:rPr>
          <w:rFonts w:eastAsia="Calibri"/>
          <w:spacing w:val="1"/>
        </w:rPr>
        <w:t>zę</w:t>
      </w:r>
      <w:r w:rsidRPr="003E5896">
        <w:rPr>
          <w:rFonts w:eastAsia="Calibri"/>
          <w:spacing w:val="-1"/>
        </w:rPr>
        <w:t>d</w:t>
      </w:r>
      <w:r w:rsidRPr="003E5896">
        <w:rPr>
          <w:rFonts w:eastAsia="Calibri"/>
          <w:spacing w:val="1"/>
        </w:rPr>
        <w:t>n</w:t>
      </w:r>
      <w:r w:rsidRPr="003E5896">
        <w:rPr>
          <w:rFonts w:eastAsia="Calibri"/>
        </w:rPr>
        <w:t>y</w:t>
      </w:r>
      <w:r w:rsidRPr="003E5896">
        <w:rPr>
          <w:rFonts w:eastAsia="Calibri"/>
          <w:spacing w:val="-1"/>
        </w:rPr>
        <w:t>c</w:t>
      </w:r>
      <w:r w:rsidRPr="003E5896">
        <w:rPr>
          <w:rFonts w:eastAsia="Calibri"/>
        </w:rPr>
        <w:t>h</w:t>
      </w:r>
      <w:r w:rsidRPr="003E5896">
        <w:t xml:space="preserve"> </w:t>
      </w:r>
      <w:r w:rsidRPr="003E5896">
        <w:rPr>
          <w:rFonts w:eastAsia="Calibri"/>
          <w:spacing w:val="1"/>
        </w:rPr>
        <w:t>Po</w:t>
      </w:r>
      <w:r w:rsidRPr="003E5896">
        <w:rPr>
          <w:rFonts w:eastAsia="Calibri"/>
        </w:rPr>
        <w:t>miaru</w:t>
      </w:r>
      <w:r w:rsidRPr="003E5896">
        <w:t xml:space="preserve"> </w:t>
      </w:r>
      <w:r w:rsidRPr="003E5896">
        <w:rPr>
          <w:rFonts w:eastAsia="Calibri"/>
          <w:spacing w:val="1"/>
        </w:rPr>
        <w:t>do</w:t>
      </w:r>
      <w:r w:rsidRPr="003E5896">
        <w:rPr>
          <w:rFonts w:eastAsia="Calibri"/>
          <w:spacing w:val="-1"/>
        </w:rPr>
        <w:t>k</w:t>
      </w:r>
      <w:r w:rsidRPr="003E5896">
        <w:rPr>
          <w:rFonts w:eastAsia="Calibri"/>
          <w:spacing w:val="1"/>
        </w:rPr>
        <w:t>on</w:t>
      </w:r>
      <w:r w:rsidRPr="003E5896">
        <w:rPr>
          <w:rFonts w:eastAsia="Calibri"/>
        </w:rPr>
        <w:t>ać</w:t>
      </w:r>
      <w:r w:rsidRPr="003E5896">
        <w:rPr>
          <w:spacing w:val="1"/>
        </w:rPr>
        <w:t xml:space="preserve"> </w:t>
      </w:r>
      <w:r w:rsidRPr="003E5896">
        <w:rPr>
          <w:rFonts w:eastAsia="Calibri"/>
        </w:rPr>
        <w:t>w</w:t>
      </w:r>
      <w:r w:rsidRPr="003E5896">
        <w:rPr>
          <w:spacing w:val="3"/>
        </w:rPr>
        <w:t xml:space="preserve"> </w:t>
      </w:r>
      <w:r w:rsidRPr="003E5896">
        <w:rPr>
          <w:rFonts w:eastAsia="Calibri"/>
          <w:spacing w:val="-1"/>
        </w:rPr>
        <w:t>t</w:t>
      </w:r>
      <w:r w:rsidRPr="003E5896">
        <w:rPr>
          <w:rFonts w:eastAsia="Calibri"/>
        </w:rPr>
        <w:t>r</w:t>
      </w:r>
      <w:r w:rsidRPr="003E5896">
        <w:rPr>
          <w:rFonts w:eastAsia="Calibri"/>
          <w:spacing w:val="-1"/>
        </w:rPr>
        <w:t>z</w:t>
      </w:r>
      <w:r w:rsidRPr="003E5896">
        <w:rPr>
          <w:rFonts w:eastAsia="Calibri"/>
          <w:spacing w:val="1"/>
        </w:rPr>
        <w:t>e</w:t>
      </w:r>
      <w:r w:rsidRPr="003E5896">
        <w:rPr>
          <w:rFonts w:eastAsia="Calibri"/>
          <w:spacing w:val="-1"/>
        </w:rPr>
        <w:t>c</w:t>
      </w:r>
      <w:r w:rsidRPr="003E5896">
        <w:rPr>
          <w:rFonts w:eastAsia="Calibri"/>
        </w:rPr>
        <w:t>h</w:t>
      </w:r>
      <w:r w:rsidRPr="003E5896">
        <w:rPr>
          <w:spacing w:val="5"/>
        </w:rPr>
        <w:t xml:space="preserve"> </w:t>
      </w:r>
      <w:r w:rsidRPr="003E5896">
        <w:rPr>
          <w:rFonts w:eastAsia="Calibri"/>
          <w:spacing w:val="-1"/>
        </w:rPr>
        <w:t>w</w:t>
      </w:r>
      <w:r w:rsidRPr="003E5896">
        <w:rPr>
          <w:rFonts w:eastAsia="Calibri"/>
        </w:rPr>
        <w:t>y</w:t>
      </w:r>
      <w:r w:rsidRPr="003E5896">
        <w:rPr>
          <w:rFonts w:eastAsia="Calibri"/>
          <w:spacing w:val="1"/>
        </w:rPr>
        <w:t>b</w:t>
      </w:r>
      <w:r w:rsidRPr="003E5896">
        <w:rPr>
          <w:rFonts w:eastAsia="Calibri"/>
        </w:rPr>
        <w:t>r</w:t>
      </w:r>
      <w:r w:rsidRPr="003E5896">
        <w:rPr>
          <w:rFonts w:eastAsia="Calibri"/>
          <w:spacing w:val="-2"/>
        </w:rPr>
        <w:t>a</w:t>
      </w:r>
      <w:r w:rsidRPr="003E5896">
        <w:rPr>
          <w:rFonts w:eastAsia="Calibri"/>
          <w:spacing w:val="1"/>
        </w:rPr>
        <w:t>n</w:t>
      </w:r>
      <w:r w:rsidRPr="003E5896">
        <w:rPr>
          <w:rFonts w:eastAsia="Calibri"/>
        </w:rPr>
        <w:t>y</w:t>
      </w:r>
      <w:r w:rsidRPr="003E5896">
        <w:rPr>
          <w:rFonts w:eastAsia="Calibri"/>
          <w:spacing w:val="-1"/>
        </w:rPr>
        <w:t>c</w:t>
      </w:r>
      <w:r w:rsidRPr="003E5896">
        <w:rPr>
          <w:rFonts w:eastAsia="Calibri"/>
        </w:rPr>
        <w:t>h</w:t>
      </w:r>
      <w:r w:rsidRPr="003E5896">
        <w:rPr>
          <w:spacing w:val="3"/>
        </w:rPr>
        <w:t xml:space="preserve"> </w:t>
      </w:r>
      <w:r w:rsidRPr="003E5896">
        <w:rPr>
          <w:rFonts w:eastAsia="Calibri"/>
          <w:spacing w:val="1"/>
        </w:rPr>
        <w:t>p</w:t>
      </w:r>
      <w:r w:rsidRPr="003E5896">
        <w:rPr>
          <w:rFonts w:eastAsia="Calibri"/>
          <w:spacing w:val="-1"/>
        </w:rPr>
        <w:t>u</w:t>
      </w:r>
      <w:r w:rsidRPr="003E5896">
        <w:rPr>
          <w:rFonts w:eastAsia="Calibri"/>
          <w:spacing w:val="1"/>
        </w:rPr>
        <w:t>n</w:t>
      </w:r>
      <w:r w:rsidRPr="003E5896">
        <w:rPr>
          <w:rFonts w:eastAsia="Calibri"/>
          <w:spacing w:val="-1"/>
        </w:rPr>
        <w:t>k</w:t>
      </w:r>
      <w:r w:rsidRPr="003E5896">
        <w:rPr>
          <w:rFonts w:eastAsia="Calibri"/>
          <w:spacing w:val="1"/>
        </w:rPr>
        <w:t>t</w:t>
      </w:r>
      <w:r w:rsidRPr="003E5896">
        <w:rPr>
          <w:rFonts w:eastAsia="Calibri"/>
        </w:rPr>
        <w:t>a</w:t>
      </w:r>
      <w:r w:rsidRPr="003E5896">
        <w:rPr>
          <w:rFonts w:eastAsia="Calibri"/>
          <w:spacing w:val="-1"/>
        </w:rPr>
        <w:t>c</w:t>
      </w:r>
      <w:r w:rsidRPr="003E5896">
        <w:rPr>
          <w:rFonts w:eastAsia="Calibri"/>
        </w:rPr>
        <w:t>h</w:t>
      </w:r>
      <w:r w:rsidRPr="003E5896">
        <w:rPr>
          <w:spacing w:val="3"/>
        </w:rPr>
        <w:t xml:space="preserve"> </w:t>
      </w:r>
      <w:r w:rsidRPr="003E5896">
        <w:rPr>
          <w:rFonts w:eastAsia="Calibri"/>
          <w:spacing w:val="1"/>
        </w:rPr>
        <w:t>b</w:t>
      </w:r>
      <w:r w:rsidRPr="003E5896">
        <w:rPr>
          <w:rFonts w:eastAsia="Calibri"/>
        </w:rPr>
        <w:t>a</w:t>
      </w:r>
      <w:r w:rsidRPr="003E5896">
        <w:rPr>
          <w:rFonts w:eastAsia="Calibri"/>
          <w:spacing w:val="1"/>
        </w:rPr>
        <w:t>d</w:t>
      </w:r>
      <w:r w:rsidRPr="003E5896">
        <w:rPr>
          <w:rFonts w:eastAsia="Calibri"/>
          <w:spacing w:val="-2"/>
        </w:rPr>
        <w:t>a</w:t>
      </w:r>
      <w:r w:rsidRPr="003E5896">
        <w:rPr>
          <w:rFonts w:eastAsia="Calibri"/>
          <w:spacing w:val="1"/>
        </w:rPr>
        <w:t>ne</w:t>
      </w:r>
      <w:r w:rsidRPr="003E5896">
        <w:rPr>
          <w:rFonts w:eastAsia="Calibri"/>
        </w:rPr>
        <w:t>go</w:t>
      </w:r>
      <w:r w:rsidRPr="003E5896">
        <w:rPr>
          <w:spacing w:val="2"/>
        </w:rPr>
        <w:t xml:space="preserve"> </w:t>
      </w:r>
      <w:r w:rsidRPr="003E5896">
        <w:rPr>
          <w:rFonts w:eastAsia="Calibri"/>
          <w:spacing w:val="-2"/>
        </w:rPr>
        <w:t>o</w:t>
      </w:r>
      <w:r w:rsidRPr="003E5896">
        <w:rPr>
          <w:rFonts w:eastAsia="Calibri"/>
          <w:spacing w:val="1"/>
        </w:rPr>
        <w:t>d</w:t>
      </w:r>
      <w:r w:rsidRPr="003E5896">
        <w:rPr>
          <w:rFonts w:eastAsia="Calibri"/>
          <w:spacing w:val="-1"/>
        </w:rPr>
        <w:t>c</w:t>
      </w:r>
      <w:r w:rsidRPr="003E5896">
        <w:rPr>
          <w:rFonts w:eastAsia="Calibri"/>
        </w:rPr>
        <w:t>i</w:t>
      </w:r>
      <w:r w:rsidRPr="003E5896">
        <w:rPr>
          <w:rFonts w:eastAsia="Calibri"/>
          <w:spacing w:val="1"/>
        </w:rPr>
        <w:t>n</w:t>
      </w:r>
      <w:r w:rsidRPr="003E5896">
        <w:rPr>
          <w:rFonts w:eastAsia="Calibri"/>
          <w:spacing w:val="-1"/>
        </w:rPr>
        <w:t>k</w:t>
      </w:r>
      <w:r w:rsidRPr="003E5896">
        <w:rPr>
          <w:rFonts w:eastAsia="Calibri"/>
        </w:rPr>
        <w:t>a</w:t>
      </w:r>
      <w:r w:rsidRPr="003E5896">
        <w:rPr>
          <w:spacing w:val="2"/>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spacing w:val="-1"/>
        </w:rPr>
        <w:t>w</w:t>
      </w:r>
      <w:r w:rsidRPr="003E5896">
        <w:rPr>
          <w:rFonts w:eastAsia="Calibri"/>
          <w:spacing w:val="1"/>
        </w:rPr>
        <w:t>odu</w:t>
      </w:r>
      <w:r w:rsidRPr="003E5896">
        <w:rPr>
          <w:rFonts w:eastAsia="Calibri"/>
        </w:rPr>
        <w:t>.</w:t>
      </w:r>
      <w:r w:rsidRPr="003E5896">
        <w:rPr>
          <w:spacing w:val="1"/>
        </w:rPr>
        <w:t xml:space="preserve"> </w:t>
      </w:r>
      <w:r w:rsidRPr="003E5896">
        <w:rPr>
          <w:rFonts w:eastAsia="Calibri"/>
          <w:spacing w:val="-1"/>
        </w:rPr>
        <w:t>D</w:t>
      </w:r>
      <w:r w:rsidRPr="003E5896">
        <w:rPr>
          <w:rFonts w:eastAsia="Calibri"/>
          <w:spacing w:val="1"/>
        </w:rPr>
        <w:t>o</w:t>
      </w:r>
      <w:r w:rsidRPr="003E5896">
        <w:rPr>
          <w:rFonts w:eastAsia="Calibri"/>
          <w:spacing w:val="-1"/>
        </w:rPr>
        <w:t>k</w:t>
      </w:r>
      <w:r w:rsidRPr="003E5896">
        <w:rPr>
          <w:rFonts w:eastAsia="Calibri"/>
          <w:spacing w:val="1"/>
        </w:rPr>
        <w:t>ł</w:t>
      </w:r>
      <w:r w:rsidRPr="003E5896">
        <w:rPr>
          <w:rFonts w:eastAsia="Calibri"/>
        </w:rPr>
        <w:t>a</w:t>
      </w:r>
      <w:r w:rsidRPr="003E5896">
        <w:rPr>
          <w:rFonts w:eastAsia="Calibri"/>
          <w:spacing w:val="1"/>
        </w:rPr>
        <w:t>d</w:t>
      </w:r>
      <w:r w:rsidRPr="003E5896">
        <w:rPr>
          <w:rFonts w:eastAsia="Calibri"/>
          <w:spacing w:val="-1"/>
        </w:rPr>
        <w:t>n</w:t>
      </w:r>
      <w:r w:rsidRPr="003E5896">
        <w:rPr>
          <w:rFonts w:eastAsia="Calibri"/>
          <w:spacing w:val="1"/>
        </w:rPr>
        <w:t>o</w:t>
      </w:r>
      <w:r w:rsidRPr="003E5896">
        <w:rPr>
          <w:rFonts w:eastAsia="Calibri"/>
        </w:rPr>
        <w:t>ść</w:t>
      </w:r>
      <w:r w:rsidRPr="003E5896">
        <w:t xml:space="preserve"> </w:t>
      </w:r>
      <w:r w:rsidRPr="003E5896">
        <w:rPr>
          <w:rFonts w:eastAsia="Calibri"/>
          <w:spacing w:val="1"/>
        </w:rPr>
        <w:t>po</w:t>
      </w:r>
      <w:r w:rsidRPr="003E5896">
        <w:rPr>
          <w:rFonts w:eastAsia="Calibri"/>
        </w:rPr>
        <w:t>mia</w:t>
      </w:r>
      <w:r w:rsidRPr="003E5896">
        <w:rPr>
          <w:rFonts w:eastAsia="Calibri"/>
          <w:spacing w:val="-2"/>
        </w:rPr>
        <w:t>r</w:t>
      </w:r>
      <w:r w:rsidRPr="003E5896">
        <w:rPr>
          <w:rFonts w:eastAsia="Calibri"/>
        </w:rPr>
        <w:t>u</w:t>
      </w:r>
      <w:r w:rsidRPr="003E5896">
        <w:rPr>
          <w:spacing w:val="3"/>
        </w:rPr>
        <w:t xml:space="preserve"> </w:t>
      </w:r>
      <w:r w:rsidRPr="003E5896">
        <w:rPr>
          <w:rFonts w:eastAsia="Calibri"/>
        </w:rPr>
        <w:t>w</w:t>
      </w:r>
      <w:r w:rsidRPr="003E5896">
        <w:rPr>
          <w:spacing w:val="1"/>
        </w:rPr>
        <w:t xml:space="preserve"> </w:t>
      </w:r>
      <w:r w:rsidRPr="003E5896">
        <w:rPr>
          <w:rFonts w:eastAsia="Calibri"/>
        </w:rPr>
        <w:t>s</w:t>
      </w:r>
      <w:r w:rsidRPr="003E5896">
        <w:rPr>
          <w:rFonts w:eastAsia="Calibri"/>
          <w:spacing w:val="1"/>
        </w:rPr>
        <w:t>tu</w:t>
      </w:r>
      <w:r w:rsidRPr="003E5896">
        <w:rPr>
          <w:rFonts w:eastAsia="Calibri"/>
          <w:spacing w:val="-1"/>
        </w:rPr>
        <w:t>d</w:t>
      </w:r>
      <w:r w:rsidRPr="003E5896">
        <w:rPr>
          <w:rFonts w:eastAsia="Calibri"/>
          <w:spacing w:val="1"/>
        </w:rPr>
        <w:t>z</w:t>
      </w:r>
      <w:r w:rsidRPr="003E5896">
        <w:rPr>
          <w:rFonts w:eastAsia="Calibri"/>
        </w:rPr>
        <w:t>i</w:t>
      </w:r>
      <w:r w:rsidRPr="003E5896">
        <w:rPr>
          <w:rFonts w:eastAsia="Calibri"/>
          <w:spacing w:val="1"/>
        </w:rPr>
        <w:t>en</w:t>
      </w:r>
      <w:r w:rsidRPr="003E5896">
        <w:rPr>
          <w:rFonts w:eastAsia="Calibri"/>
          <w:spacing w:val="-1"/>
        </w:rPr>
        <w:t>k</w:t>
      </w:r>
      <w:r w:rsidRPr="003E5896">
        <w:rPr>
          <w:rFonts w:eastAsia="Calibri"/>
        </w:rPr>
        <w:t>a</w:t>
      </w:r>
      <w:r w:rsidRPr="003E5896">
        <w:rPr>
          <w:rFonts w:eastAsia="Calibri"/>
          <w:spacing w:val="-1"/>
        </w:rPr>
        <w:t>c</w:t>
      </w:r>
      <w:r w:rsidRPr="003E5896">
        <w:rPr>
          <w:rFonts w:eastAsia="Calibri"/>
        </w:rPr>
        <w:t>h</w:t>
      </w:r>
      <w:r w:rsidRPr="003E5896">
        <w:rPr>
          <w:spacing w:val="1"/>
        </w:rPr>
        <w:t xml:space="preserve"> </w:t>
      </w:r>
      <w:r w:rsidRPr="003E5896">
        <w:rPr>
          <w:rFonts w:eastAsia="Calibri"/>
          <w:spacing w:val="1"/>
        </w:rPr>
        <w:t>d</w:t>
      </w:r>
      <w:r w:rsidRPr="003E5896">
        <w:rPr>
          <w:rFonts w:eastAsia="Calibri"/>
        </w:rPr>
        <w:t>o</w:t>
      </w:r>
      <w:r w:rsidRPr="003E5896">
        <w:rPr>
          <w:spacing w:val="3"/>
        </w:rPr>
        <w:t xml:space="preserve"> </w:t>
      </w:r>
      <w:r w:rsidRPr="003E5896">
        <w:rPr>
          <w:rFonts w:eastAsia="Calibri"/>
          <w:spacing w:val="1"/>
        </w:rPr>
        <w:t>5</w:t>
      </w:r>
      <w:r w:rsidRPr="003E5896">
        <w:rPr>
          <w:rFonts w:eastAsia="Calibri"/>
        </w:rPr>
        <w:t>,0</w:t>
      </w:r>
      <w:r w:rsidRPr="003E5896">
        <w:rPr>
          <w:spacing w:val="3"/>
        </w:rPr>
        <w:t xml:space="preserve"> </w:t>
      </w:r>
      <w:r w:rsidRPr="003E5896">
        <w:rPr>
          <w:rFonts w:eastAsia="Calibri"/>
        </w:rPr>
        <w:t>mm.</w:t>
      </w:r>
      <w:r w:rsidRPr="003E5896">
        <w:rPr>
          <w:spacing w:val="2"/>
        </w:rPr>
        <w:t xml:space="preserve"> </w:t>
      </w:r>
      <w:r w:rsidRPr="003E5896">
        <w:rPr>
          <w:rFonts w:eastAsia="Calibri"/>
        </w:rPr>
        <w:t>K</w:t>
      </w:r>
      <w:r w:rsidRPr="003E5896">
        <w:rPr>
          <w:rFonts w:eastAsia="Calibri"/>
          <w:spacing w:val="-2"/>
        </w:rPr>
        <w:t>a</w:t>
      </w:r>
      <w:r w:rsidRPr="003E5896">
        <w:rPr>
          <w:rFonts w:eastAsia="Calibri"/>
          <w:spacing w:val="1"/>
        </w:rPr>
        <w:t>żd</w:t>
      </w:r>
      <w:r w:rsidRPr="003E5896">
        <w:rPr>
          <w:rFonts w:eastAsia="Calibri"/>
        </w:rPr>
        <w:t>a</w:t>
      </w:r>
      <w:r w:rsidRPr="003E5896">
        <w:rPr>
          <w:spacing w:val="2"/>
        </w:rPr>
        <w:t xml:space="preserve"> </w:t>
      </w:r>
      <w:r w:rsidRPr="003E5896">
        <w:rPr>
          <w:rFonts w:eastAsia="Calibri"/>
          <w:spacing w:val="-2"/>
        </w:rPr>
        <w:t>r</w:t>
      </w:r>
      <w:r w:rsidRPr="003E5896">
        <w:rPr>
          <w:rFonts w:eastAsia="Calibri"/>
          <w:spacing w:val="1"/>
        </w:rPr>
        <w:t>u</w:t>
      </w:r>
      <w:r w:rsidRPr="003E5896">
        <w:rPr>
          <w:rFonts w:eastAsia="Calibri"/>
        </w:rPr>
        <w:t>ra</w:t>
      </w:r>
      <w:r w:rsidRPr="003E5896">
        <w:t xml:space="preserve"> </w:t>
      </w:r>
      <w:r w:rsidRPr="003E5896">
        <w:rPr>
          <w:rFonts w:eastAsia="Calibri"/>
          <w:spacing w:val="1"/>
        </w:rPr>
        <w:t>po</w:t>
      </w:r>
      <w:r w:rsidRPr="003E5896">
        <w:rPr>
          <w:rFonts w:eastAsia="Calibri"/>
          <w:spacing w:val="-1"/>
        </w:rPr>
        <w:t>w</w:t>
      </w:r>
      <w:r w:rsidRPr="003E5896">
        <w:rPr>
          <w:rFonts w:eastAsia="Calibri"/>
        </w:rPr>
        <w:t>i</w:t>
      </w:r>
      <w:r w:rsidRPr="003E5896">
        <w:rPr>
          <w:rFonts w:eastAsia="Calibri"/>
          <w:spacing w:val="1"/>
        </w:rPr>
        <w:t>n</w:t>
      </w:r>
      <w:r w:rsidRPr="003E5896">
        <w:rPr>
          <w:rFonts w:eastAsia="Calibri"/>
          <w:spacing w:val="2"/>
        </w:rPr>
        <w:t>n</w:t>
      </w:r>
      <w:r w:rsidRPr="003E5896">
        <w:rPr>
          <w:rFonts w:eastAsia="Calibri"/>
        </w:rPr>
        <w:t>a</w:t>
      </w:r>
      <w:r w:rsidRPr="003E5896">
        <w:t xml:space="preserve"> </w:t>
      </w:r>
      <w:r w:rsidRPr="003E5896">
        <w:rPr>
          <w:rFonts w:eastAsia="Calibri"/>
          <w:spacing w:val="1"/>
        </w:rPr>
        <w:t>b</w:t>
      </w:r>
      <w:r w:rsidRPr="003E5896">
        <w:rPr>
          <w:rFonts w:eastAsia="Calibri"/>
        </w:rPr>
        <w:t>yć</w:t>
      </w:r>
      <w:r w:rsidRPr="003E5896">
        <w:rPr>
          <w:spacing w:val="2"/>
        </w:rPr>
        <w:t xml:space="preserve"> </w:t>
      </w:r>
      <w:r w:rsidRPr="003E5896">
        <w:rPr>
          <w:rFonts w:eastAsia="Calibri"/>
        </w:rPr>
        <w:t>s</w:t>
      </w:r>
      <w:r w:rsidRPr="003E5896">
        <w:rPr>
          <w:rFonts w:eastAsia="Calibri"/>
          <w:spacing w:val="-1"/>
        </w:rPr>
        <w:t>k</w:t>
      </w:r>
      <w:r w:rsidRPr="003E5896">
        <w:rPr>
          <w:rFonts w:eastAsia="Calibri"/>
          <w:spacing w:val="1"/>
        </w:rPr>
        <w:t>ont</w:t>
      </w:r>
      <w:r w:rsidRPr="003E5896">
        <w:rPr>
          <w:rFonts w:eastAsia="Calibri"/>
        </w:rPr>
        <w:t>r</w:t>
      </w:r>
      <w:r w:rsidRPr="003E5896">
        <w:rPr>
          <w:rFonts w:eastAsia="Calibri"/>
          <w:spacing w:val="1"/>
        </w:rPr>
        <w:t>o</w:t>
      </w:r>
      <w:r w:rsidRPr="003E5896">
        <w:rPr>
          <w:rFonts w:eastAsia="Calibri"/>
        </w:rPr>
        <w:t>l</w:t>
      </w:r>
      <w:r w:rsidRPr="003E5896">
        <w:rPr>
          <w:rFonts w:eastAsia="Calibri"/>
          <w:spacing w:val="-2"/>
        </w:rPr>
        <w:t>o</w:t>
      </w:r>
      <w:r w:rsidRPr="003E5896">
        <w:rPr>
          <w:rFonts w:eastAsia="Calibri"/>
          <w:spacing w:val="-1"/>
        </w:rPr>
        <w:t>w</w:t>
      </w:r>
      <w:r w:rsidRPr="003E5896">
        <w:rPr>
          <w:rFonts w:eastAsia="Calibri"/>
        </w:rPr>
        <w:t>a</w:t>
      </w:r>
      <w:r w:rsidRPr="003E5896">
        <w:rPr>
          <w:rFonts w:eastAsia="Calibri"/>
          <w:spacing w:val="1"/>
        </w:rPr>
        <w:t>n</w:t>
      </w:r>
      <w:r w:rsidRPr="003E5896">
        <w:rPr>
          <w:rFonts w:eastAsia="Calibri"/>
        </w:rPr>
        <w:t>a</w:t>
      </w:r>
      <w:r w:rsidRPr="003E5896">
        <w:rPr>
          <w:spacing w:val="2"/>
        </w:rPr>
        <w:t xml:space="preserve"> </w:t>
      </w:r>
      <w:r w:rsidRPr="003E5896">
        <w:rPr>
          <w:rFonts w:eastAsia="Calibri"/>
          <w:spacing w:val="1"/>
        </w:rPr>
        <w:t>po</w:t>
      </w:r>
      <w:r w:rsidRPr="003E5896">
        <w:rPr>
          <w:rFonts w:eastAsia="Calibri"/>
        </w:rPr>
        <w:t>d</w:t>
      </w:r>
      <w:r w:rsidRPr="003E5896">
        <w:rPr>
          <w:spacing w:val="3"/>
        </w:rPr>
        <w:t xml:space="preserve"> </w:t>
      </w:r>
      <w:r w:rsidRPr="003E5896">
        <w:rPr>
          <w:rFonts w:eastAsia="Calibri"/>
          <w:spacing w:val="-1"/>
        </w:rPr>
        <w:t>w</w:t>
      </w:r>
      <w:r w:rsidRPr="003E5896">
        <w:rPr>
          <w:rFonts w:eastAsia="Calibri"/>
          <w:spacing w:val="1"/>
        </w:rPr>
        <w:t>z</w:t>
      </w:r>
      <w:r w:rsidRPr="003E5896">
        <w:rPr>
          <w:rFonts w:eastAsia="Calibri"/>
        </w:rPr>
        <w:t>gl</w:t>
      </w:r>
      <w:r w:rsidRPr="003E5896">
        <w:rPr>
          <w:rFonts w:eastAsia="Calibri"/>
          <w:spacing w:val="-2"/>
        </w:rPr>
        <w:t>ę</w:t>
      </w:r>
      <w:r w:rsidRPr="003E5896">
        <w:rPr>
          <w:rFonts w:eastAsia="Calibri"/>
          <w:spacing w:val="1"/>
        </w:rPr>
        <w:t>d</w:t>
      </w:r>
      <w:r w:rsidRPr="003E5896">
        <w:rPr>
          <w:rFonts w:eastAsia="Calibri"/>
          <w:spacing w:val="-2"/>
        </w:rPr>
        <w:t>e</w:t>
      </w:r>
      <w:r w:rsidRPr="003E5896">
        <w:rPr>
          <w:rFonts w:eastAsia="Calibri"/>
        </w:rPr>
        <w:t>m</w:t>
      </w:r>
      <w:r w:rsidRPr="003E5896">
        <w:t xml:space="preserve"> </w:t>
      </w:r>
      <w:r w:rsidRPr="003E5896">
        <w:rPr>
          <w:rFonts w:eastAsia="Calibri"/>
          <w:spacing w:val="1"/>
        </w:rPr>
        <w:t>p</w:t>
      </w:r>
      <w:r w:rsidRPr="003E5896">
        <w:rPr>
          <w:rFonts w:eastAsia="Calibri"/>
        </w:rPr>
        <w:t>ra</w:t>
      </w:r>
      <w:r w:rsidRPr="003E5896">
        <w:rPr>
          <w:rFonts w:eastAsia="Calibri"/>
          <w:spacing w:val="-1"/>
        </w:rPr>
        <w:t>w</w:t>
      </w:r>
      <w:r w:rsidRPr="003E5896">
        <w:rPr>
          <w:rFonts w:eastAsia="Calibri"/>
        </w:rPr>
        <w:t>i</w:t>
      </w:r>
      <w:r w:rsidRPr="003E5896">
        <w:rPr>
          <w:rFonts w:eastAsia="Calibri"/>
          <w:spacing w:val="1"/>
        </w:rPr>
        <w:t>dło</w:t>
      </w:r>
      <w:r w:rsidRPr="003E5896">
        <w:rPr>
          <w:rFonts w:eastAsia="Calibri"/>
          <w:spacing w:val="-1"/>
        </w:rPr>
        <w:t>w</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w:t>
      </w:r>
      <w:r w:rsidRPr="003E5896">
        <w:rPr>
          <w:spacing w:val="-7"/>
        </w:rPr>
        <w:t xml:space="preserve"> </w:t>
      </w:r>
      <w:r w:rsidRPr="003E5896">
        <w:rPr>
          <w:rFonts w:eastAsia="Calibri"/>
          <w:spacing w:val="-1"/>
        </w:rPr>
        <w:t>p</w:t>
      </w:r>
      <w:r w:rsidRPr="003E5896">
        <w:rPr>
          <w:rFonts w:eastAsia="Calibri"/>
          <w:spacing w:val="1"/>
        </w:rPr>
        <w:t>o</w:t>
      </w:r>
      <w:r w:rsidRPr="003E5896">
        <w:rPr>
          <w:rFonts w:eastAsia="Calibri"/>
        </w:rPr>
        <w:t>sa</w:t>
      </w:r>
      <w:r w:rsidRPr="003E5896">
        <w:rPr>
          <w:rFonts w:eastAsia="Calibri"/>
          <w:spacing w:val="1"/>
        </w:rPr>
        <w:t>do</w:t>
      </w:r>
      <w:r w:rsidRPr="003E5896">
        <w:rPr>
          <w:rFonts w:eastAsia="Calibri"/>
          <w:spacing w:val="-1"/>
        </w:rPr>
        <w:t>w</w:t>
      </w:r>
      <w:r w:rsidRPr="003E5896">
        <w:rPr>
          <w:rFonts w:eastAsia="Calibri"/>
          <w:spacing w:val="-2"/>
        </w:rPr>
        <w:t>i</w:t>
      </w:r>
      <w:r w:rsidRPr="003E5896">
        <w:rPr>
          <w:rFonts w:eastAsia="Calibri"/>
          <w:spacing w:val="1"/>
        </w:rPr>
        <w:t>en</w:t>
      </w:r>
      <w:r w:rsidRPr="003E5896">
        <w:rPr>
          <w:rFonts w:eastAsia="Calibri"/>
        </w:rPr>
        <w:t>ia</w:t>
      </w:r>
      <w:r w:rsidRPr="003E5896">
        <w:rPr>
          <w:spacing w:val="-10"/>
        </w:rPr>
        <w:t xml:space="preserve"> </w:t>
      </w:r>
      <w:r w:rsidRPr="003E5896">
        <w:rPr>
          <w:rFonts w:eastAsia="Calibri"/>
          <w:spacing w:val="1"/>
        </w:rPr>
        <w:t>z</w:t>
      </w:r>
      <w:r w:rsidRPr="003E5896">
        <w:rPr>
          <w:rFonts w:eastAsia="Calibri"/>
        </w:rPr>
        <w:t>a</w:t>
      </w:r>
      <w:r w:rsidRPr="003E5896">
        <w:rPr>
          <w:spacing w:val="-9"/>
        </w:rPr>
        <w:t xml:space="preserve"> </w:t>
      </w:r>
      <w:r w:rsidRPr="003E5896">
        <w:rPr>
          <w:rFonts w:eastAsia="Calibri"/>
          <w:spacing w:val="1"/>
        </w:rPr>
        <w:t>po</w:t>
      </w:r>
      <w:r w:rsidRPr="003E5896">
        <w:rPr>
          <w:rFonts w:eastAsia="Calibri"/>
        </w:rPr>
        <w:t>m</w:t>
      </w:r>
      <w:r w:rsidRPr="003E5896">
        <w:rPr>
          <w:rFonts w:eastAsia="Calibri"/>
          <w:spacing w:val="1"/>
        </w:rPr>
        <w:t>o</w:t>
      </w:r>
      <w:r w:rsidRPr="003E5896">
        <w:rPr>
          <w:rFonts w:eastAsia="Calibri"/>
          <w:spacing w:val="-1"/>
        </w:rPr>
        <w:t>c</w:t>
      </w:r>
      <w:r w:rsidRPr="003E5896">
        <w:rPr>
          <w:rFonts w:eastAsia="Calibri"/>
        </w:rPr>
        <w:t>ą</w:t>
      </w:r>
      <w:r w:rsidRPr="003E5896">
        <w:rPr>
          <w:spacing w:val="-8"/>
        </w:rPr>
        <w:t xml:space="preserve"> </w:t>
      </w:r>
      <w:r w:rsidRPr="003E5896">
        <w:rPr>
          <w:rFonts w:eastAsia="Calibri"/>
          <w:spacing w:val="1"/>
        </w:rPr>
        <w:t>p</w:t>
      </w:r>
      <w:r w:rsidRPr="003E5896">
        <w:rPr>
          <w:rFonts w:eastAsia="Calibri"/>
          <w:spacing w:val="-2"/>
        </w:rPr>
        <w:t>r</w:t>
      </w:r>
      <w:r w:rsidRPr="003E5896">
        <w:rPr>
          <w:rFonts w:eastAsia="Calibri"/>
          <w:spacing w:val="1"/>
        </w:rPr>
        <w:t>z</w:t>
      </w:r>
      <w:r w:rsidRPr="003E5896">
        <w:rPr>
          <w:rFonts w:eastAsia="Calibri"/>
        </w:rPr>
        <w:t>yr</w:t>
      </w:r>
      <w:r w:rsidRPr="003E5896">
        <w:rPr>
          <w:rFonts w:eastAsia="Calibri"/>
          <w:spacing w:val="1"/>
        </w:rPr>
        <w:t>z</w:t>
      </w:r>
      <w:r w:rsidRPr="003E5896">
        <w:rPr>
          <w:rFonts w:eastAsia="Calibri"/>
          <w:spacing w:val="-2"/>
        </w:rPr>
        <w:t>ą</w:t>
      </w:r>
      <w:r w:rsidRPr="003E5896">
        <w:rPr>
          <w:rFonts w:eastAsia="Calibri"/>
          <w:spacing w:val="-1"/>
        </w:rPr>
        <w:t>d</w:t>
      </w:r>
      <w:r w:rsidRPr="003E5896">
        <w:rPr>
          <w:rFonts w:eastAsia="Calibri"/>
        </w:rPr>
        <w:t>u</w:t>
      </w:r>
      <w:r w:rsidRPr="003E5896">
        <w:rPr>
          <w:spacing w:val="-7"/>
        </w:rPr>
        <w:t xml:space="preserve"> </w:t>
      </w:r>
      <w:r w:rsidRPr="003E5896">
        <w:rPr>
          <w:rFonts w:eastAsia="Calibri"/>
        </w:rPr>
        <w:t>las</w:t>
      </w:r>
      <w:r w:rsidRPr="003E5896">
        <w:rPr>
          <w:rFonts w:eastAsia="Calibri"/>
          <w:spacing w:val="2"/>
        </w:rPr>
        <w:t>e</w:t>
      </w:r>
      <w:r w:rsidRPr="003E5896">
        <w:rPr>
          <w:rFonts w:eastAsia="Calibri"/>
          <w:spacing w:val="-2"/>
        </w:rPr>
        <w:t>r</w:t>
      </w:r>
      <w:r w:rsidRPr="003E5896">
        <w:rPr>
          <w:rFonts w:eastAsia="Calibri"/>
          <w:spacing w:val="1"/>
        </w:rPr>
        <w:t>o</w:t>
      </w:r>
      <w:r w:rsidRPr="003E5896">
        <w:rPr>
          <w:rFonts w:eastAsia="Calibri"/>
          <w:spacing w:val="-1"/>
        </w:rPr>
        <w:t>w</w:t>
      </w:r>
      <w:r w:rsidRPr="003E5896">
        <w:rPr>
          <w:rFonts w:eastAsia="Calibri"/>
          <w:spacing w:val="1"/>
        </w:rPr>
        <w:t>e</w:t>
      </w:r>
      <w:r w:rsidRPr="003E5896">
        <w:rPr>
          <w:rFonts w:eastAsia="Calibri"/>
        </w:rPr>
        <w:t>g</w:t>
      </w:r>
      <w:r w:rsidRPr="003E5896">
        <w:rPr>
          <w:rFonts w:eastAsia="Calibri"/>
          <w:spacing w:val="1"/>
        </w:rPr>
        <w:t>o</w:t>
      </w:r>
      <w:r w:rsidRPr="003E5896">
        <w:rPr>
          <w:rFonts w:eastAsia="Calibri"/>
        </w:rPr>
        <w:t>.</w:t>
      </w:r>
    </w:p>
    <w:p w:rsidR="003E5896" w:rsidRPr="003E5896" w:rsidRDefault="003E5896" w:rsidP="00A57FAE">
      <w:pPr>
        <w:pStyle w:val="Nagwek3"/>
        <w:numPr>
          <w:ilvl w:val="1"/>
          <w:numId w:val="81"/>
        </w:numPr>
      </w:pPr>
      <w:bookmarkStart w:id="287" w:name="_Toc492024223"/>
      <w:bookmarkStart w:id="288" w:name="_Toc511989827"/>
      <w:r w:rsidRPr="003E5896">
        <w:t>Badanie wykonania zmiany kierunku przewodu w planie i profilu</w:t>
      </w:r>
      <w:bookmarkEnd w:id="287"/>
      <w:bookmarkEnd w:id="288"/>
    </w:p>
    <w:p w:rsidR="003E5896" w:rsidRPr="003E5896" w:rsidRDefault="003E5896" w:rsidP="003E5896">
      <w:pPr>
        <w:tabs>
          <w:tab w:val="left" w:pos="9356"/>
        </w:tabs>
        <w:rPr>
          <w:rFonts w:eastAsia="Calibri"/>
        </w:rPr>
      </w:pPr>
      <w:r w:rsidRPr="003E5896">
        <w:rPr>
          <w:rFonts w:eastAsia="Calibri"/>
          <w:spacing w:val="-1"/>
        </w:rPr>
        <w:t>B</w:t>
      </w:r>
      <w:r w:rsidRPr="003E5896">
        <w:rPr>
          <w:rFonts w:eastAsia="Calibri"/>
        </w:rPr>
        <w:t>a</w:t>
      </w:r>
      <w:r w:rsidRPr="003E5896">
        <w:rPr>
          <w:rFonts w:eastAsia="Calibri"/>
          <w:spacing w:val="1"/>
        </w:rPr>
        <w:t>d</w:t>
      </w:r>
      <w:r w:rsidRPr="003E5896">
        <w:rPr>
          <w:rFonts w:eastAsia="Calibri"/>
        </w:rPr>
        <w:t>a</w:t>
      </w:r>
      <w:r w:rsidRPr="003E5896">
        <w:rPr>
          <w:rFonts w:eastAsia="Calibri"/>
          <w:spacing w:val="1"/>
        </w:rPr>
        <w:t>n</w:t>
      </w:r>
      <w:r w:rsidRPr="003E5896">
        <w:rPr>
          <w:rFonts w:eastAsia="Calibri"/>
        </w:rPr>
        <w:t>ie</w:t>
      </w:r>
      <w:r w:rsidRPr="003E5896">
        <w:rPr>
          <w:spacing w:val="3"/>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rPr>
        <w:t>ia</w:t>
      </w:r>
      <w:r w:rsidRPr="003E5896">
        <w:t xml:space="preserve"> </w:t>
      </w:r>
      <w:r w:rsidRPr="003E5896">
        <w:rPr>
          <w:rFonts w:eastAsia="Calibri"/>
          <w:spacing w:val="-1"/>
        </w:rPr>
        <w:t>z</w:t>
      </w:r>
      <w:r w:rsidRPr="003E5896">
        <w:rPr>
          <w:rFonts w:eastAsia="Calibri"/>
        </w:rPr>
        <w:t>mia</w:t>
      </w:r>
      <w:r w:rsidRPr="003E5896">
        <w:rPr>
          <w:rFonts w:eastAsia="Calibri"/>
          <w:spacing w:val="1"/>
        </w:rPr>
        <w:t>n</w:t>
      </w:r>
      <w:r w:rsidRPr="003E5896">
        <w:rPr>
          <w:rFonts w:eastAsia="Calibri"/>
        </w:rPr>
        <w:t>y</w:t>
      </w:r>
      <w:r w:rsidRPr="003E5896">
        <w:rPr>
          <w:spacing w:val="2"/>
        </w:rPr>
        <w:t xml:space="preserve"> </w:t>
      </w:r>
      <w:r w:rsidRPr="003E5896">
        <w:rPr>
          <w:rFonts w:eastAsia="Calibri"/>
          <w:spacing w:val="-1"/>
        </w:rPr>
        <w:t>k</w:t>
      </w:r>
      <w:r w:rsidRPr="003E5896">
        <w:rPr>
          <w:rFonts w:eastAsia="Calibri"/>
        </w:rPr>
        <w:t>i</w:t>
      </w:r>
      <w:r w:rsidRPr="003E5896">
        <w:rPr>
          <w:rFonts w:eastAsia="Calibri"/>
          <w:spacing w:val="1"/>
        </w:rPr>
        <w:t>e</w:t>
      </w:r>
      <w:r w:rsidRPr="003E5896">
        <w:rPr>
          <w:rFonts w:eastAsia="Calibri"/>
        </w:rPr>
        <w:t>r</w:t>
      </w:r>
      <w:r w:rsidRPr="003E5896">
        <w:rPr>
          <w:rFonts w:eastAsia="Calibri"/>
          <w:spacing w:val="-1"/>
        </w:rPr>
        <w:t>u</w:t>
      </w:r>
      <w:r w:rsidRPr="003E5896">
        <w:rPr>
          <w:rFonts w:eastAsia="Calibri"/>
          <w:spacing w:val="1"/>
        </w:rPr>
        <w:t>n</w:t>
      </w:r>
      <w:r w:rsidRPr="003E5896">
        <w:rPr>
          <w:rFonts w:eastAsia="Calibri"/>
          <w:spacing w:val="-1"/>
        </w:rPr>
        <w:t>k</w:t>
      </w:r>
      <w:r w:rsidRPr="003E5896">
        <w:rPr>
          <w:rFonts w:eastAsia="Calibri"/>
        </w:rPr>
        <w:t>u</w:t>
      </w:r>
      <w:r w:rsidRPr="003E5896">
        <w:rPr>
          <w:spacing w:val="3"/>
        </w:rPr>
        <w:t xml:space="preserve"> </w:t>
      </w:r>
      <w:r w:rsidRPr="003E5896">
        <w:rPr>
          <w:rFonts w:eastAsia="Calibri"/>
          <w:spacing w:val="1"/>
        </w:rPr>
        <w:t>u</w:t>
      </w:r>
      <w:r w:rsidRPr="003E5896">
        <w:rPr>
          <w:rFonts w:eastAsia="Calibri"/>
          <w:spacing w:val="-2"/>
        </w:rPr>
        <w:t>ł</w:t>
      </w:r>
      <w:r w:rsidRPr="003E5896">
        <w:rPr>
          <w:rFonts w:eastAsia="Calibri"/>
          <w:spacing w:val="1"/>
        </w:rPr>
        <w:t>oż</w:t>
      </w:r>
      <w:r w:rsidRPr="003E5896">
        <w:rPr>
          <w:rFonts w:eastAsia="Calibri"/>
          <w:spacing w:val="-2"/>
        </w:rPr>
        <w:t>o</w:t>
      </w:r>
      <w:r w:rsidRPr="003E5896">
        <w:rPr>
          <w:rFonts w:eastAsia="Calibri"/>
          <w:spacing w:val="1"/>
        </w:rPr>
        <w:t>ne</w:t>
      </w:r>
      <w:r w:rsidRPr="003E5896">
        <w:rPr>
          <w:rFonts w:eastAsia="Calibri"/>
        </w:rPr>
        <w:t>go</w:t>
      </w:r>
      <w:r w:rsidRPr="003E5896">
        <w:t xml:space="preserve"> </w:t>
      </w:r>
      <w:r w:rsidRPr="003E5896">
        <w:rPr>
          <w:rFonts w:eastAsia="Calibri"/>
          <w:spacing w:val="1"/>
        </w:rPr>
        <w:t>p</w:t>
      </w:r>
      <w:r w:rsidRPr="003E5896">
        <w:rPr>
          <w:rFonts w:eastAsia="Calibri"/>
        </w:rPr>
        <w:t>r</w:t>
      </w:r>
      <w:r w:rsidRPr="003E5896">
        <w:rPr>
          <w:rFonts w:eastAsia="Calibri"/>
          <w:spacing w:val="1"/>
        </w:rPr>
        <w:t>ze</w:t>
      </w:r>
      <w:r w:rsidRPr="003E5896">
        <w:rPr>
          <w:rFonts w:eastAsia="Calibri"/>
          <w:spacing w:val="-1"/>
        </w:rPr>
        <w:t>w</w:t>
      </w:r>
      <w:r w:rsidRPr="003E5896">
        <w:rPr>
          <w:rFonts w:eastAsia="Calibri"/>
          <w:spacing w:val="-2"/>
        </w:rPr>
        <w:t>o</w:t>
      </w:r>
      <w:r w:rsidRPr="003E5896">
        <w:rPr>
          <w:rFonts w:eastAsia="Calibri"/>
          <w:spacing w:val="2"/>
        </w:rPr>
        <w:t>d</w:t>
      </w:r>
      <w:r w:rsidRPr="003E5896">
        <w:rPr>
          <w:rFonts w:eastAsia="Calibri"/>
        </w:rPr>
        <w:t>u</w:t>
      </w:r>
      <w:r w:rsidRPr="003E5896">
        <w:rPr>
          <w:spacing w:val="3"/>
        </w:rPr>
        <w:t xml:space="preserve"> </w:t>
      </w:r>
      <w:r w:rsidRPr="003E5896">
        <w:rPr>
          <w:rFonts w:eastAsia="Calibri"/>
        </w:rPr>
        <w:t>w</w:t>
      </w:r>
      <w:r w:rsidRPr="003E5896">
        <w:rPr>
          <w:spacing w:val="1"/>
        </w:rPr>
        <w:t xml:space="preserve"> </w:t>
      </w:r>
      <w:r w:rsidRPr="003E5896">
        <w:rPr>
          <w:rFonts w:eastAsia="Calibri"/>
          <w:spacing w:val="-1"/>
        </w:rPr>
        <w:t>p</w:t>
      </w:r>
      <w:r w:rsidRPr="003E5896">
        <w:rPr>
          <w:rFonts w:eastAsia="Calibri"/>
        </w:rPr>
        <w:t>l</w:t>
      </w:r>
      <w:r w:rsidRPr="003E5896">
        <w:rPr>
          <w:rFonts w:eastAsia="Calibri"/>
          <w:spacing w:val="-2"/>
        </w:rPr>
        <w:t>a</w:t>
      </w:r>
      <w:r w:rsidRPr="003E5896">
        <w:rPr>
          <w:rFonts w:eastAsia="Calibri"/>
          <w:spacing w:val="1"/>
        </w:rPr>
        <w:t>n</w:t>
      </w:r>
      <w:r w:rsidRPr="003E5896">
        <w:rPr>
          <w:rFonts w:eastAsia="Calibri"/>
        </w:rPr>
        <w:t>ie</w:t>
      </w:r>
      <w:r w:rsidRPr="003E5896">
        <w:rPr>
          <w:spacing w:val="3"/>
        </w:rPr>
        <w:t xml:space="preserve"> </w:t>
      </w:r>
      <w:r w:rsidRPr="003E5896">
        <w:rPr>
          <w:rFonts w:eastAsia="Calibri"/>
        </w:rPr>
        <w:t>i</w:t>
      </w:r>
      <w:r w:rsidRPr="003E5896">
        <w:t xml:space="preserve"> </w:t>
      </w:r>
      <w:r w:rsidRPr="003E5896">
        <w:rPr>
          <w:rFonts w:eastAsia="Calibri"/>
          <w:spacing w:val="1"/>
        </w:rPr>
        <w:t>p</w:t>
      </w:r>
      <w:r w:rsidRPr="003E5896">
        <w:rPr>
          <w:rFonts w:eastAsia="Calibri"/>
        </w:rPr>
        <w:t>r</w:t>
      </w:r>
      <w:r w:rsidRPr="003E5896">
        <w:rPr>
          <w:rFonts w:eastAsia="Calibri"/>
          <w:spacing w:val="-2"/>
        </w:rPr>
        <w:t>o</w:t>
      </w:r>
      <w:r w:rsidRPr="003E5896">
        <w:rPr>
          <w:rFonts w:eastAsia="Calibri"/>
          <w:spacing w:val="1"/>
        </w:rPr>
        <w:t>f</w:t>
      </w:r>
      <w:r w:rsidRPr="003E5896">
        <w:rPr>
          <w:rFonts w:eastAsia="Calibri"/>
        </w:rPr>
        <w:t>ilu</w:t>
      </w:r>
      <w:r w:rsidRPr="003E5896">
        <w:rPr>
          <w:spacing w:val="1"/>
        </w:rPr>
        <w:t xml:space="preserve"> </w:t>
      </w:r>
      <w:r w:rsidRPr="003E5896">
        <w:rPr>
          <w:rFonts w:eastAsia="Calibri"/>
          <w:spacing w:val="1"/>
        </w:rPr>
        <w:t>n</w:t>
      </w:r>
      <w:r w:rsidRPr="003E5896">
        <w:rPr>
          <w:rFonts w:eastAsia="Calibri"/>
        </w:rPr>
        <w:t>al</w:t>
      </w:r>
      <w:r w:rsidRPr="003E5896">
        <w:rPr>
          <w:rFonts w:eastAsia="Calibri"/>
          <w:spacing w:val="-2"/>
        </w:rPr>
        <w:t>e</w:t>
      </w:r>
      <w:r w:rsidRPr="003E5896">
        <w:rPr>
          <w:rFonts w:eastAsia="Calibri"/>
          <w:spacing w:val="1"/>
        </w:rPr>
        <w:t>ż</w:t>
      </w:r>
      <w:r w:rsidRPr="003E5896">
        <w:rPr>
          <w:rFonts w:eastAsia="Calibri"/>
        </w:rPr>
        <w:t>y</w:t>
      </w:r>
      <w:r w:rsidRPr="003E5896">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2"/>
        </w:rPr>
        <w:t>e</w:t>
      </w:r>
      <w:r w:rsidRPr="003E5896">
        <w:rPr>
          <w:rFonts w:eastAsia="Calibri"/>
          <w:spacing w:val="1"/>
        </w:rPr>
        <w:t>p</w:t>
      </w:r>
      <w:r w:rsidRPr="003E5896">
        <w:rPr>
          <w:rFonts w:eastAsia="Calibri"/>
        </w:rPr>
        <w:t>r</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d</w:t>
      </w:r>
      <w:r w:rsidRPr="003E5896">
        <w:rPr>
          <w:rFonts w:eastAsia="Calibri"/>
          <w:spacing w:val="1"/>
        </w:rPr>
        <w:t>z</w:t>
      </w:r>
      <w:r w:rsidRPr="003E5896">
        <w:rPr>
          <w:rFonts w:eastAsia="Calibri"/>
        </w:rPr>
        <w:t>ić</w:t>
      </w:r>
      <w:r w:rsidRPr="003E5896">
        <w:rPr>
          <w:spacing w:val="3"/>
        </w:rPr>
        <w:t xml:space="preserve"> </w:t>
      </w:r>
      <w:r w:rsidRPr="003E5896">
        <w:rPr>
          <w:rFonts w:eastAsia="Calibri"/>
        </w:rPr>
        <w:t>w</w:t>
      </w:r>
      <w:r w:rsidRPr="003E5896">
        <w:rPr>
          <w:spacing w:val="2"/>
        </w:rPr>
        <w:t xml:space="preserve"> </w:t>
      </w:r>
      <w:r>
        <w:rPr>
          <w:rFonts w:eastAsia="Calibri"/>
          <w:spacing w:val="-1"/>
        </w:rPr>
        <w:t>studniach kanalizacyjnych</w:t>
      </w:r>
      <w:r w:rsidRPr="003E5896">
        <w:rPr>
          <w:spacing w:val="3"/>
        </w:rPr>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2"/>
        </w:rPr>
        <w:t>e</w:t>
      </w:r>
      <w:r w:rsidRPr="003E5896">
        <w:rPr>
          <w:rFonts w:eastAsia="Calibri"/>
        </w:rPr>
        <w:t>z</w:t>
      </w:r>
      <w:r w:rsidRPr="003E5896">
        <w:rPr>
          <w:spacing w:val="2"/>
        </w:rPr>
        <w:t xml:space="preserve"> </w:t>
      </w:r>
      <w:r w:rsidRPr="003E5896">
        <w:rPr>
          <w:rFonts w:eastAsia="Calibri"/>
          <w:spacing w:val="-2"/>
        </w:rPr>
        <w:t>o</w:t>
      </w:r>
      <w:r w:rsidRPr="003E5896">
        <w:rPr>
          <w:rFonts w:eastAsia="Calibri"/>
        </w:rPr>
        <w:t>gl</w:t>
      </w:r>
      <w:r w:rsidRPr="003E5896">
        <w:rPr>
          <w:rFonts w:eastAsia="Calibri"/>
          <w:spacing w:val="1"/>
        </w:rPr>
        <w:t>ędz</w:t>
      </w:r>
      <w:r w:rsidRPr="003E5896">
        <w:rPr>
          <w:rFonts w:eastAsia="Calibri"/>
          <w:spacing w:val="-2"/>
        </w:rPr>
        <w:t>i</w:t>
      </w:r>
      <w:r w:rsidRPr="003E5896">
        <w:rPr>
          <w:rFonts w:eastAsia="Calibri"/>
          <w:spacing w:val="2"/>
        </w:rPr>
        <w:t>n</w:t>
      </w:r>
      <w:r w:rsidRPr="003E5896">
        <w:rPr>
          <w:rFonts w:eastAsia="Calibri"/>
        </w:rPr>
        <w:t>y</w:t>
      </w:r>
      <w:r w:rsidRPr="003E5896">
        <w:rPr>
          <w:spacing w:val="1"/>
        </w:rPr>
        <w:t xml:space="preserve"> </w:t>
      </w:r>
      <w:r w:rsidRPr="003E5896">
        <w:rPr>
          <w:rFonts w:eastAsia="Calibri"/>
          <w:spacing w:val="1"/>
        </w:rPr>
        <w:t>ze</w:t>
      </w:r>
      <w:r w:rsidRPr="003E5896">
        <w:rPr>
          <w:rFonts w:eastAsia="Calibri"/>
          <w:spacing w:val="-1"/>
        </w:rPr>
        <w:t>w</w:t>
      </w:r>
      <w:r w:rsidRPr="003E5896">
        <w:rPr>
          <w:rFonts w:eastAsia="Calibri"/>
          <w:spacing w:val="1"/>
        </w:rPr>
        <w:t>nę</w:t>
      </w:r>
      <w:r w:rsidRPr="003E5896">
        <w:rPr>
          <w:rFonts w:eastAsia="Calibri"/>
          <w:spacing w:val="-1"/>
        </w:rPr>
        <w:t>t</w:t>
      </w:r>
      <w:r w:rsidRPr="003E5896">
        <w:rPr>
          <w:rFonts w:eastAsia="Calibri"/>
        </w:rPr>
        <w:t>r</w:t>
      </w:r>
      <w:r w:rsidRPr="003E5896">
        <w:rPr>
          <w:rFonts w:eastAsia="Calibri"/>
          <w:spacing w:val="-1"/>
        </w:rPr>
        <w:t>z</w:t>
      </w:r>
      <w:r w:rsidRPr="003E5896">
        <w:rPr>
          <w:rFonts w:eastAsia="Calibri"/>
          <w:spacing w:val="1"/>
        </w:rPr>
        <w:t>n</w:t>
      </w:r>
      <w:r w:rsidRPr="003E5896">
        <w:rPr>
          <w:rFonts w:eastAsia="Calibri"/>
        </w:rPr>
        <w:t>e</w:t>
      </w:r>
      <w:r w:rsidRPr="003E5896">
        <w:rPr>
          <w:spacing w:val="2"/>
        </w:rPr>
        <w:t xml:space="preserve"> </w:t>
      </w:r>
      <w:r w:rsidRPr="003E5896">
        <w:rPr>
          <w:rFonts w:eastAsia="Calibri"/>
          <w:spacing w:val="1"/>
        </w:rPr>
        <w:t>o</w:t>
      </w:r>
      <w:r w:rsidRPr="003E5896">
        <w:rPr>
          <w:rFonts w:eastAsia="Calibri"/>
          <w:spacing w:val="-2"/>
        </w:rPr>
        <w:t>r</w:t>
      </w:r>
      <w:r w:rsidRPr="003E5896">
        <w:rPr>
          <w:rFonts w:eastAsia="Calibri"/>
        </w:rPr>
        <w:t>az</w:t>
      </w:r>
      <w:r w:rsidRPr="003E5896">
        <w:rPr>
          <w:spacing w:val="2"/>
        </w:rPr>
        <w:t xml:space="preserve"> </w:t>
      </w:r>
      <w:r w:rsidRPr="003E5896">
        <w:rPr>
          <w:rFonts w:eastAsia="Calibri"/>
          <w:spacing w:val="1"/>
        </w:rPr>
        <w:t>po</w:t>
      </w:r>
      <w:r w:rsidRPr="003E5896">
        <w:rPr>
          <w:rFonts w:eastAsia="Calibri"/>
        </w:rPr>
        <w:t>miary.</w:t>
      </w:r>
      <w:r w:rsidRPr="003E5896">
        <w:t xml:space="preserve"> </w:t>
      </w:r>
      <w:r w:rsidRPr="003E5896">
        <w:rPr>
          <w:rFonts w:eastAsia="Calibri"/>
          <w:spacing w:val="1"/>
        </w:rPr>
        <w:t>Po</w:t>
      </w:r>
      <w:r w:rsidRPr="003E5896">
        <w:rPr>
          <w:rFonts w:eastAsia="Calibri"/>
        </w:rPr>
        <w:t>miar</w:t>
      </w:r>
      <w:r w:rsidRPr="003E5896">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rPr>
        <w:t>mi</w:t>
      </w:r>
      <w:r w:rsidRPr="003E5896">
        <w:rPr>
          <w:rFonts w:eastAsia="Calibri"/>
          <w:spacing w:val="-2"/>
        </w:rPr>
        <w:t>e</w:t>
      </w:r>
      <w:r w:rsidRPr="003E5896">
        <w:rPr>
          <w:rFonts w:eastAsia="Calibri"/>
          <w:spacing w:val="1"/>
        </w:rPr>
        <w:t>n</w:t>
      </w:r>
      <w:r w:rsidRPr="003E5896">
        <w:rPr>
          <w:rFonts w:eastAsia="Calibri"/>
        </w:rPr>
        <w:t>ia</w:t>
      </w:r>
      <w:r w:rsidRPr="003E5896">
        <w:rPr>
          <w:spacing w:val="21"/>
        </w:rPr>
        <w:t xml:space="preserve"> </w:t>
      </w:r>
      <w:r w:rsidRPr="003E5896">
        <w:rPr>
          <w:rFonts w:eastAsia="Calibri"/>
          <w:spacing w:val="-2"/>
        </w:rPr>
        <w:t>ł</w:t>
      </w:r>
      <w:r w:rsidRPr="003E5896">
        <w:rPr>
          <w:rFonts w:eastAsia="Calibri"/>
          <w:spacing w:val="1"/>
        </w:rPr>
        <w:t>u</w:t>
      </w:r>
      <w:r w:rsidRPr="003E5896">
        <w:rPr>
          <w:rFonts w:eastAsia="Calibri"/>
          <w:spacing w:val="-1"/>
        </w:rPr>
        <w:t>k</w:t>
      </w:r>
      <w:r w:rsidRPr="003E5896">
        <w:rPr>
          <w:rFonts w:eastAsia="Calibri"/>
        </w:rPr>
        <w:t>u</w:t>
      </w:r>
      <w:r w:rsidRPr="003E5896">
        <w:rPr>
          <w:spacing w:val="23"/>
        </w:rPr>
        <w:t xml:space="preserve"> </w:t>
      </w:r>
      <w:r w:rsidRPr="003E5896">
        <w:rPr>
          <w:rFonts w:eastAsia="Calibri"/>
          <w:spacing w:val="1"/>
        </w:rPr>
        <w:t>o</w:t>
      </w:r>
      <w:r w:rsidRPr="003E5896">
        <w:rPr>
          <w:rFonts w:eastAsia="Calibri"/>
          <w:spacing w:val="-2"/>
        </w:rPr>
        <w:t>r</w:t>
      </w:r>
      <w:r w:rsidRPr="003E5896">
        <w:rPr>
          <w:rFonts w:eastAsia="Calibri"/>
        </w:rPr>
        <w:t>az</w:t>
      </w:r>
      <w:r w:rsidRPr="003E5896">
        <w:rPr>
          <w:spacing w:val="21"/>
        </w:rPr>
        <w:t xml:space="preserve"> </w:t>
      </w:r>
      <w:r w:rsidRPr="003E5896">
        <w:rPr>
          <w:rFonts w:eastAsia="Calibri"/>
        </w:rPr>
        <w:t>g</w:t>
      </w:r>
      <w:r w:rsidRPr="003E5896">
        <w:rPr>
          <w:rFonts w:eastAsia="Calibri"/>
          <w:spacing w:val="-2"/>
        </w:rPr>
        <w:t>a</w:t>
      </w:r>
      <w:r w:rsidRPr="003E5896">
        <w:rPr>
          <w:rFonts w:eastAsia="Calibri"/>
          <w:spacing w:val="-1"/>
        </w:rPr>
        <w:t>b</w:t>
      </w:r>
      <w:r w:rsidRPr="003E5896">
        <w:rPr>
          <w:rFonts w:eastAsia="Calibri"/>
        </w:rPr>
        <w:t>ary</w:t>
      </w:r>
      <w:r w:rsidRPr="003E5896">
        <w:rPr>
          <w:rFonts w:eastAsia="Calibri"/>
          <w:spacing w:val="1"/>
        </w:rPr>
        <w:t>tó</w:t>
      </w:r>
      <w:r w:rsidRPr="003E5896">
        <w:rPr>
          <w:rFonts w:eastAsia="Calibri"/>
        </w:rPr>
        <w:t>w</w:t>
      </w:r>
      <w:r w:rsidRPr="003E5896">
        <w:rPr>
          <w:spacing w:val="19"/>
        </w:rPr>
        <w:t xml:space="preserve"> </w:t>
      </w:r>
      <w:r w:rsidRPr="003E5896">
        <w:rPr>
          <w:rFonts w:eastAsia="Calibri"/>
        </w:rPr>
        <w:t>s</w:t>
      </w:r>
      <w:r w:rsidRPr="003E5896">
        <w:rPr>
          <w:rFonts w:eastAsia="Calibri"/>
          <w:spacing w:val="1"/>
        </w:rPr>
        <w:t>t</w:t>
      </w:r>
      <w:r w:rsidRPr="003E5896">
        <w:rPr>
          <w:rFonts w:eastAsia="Calibri"/>
          <w:spacing w:val="-1"/>
        </w:rPr>
        <w:t>u</w:t>
      </w:r>
      <w:r w:rsidRPr="003E5896">
        <w:rPr>
          <w:rFonts w:eastAsia="Calibri"/>
          <w:spacing w:val="1"/>
        </w:rPr>
        <w:t>dz</w:t>
      </w:r>
      <w:r w:rsidRPr="003E5896">
        <w:rPr>
          <w:rFonts w:eastAsia="Calibri"/>
          <w:spacing w:val="-2"/>
        </w:rPr>
        <w:t>i</w:t>
      </w:r>
      <w:r w:rsidRPr="003E5896">
        <w:rPr>
          <w:rFonts w:eastAsia="Calibri"/>
          <w:spacing w:val="1"/>
        </w:rPr>
        <w:t>ene</w:t>
      </w:r>
      <w:r w:rsidRPr="003E5896">
        <w:rPr>
          <w:rFonts w:eastAsia="Calibri"/>
        </w:rPr>
        <w:t>k</w:t>
      </w:r>
      <w:r w:rsidRPr="003E5896">
        <w:rPr>
          <w:spacing w:val="19"/>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onu</w:t>
      </w:r>
      <w:r w:rsidRPr="003E5896">
        <w:rPr>
          <w:rFonts w:eastAsia="Calibri"/>
        </w:rPr>
        <w:t>je</w:t>
      </w:r>
      <w:r w:rsidRPr="003E5896">
        <w:rPr>
          <w:spacing w:val="22"/>
        </w:rPr>
        <w:t xml:space="preserve"> </w:t>
      </w:r>
      <w:r w:rsidRPr="003E5896">
        <w:rPr>
          <w:rFonts w:eastAsia="Calibri"/>
        </w:rPr>
        <w:t>s</w:t>
      </w:r>
      <w:r w:rsidRPr="003E5896">
        <w:rPr>
          <w:rFonts w:eastAsia="Calibri"/>
          <w:spacing w:val="-2"/>
        </w:rPr>
        <w:t>i</w:t>
      </w:r>
      <w:r w:rsidRPr="003E5896">
        <w:rPr>
          <w:rFonts w:eastAsia="Calibri"/>
        </w:rPr>
        <w:t>ę</w:t>
      </w:r>
      <w:r w:rsidRPr="003E5896">
        <w:rPr>
          <w:spacing w:val="21"/>
        </w:rPr>
        <w:t xml:space="preserve"> </w:t>
      </w:r>
      <w:r w:rsidRPr="003E5896">
        <w:rPr>
          <w:rFonts w:eastAsia="Calibri"/>
          <w:spacing w:val="1"/>
        </w:rPr>
        <w:t>p</w:t>
      </w:r>
      <w:r w:rsidRPr="003E5896">
        <w:rPr>
          <w:rFonts w:eastAsia="Calibri"/>
          <w:spacing w:val="-2"/>
        </w:rPr>
        <w:t>r</w:t>
      </w:r>
      <w:r w:rsidRPr="003E5896">
        <w:rPr>
          <w:rFonts w:eastAsia="Calibri"/>
          <w:spacing w:val="1"/>
        </w:rPr>
        <w:t>z</w:t>
      </w:r>
      <w:r w:rsidRPr="003E5896">
        <w:rPr>
          <w:rFonts w:eastAsia="Calibri"/>
        </w:rPr>
        <w:t>y</w:t>
      </w:r>
      <w:r w:rsidRPr="003E5896">
        <w:rPr>
          <w:spacing w:val="20"/>
        </w:rPr>
        <w:t xml:space="preserve"> </w:t>
      </w:r>
      <w:r w:rsidRPr="003E5896">
        <w:rPr>
          <w:rFonts w:eastAsia="Calibri"/>
          <w:spacing w:val="-1"/>
        </w:rPr>
        <w:t>u</w:t>
      </w:r>
      <w:r w:rsidRPr="003E5896">
        <w:rPr>
          <w:rFonts w:eastAsia="Calibri"/>
          <w:spacing w:val="1"/>
        </w:rPr>
        <w:t>ż</w:t>
      </w:r>
      <w:r w:rsidRPr="003E5896">
        <w:rPr>
          <w:rFonts w:eastAsia="Calibri"/>
        </w:rPr>
        <w:t>y</w:t>
      </w:r>
      <w:r w:rsidRPr="003E5896">
        <w:rPr>
          <w:rFonts w:eastAsia="Calibri"/>
          <w:spacing w:val="-1"/>
        </w:rPr>
        <w:t>c</w:t>
      </w:r>
      <w:r w:rsidRPr="003E5896">
        <w:rPr>
          <w:rFonts w:eastAsia="Calibri"/>
        </w:rPr>
        <w:t>iu</w:t>
      </w:r>
      <w:r w:rsidRPr="003E5896">
        <w:rPr>
          <w:spacing w:val="19"/>
        </w:rPr>
        <w:t xml:space="preserve"> </w:t>
      </w:r>
      <w:r w:rsidRPr="003E5896">
        <w:rPr>
          <w:rFonts w:eastAsia="Calibri"/>
          <w:spacing w:val="1"/>
        </w:rPr>
        <w:t>t</w:t>
      </w:r>
      <w:r w:rsidRPr="003E5896">
        <w:rPr>
          <w:rFonts w:eastAsia="Calibri"/>
        </w:rPr>
        <w:t>a</w:t>
      </w:r>
      <w:r w:rsidRPr="003E5896">
        <w:rPr>
          <w:rFonts w:eastAsia="Calibri"/>
          <w:spacing w:val="-3"/>
        </w:rPr>
        <w:t>ś</w:t>
      </w:r>
      <w:r w:rsidRPr="003E5896">
        <w:rPr>
          <w:rFonts w:eastAsia="Calibri"/>
        </w:rPr>
        <w:t>my</w:t>
      </w:r>
      <w:r w:rsidRPr="003E5896">
        <w:rPr>
          <w:spacing w:val="19"/>
        </w:rPr>
        <w:t xml:space="preserve"> </w:t>
      </w:r>
      <w:r w:rsidRPr="003E5896">
        <w:rPr>
          <w:rFonts w:eastAsia="Calibri"/>
        </w:rPr>
        <w:t>s</w:t>
      </w:r>
      <w:r w:rsidRPr="003E5896">
        <w:rPr>
          <w:rFonts w:eastAsia="Calibri"/>
          <w:spacing w:val="1"/>
        </w:rPr>
        <w:t>t</w:t>
      </w:r>
      <w:r w:rsidRPr="003E5896">
        <w:rPr>
          <w:rFonts w:eastAsia="Calibri"/>
        </w:rPr>
        <w:t>al</w:t>
      </w:r>
      <w:r w:rsidRPr="003E5896">
        <w:rPr>
          <w:rFonts w:eastAsia="Calibri"/>
          <w:spacing w:val="1"/>
        </w:rPr>
        <w:t>o</w:t>
      </w:r>
      <w:r w:rsidRPr="003E5896">
        <w:rPr>
          <w:rFonts w:eastAsia="Calibri"/>
          <w:spacing w:val="-1"/>
        </w:rPr>
        <w:t>w</w:t>
      </w:r>
      <w:r w:rsidRPr="003E5896">
        <w:rPr>
          <w:rFonts w:eastAsia="Calibri"/>
          <w:spacing w:val="1"/>
        </w:rPr>
        <w:t>e</w:t>
      </w:r>
      <w:r w:rsidRPr="003E5896">
        <w:rPr>
          <w:rFonts w:eastAsia="Calibri"/>
        </w:rPr>
        <w:t>j</w:t>
      </w:r>
      <w:r w:rsidRPr="003E5896">
        <w:rPr>
          <w:spacing w:val="20"/>
        </w:rPr>
        <w:t xml:space="preserve"> </w:t>
      </w:r>
      <w:r w:rsidRPr="003E5896">
        <w:rPr>
          <w:rFonts w:eastAsia="Calibri"/>
        </w:rPr>
        <w:t>i</w:t>
      </w:r>
      <w:r w:rsidRPr="003E5896">
        <w:rPr>
          <w:spacing w:val="22"/>
        </w:rPr>
        <w:t xml:space="preserve"> </w:t>
      </w:r>
      <w:r w:rsidRPr="003E5896">
        <w:rPr>
          <w:rFonts w:eastAsia="Calibri"/>
        </w:rPr>
        <w:t>mi</w:t>
      </w:r>
      <w:r w:rsidRPr="003E5896">
        <w:rPr>
          <w:rFonts w:eastAsia="Calibri"/>
          <w:spacing w:val="-2"/>
        </w:rPr>
        <w:t>a</w:t>
      </w:r>
      <w:r w:rsidRPr="003E5896">
        <w:rPr>
          <w:rFonts w:eastAsia="Calibri"/>
        </w:rPr>
        <w:t>r</w:t>
      </w:r>
      <w:r w:rsidRPr="003E5896">
        <w:rPr>
          <w:rFonts w:eastAsia="Calibri"/>
          <w:spacing w:val="-1"/>
        </w:rPr>
        <w:t>k</w:t>
      </w:r>
      <w:r w:rsidRPr="003E5896">
        <w:rPr>
          <w:rFonts w:eastAsia="Calibri"/>
        </w:rPr>
        <w:t>i</w:t>
      </w:r>
      <w:r w:rsidRPr="003E5896">
        <w:t xml:space="preserve"> </w:t>
      </w:r>
      <w:r w:rsidRPr="003E5896">
        <w:rPr>
          <w:rFonts w:eastAsia="Calibri"/>
        </w:rPr>
        <w:t>z</w:t>
      </w:r>
      <w:r w:rsidRPr="003E5896">
        <w:rPr>
          <w:spacing w:val="-5"/>
        </w:rPr>
        <w:t xml:space="preserve"> </w:t>
      </w:r>
      <w:r w:rsidRPr="003E5896">
        <w:rPr>
          <w:rFonts w:eastAsia="Calibri"/>
          <w:spacing w:val="-1"/>
        </w:rPr>
        <w:t>d</w:t>
      </w:r>
      <w:r w:rsidRPr="003E5896">
        <w:rPr>
          <w:rFonts w:eastAsia="Calibri"/>
          <w:spacing w:val="1"/>
        </w:rPr>
        <w:t>o</w:t>
      </w:r>
      <w:r w:rsidRPr="003E5896">
        <w:rPr>
          <w:rFonts w:eastAsia="Calibri"/>
          <w:spacing w:val="-1"/>
        </w:rPr>
        <w:t>k</w:t>
      </w:r>
      <w:r w:rsidRPr="003E5896">
        <w:rPr>
          <w:rFonts w:eastAsia="Calibri"/>
          <w:spacing w:val="1"/>
        </w:rPr>
        <w:t>ł</w:t>
      </w:r>
      <w:r w:rsidRPr="003E5896">
        <w:rPr>
          <w:rFonts w:eastAsia="Calibri"/>
        </w:rPr>
        <w:t>a</w:t>
      </w:r>
      <w:r w:rsidRPr="003E5896">
        <w:rPr>
          <w:rFonts w:eastAsia="Calibri"/>
          <w:spacing w:val="1"/>
        </w:rPr>
        <w:t>d</w:t>
      </w:r>
      <w:r w:rsidRPr="003E5896">
        <w:rPr>
          <w:rFonts w:eastAsia="Calibri"/>
          <w:spacing w:val="-1"/>
        </w:rPr>
        <w:t>n</w:t>
      </w:r>
      <w:r w:rsidRPr="003E5896">
        <w:rPr>
          <w:rFonts w:eastAsia="Calibri"/>
          <w:spacing w:val="1"/>
        </w:rPr>
        <w:t>o</w:t>
      </w:r>
      <w:r w:rsidRPr="003E5896">
        <w:rPr>
          <w:rFonts w:eastAsia="Calibri"/>
        </w:rPr>
        <w:t>ś</w:t>
      </w:r>
      <w:r w:rsidRPr="003E5896">
        <w:rPr>
          <w:rFonts w:eastAsia="Calibri"/>
          <w:spacing w:val="-1"/>
        </w:rPr>
        <w:t>c</w:t>
      </w:r>
      <w:r w:rsidRPr="003E5896">
        <w:rPr>
          <w:rFonts w:eastAsia="Calibri"/>
        </w:rPr>
        <w:t>ią</w:t>
      </w:r>
      <w:r w:rsidRPr="003E5896">
        <w:rPr>
          <w:spacing w:val="-8"/>
        </w:rPr>
        <w:t xml:space="preserve"> </w:t>
      </w:r>
      <w:r w:rsidRPr="003E5896">
        <w:rPr>
          <w:rFonts w:eastAsia="Calibri"/>
          <w:spacing w:val="-1"/>
        </w:rPr>
        <w:t>d</w:t>
      </w:r>
      <w:r w:rsidRPr="003E5896">
        <w:rPr>
          <w:rFonts w:eastAsia="Calibri"/>
        </w:rPr>
        <w:t>o</w:t>
      </w:r>
      <w:r w:rsidRPr="003E5896">
        <w:rPr>
          <w:spacing w:val="-4"/>
        </w:rPr>
        <w:t xml:space="preserve"> </w:t>
      </w:r>
      <w:r w:rsidRPr="003E5896">
        <w:rPr>
          <w:rFonts w:eastAsia="Calibri"/>
          <w:spacing w:val="1"/>
        </w:rPr>
        <w:t>1</w:t>
      </w:r>
      <w:r w:rsidRPr="003E5896">
        <w:rPr>
          <w:rFonts w:eastAsia="Calibri"/>
          <w:spacing w:val="-1"/>
        </w:rPr>
        <w:t>c</w:t>
      </w:r>
      <w:r w:rsidRPr="003E5896">
        <w:rPr>
          <w:rFonts w:eastAsia="Calibri"/>
        </w:rPr>
        <w:t>m.</w:t>
      </w:r>
    </w:p>
    <w:p w:rsidR="003E5896" w:rsidRPr="003E5896" w:rsidRDefault="003E5896" w:rsidP="00A57FAE">
      <w:pPr>
        <w:pStyle w:val="Nagwek3"/>
        <w:numPr>
          <w:ilvl w:val="1"/>
          <w:numId w:val="81"/>
        </w:numPr>
      </w:pPr>
      <w:bookmarkStart w:id="289" w:name="_Toc492024224"/>
      <w:bookmarkStart w:id="290" w:name="_Toc511989828"/>
      <w:r w:rsidRPr="003E5896">
        <w:t>Badanie połączenia rur i prefabrykatów</w:t>
      </w:r>
      <w:bookmarkEnd w:id="289"/>
      <w:bookmarkEnd w:id="290"/>
    </w:p>
    <w:p w:rsidR="003E5896" w:rsidRPr="003E5896" w:rsidRDefault="003E5896" w:rsidP="003E5896">
      <w:pPr>
        <w:tabs>
          <w:tab w:val="left" w:pos="9356"/>
        </w:tabs>
        <w:rPr>
          <w:rFonts w:eastAsia="Calibri"/>
        </w:rPr>
      </w:pPr>
      <w:r w:rsidRPr="003E5896">
        <w:rPr>
          <w:rFonts w:eastAsia="Calibri"/>
        </w:rPr>
        <w:t>S</w:t>
      </w:r>
      <w:r w:rsidRPr="003E5896">
        <w:rPr>
          <w:rFonts w:eastAsia="Calibri"/>
          <w:spacing w:val="1"/>
        </w:rPr>
        <w:t>p</w:t>
      </w:r>
      <w:r w:rsidRPr="003E5896">
        <w:rPr>
          <w:rFonts w:eastAsia="Calibri"/>
        </w:rPr>
        <w:t>ra</w:t>
      </w:r>
      <w:r w:rsidRPr="003E5896">
        <w:rPr>
          <w:rFonts w:eastAsia="Calibri"/>
          <w:spacing w:val="-1"/>
        </w:rPr>
        <w:t>w</w:t>
      </w:r>
      <w:r w:rsidRPr="003E5896">
        <w:rPr>
          <w:rFonts w:eastAsia="Calibri"/>
          <w:spacing w:val="1"/>
        </w:rPr>
        <w:t>dz</w:t>
      </w:r>
      <w:r w:rsidRPr="003E5896">
        <w:rPr>
          <w:rFonts w:eastAsia="Calibri"/>
          <w:spacing w:val="-2"/>
        </w:rPr>
        <w:t>e</w:t>
      </w:r>
      <w:r w:rsidRPr="003E5896">
        <w:rPr>
          <w:rFonts w:eastAsia="Calibri"/>
          <w:spacing w:val="1"/>
        </w:rPr>
        <w:t>n</w:t>
      </w:r>
      <w:r w:rsidRPr="003E5896">
        <w:rPr>
          <w:rFonts w:eastAsia="Calibri"/>
        </w:rPr>
        <w:t>ie</w:t>
      </w:r>
      <w:r w:rsidRPr="003E5896">
        <w:rPr>
          <w:spacing w:val="3"/>
        </w:rPr>
        <w:t xml:space="preserve"> </w:t>
      </w:r>
      <w:r w:rsidRPr="003E5896">
        <w:rPr>
          <w:rFonts w:eastAsia="Calibri"/>
          <w:spacing w:val="-1"/>
        </w:rPr>
        <w:t>w</w:t>
      </w:r>
      <w:r w:rsidRPr="003E5896">
        <w:rPr>
          <w:rFonts w:eastAsia="Calibri"/>
        </w:rPr>
        <w:t>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n</w:t>
      </w:r>
      <w:r w:rsidRPr="003E5896">
        <w:rPr>
          <w:rFonts w:eastAsia="Calibri"/>
        </w:rPr>
        <w:t>ia</w:t>
      </w:r>
      <w:r w:rsidRPr="003E5896">
        <w:t xml:space="preserve"> </w:t>
      </w:r>
      <w:r w:rsidRPr="003E5896">
        <w:rPr>
          <w:rFonts w:eastAsia="Calibri"/>
          <w:spacing w:val="1"/>
        </w:rPr>
        <w:t>poł</w:t>
      </w:r>
      <w:r w:rsidRPr="003E5896">
        <w:rPr>
          <w:rFonts w:eastAsia="Calibri"/>
        </w:rPr>
        <w:t>ą</w:t>
      </w:r>
      <w:r w:rsidRPr="003E5896">
        <w:rPr>
          <w:rFonts w:eastAsia="Calibri"/>
          <w:spacing w:val="-1"/>
        </w:rPr>
        <w:t>cz</w:t>
      </w:r>
      <w:r w:rsidRPr="003E5896">
        <w:rPr>
          <w:rFonts w:eastAsia="Calibri"/>
          <w:spacing w:val="1"/>
        </w:rPr>
        <w:t>e</w:t>
      </w:r>
      <w:r w:rsidRPr="003E5896">
        <w:rPr>
          <w:rFonts w:eastAsia="Calibri"/>
        </w:rPr>
        <w:t>ń</w:t>
      </w:r>
      <w:r w:rsidRPr="003E5896">
        <w:rPr>
          <w:spacing w:val="4"/>
        </w:rPr>
        <w:t xml:space="preserve"> </w:t>
      </w:r>
      <w:r w:rsidRPr="003E5896">
        <w:rPr>
          <w:rFonts w:eastAsia="Calibri"/>
          <w:spacing w:val="1"/>
        </w:rPr>
        <w:t>z</w:t>
      </w:r>
      <w:r w:rsidRPr="003E5896">
        <w:rPr>
          <w:rFonts w:eastAsia="Calibri"/>
          <w:spacing w:val="-2"/>
        </w:rPr>
        <w:t>g</w:t>
      </w:r>
      <w:r w:rsidRPr="003E5896">
        <w:rPr>
          <w:rFonts w:eastAsia="Calibri"/>
          <w:spacing w:val="1"/>
        </w:rPr>
        <w:t>o</w:t>
      </w:r>
      <w:r w:rsidRPr="003E5896">
        <w:rPr>
          <w:rFonts w:eastAsia="Calibri"/>
          <w:spacing w:val="-1"/>
        </w:rPr>
        <w:t>d</w:t>
      </w:r>
      <w:r w:rsidRPr="003E5896">
        <w:rPr>
          <w:rFonts w:eastAsia="Calibri"/>
          <w:spacing w:val="1"/>
        </w:rPr>
        <w:t>n</w:t>
      </w:r>
      <w:r w:rsidRPr="003E5896">
        <w:rPr>
          <w:rFonts w:eastAsia="Calibri"/>
        </w:rPr>
        <w:t>ie</w:t>
      </w:r>
      <w:r w:rsidRPr="003E5896">
        <w:rPr>
          <w:spacing w:val="3"/>
        </w:rPr>
        <w:t xml:space="preserve"> </w:t>
      </w:r>
      <w:r w:rsidRPr="003E5896">
        <w:rPr>
          <w:rFonts w:eastAsia="Calibri"/>
        </w:rPr>
        <w:t>z</w:t>
      </w:r>
      <w:r w:rsidRPr="003E5896">
        <w:rPr>
          <w:spacing w:val="1"/>
        </w:rPr>
        <w:t xml:space="preserve"> </w:t>
      </w:r>
      <w:r w:rsidRPr="003E5896">
        <w:rPr>
          <w:rFonts w:eastAsia="Calibri"/>
          <w:spacing w:val="1"/>
        </w:rPr>
        <w:t>Do</w:t>
      </w:r>
      <w:r w:rsidRPr="003E5896">
        <w:rPr>
          <w:rFonts w:eastAsia="Calibri"/>
          <w:spacing w:val="-1"/>
        </w:rPr>
        <w:t>ku</w:t>
      </w:r>
      <w:r w:rsidRPr="003E5896">
        <w:rPr>
          <w:rFonts w:eastAsia="Calibri"/>
        </w:rPr>
        <w:t>m</w:t>
      </w:r>
      <w:r w:rsidRPr="003E5896">
        <w:rPr>
          <w:rFonts w:eastAsia="Calibri"/>
          <w:spacing w:val="1"/>
        </w:rPr>
        <w:t>ent</w:t>
      </w:r>
      <w:r w:rsidRPr="003E5896">
        <w:rPr>
          <w:rFonts w:eastAsia="Calibri"/>
        </w:rPr>
        <w:t>acją</w:t>
      </w:r>
      <w:r w:rsidRPr="003E5896">
        <w:t xml:space="preserve"> </w:t>
      </w:r>
      <w:r w:rsidRPr="003E5896">
        <w:rPr>
          <w:rFonts w:eastAsia="Calibri"/>
          <w:spacing w:val="1"/>
        </w:rPr>
        <w:t>P</w:t>
      </w:r>
      <w:r w:rsidRPr="003E5896">
        <w:rPr>
          <w:rFonts w:eastAsia="Calibri"/>
        </w:rPr>
        <w:t>r</w:t>
      </w:r>
      <w:r w:rsidRPr="003E5896">
        <w:rPr>
          <w:rFonts w:eastAsia="Calibri"/>
          <w:spacing w:val="1"/>
        </w:rPr>
        <w:t>o</w:t>
      </w:r>
      <w:r w:rsidRPr="003E5896">
        <w:rPr>
          <w:rFonts w:eastAsia="Calibri"/>
        </w:rPr>
        <w:t>j</w:t>
      </w:r>
      <w:r w:rsidRPr="003E5896">
        <w:rPr>
          <w:rFonts w:eastAsia="Calibri"/>
          <w:spacing w:val="1"/>
        </w:rPr>
        <w:t>e</w:t>
      </w:r>
      <w:r w:rsidRPr="003E5896">
        <w:rPr>
          <w:rFonts w:eastAsia="Calibri"/>
          <w:spacing w:val="-1"/>
        </w:rPr>
        <w:t>kt</w:t>
      </w:r>
      <w:r w:rsidRPr="003E5896">
        <w:rPr>
          <w:rFonts w:eastAsia="Calibri"/>
          <w:spacing w:val="1"/>
        </w:rPr>
        <w:t>o</w:t>
      </w:r>
      <w:r w:rsidRPr="003E5896">
        <w:rPr>
          <w:rFonts w:eastAsia="Calibri"/>
          <w:spacing w:val="-1"/>
        </w:rPr>
        <w:t>w</w:t>
      </w:r>
      <w:r w:rsidRPr="003E5896">
        <w:rPr>
          <w:rFonts w:eastAsia="Calibri"/>
        </w:rPr>
        <w:t>ą,</w:t>
      </w:r>
      <w:r w:rsidRPr="003E5896">
        <w:rPr>
          <w:spacing w:val="3"/>
        </w:rPr>
        <w:t xml:space="preserve"> </w:t>
      </w:r>
      <w:r w:rsidRPr="003E5896">
        <w:rPr>
          <w:rFonts w:eastAsia="Calibri"/>
          <w:spacing w:val="-1"/>
        </w:rPr>
        <w:t>n</w:t>
      </w:r>
      <w:r w:rsidRPr="003E5896">
        <w:rPr>
          <w:rFonts w:eastAsia="Calibri"/>
        </w:rPr>
        <w:t>al</w:t>
      </w:r>
      <w:r w:rsidRPr="003E5896">
        <w:rPr>
          <w:rFonts w:eastAsia="Calibri"/>
          <w:spacing w:val="1"/>
        </w:rPr>
        <w:t>eż</w:t>
      </w:r>
      <w:r w:rsidRPr="003E5896">
        <w:rPr>
          <w:rFonts w:eastAsia="Calibri"/>
        </w:rPr>
        <w:t>y</w:t>
      </w:r>
      <w:r w:rsidRPr="003E5896">
        <w:rPr>
          <w:spacing w:val="2"/>
        </w:rPr>
        <w:t xml:space="preserve"> </w:t>
      </w:r>
      <w:r w:rsidRPr="003E5896">
        <w:rPr>
          <w:rFonts w:eastAsia="Calibri"/>
          <w:spacing w:val="1"/>
        </w:rPr>
        <w:t>p</w:t>
      </w:r>
      <w:r w:rsidRPr="003E5896">
        <w:rPr>
          <w:rFonts w:eastAsia="Calibri"/>
          <w:spacing w:val="-2"/>
        </w:rPr>
        <w:t>r</w:t>
      </w:r>
      <w:r w:rsidRPr="003E5896">
        <w:rPr>
          <w:rFonts w:eastAsia="Calibri"/>
          <w:spacing w:val="1"/>
        </w:rPr>
        <w:t>ze</w:t>
      </w:r>
      <w:r w:rsidRPr="003E5896">
        <w:rPr>
          <w:rFonts w:eastAsia="Calibri"/>
          <w:spacing w:val="-1"/>
        </w:rPr>
        <w:t>p</w:t>
      </w:r>
      <w:r w:rsidRPr="003E5896">
        <w:rPr>
          <w:rFonts w:eastAsia="Calibri"/>
        </w:rPr>
        <w:t>r</w:t>
      </w:r>
      <w:r w:rsidRPr="003E5896">
        <w:rPr>
          <w:rFonts w:eastAsia="Calibri"/>
          <w:spacing w:val="1"/>
        </w:rPr>
        <w:t>o</w:t>
      </w:r>
      <w:r w:rsidRPr="003E5896">
        <w:rPr>
          <w:rFonts w:eastAsia="Calibri"/>
          <w:spacing w:val="-1"/>
        </w:rPr>
        <w:t>w</w:t>
      </w:r>
      <w:r w:rsidRPr="003E5896">
        <w:rPr>
          <w:rFonts w:eastAsia="Calibri"/>
        </w:rPr>
        <w:t>a</w:t>
      </w:r>
      <w:r w:rsidRPr="003E5896">
        <w:rPr>
          <w:rFonts w:eastAsia="Calibri"/>
          <w:spacing w:val="1"/>
        </w:rPr>
        <w:t>dz</w:t>
      </w:r>
      <w:r w:rsidRPr="003E5896">
        <w:rPr>
          <w:rFonts w:eastAsia="Calibri"/>
          <w:spacing w:val="-2"/>
        </w:rPr>
        <w:t>i</w:t>
      </w:r>
      <w:r w:rsidRPr="003E5896">
        <w:rPr>
          <w:rFonts w:eastAsia="Calibri"/>
        </w:rPr>
        <w:t>ć</w:t>
      </w:r>
      <w:r w:rsidRPr="003E5896">
        <w:t xml:space="preserve"> </w:t>
      </w:r>
      <w:r w:rsidRPr="003E5896">
        <w:rPr>
          <w:rFonts w:eastAsia="Calibri"/>
          <w:spacing w:val="1"/>
        </w:rPr>
        <w:t>p</w:t>
      </w:r>
      <w:r w:rsidRPr="003E5896">
        <w:rPr>
          <w:rFonts w:eastAsia="Calibri"/>
        </w:rPr>
        <w:t>r</w:t>
      </w:r>
      <w:r w:rsidRPr="003E5896">
        <w:rPr>
          <w:rFonts w:eastAsia="Calibri"/>
          <w:spacing w:val="1"/>
        </w:rPr>
        <w:t>z</w:t>
      </w:r>
      <w:r w:rsidRPr="003E5896">
        <w:rPr>
          <w:rFonts w:eastAsia="Calibri"/>
          <w:spacing w:val="-2"/>
        </w:rPr>
        <w:t>e</w:t>
      </w:r>
      <w:r w:rsidRPr="003E5896">
        <w:rPr>
          <w:rFonts w:eastAsia="Calibri"/>
        </w:rPr>
        <w:t>z</w:t>
      </w:r>
      <w:r w:rsidRPr="003E5896">
        <w:rPr>
          <w:spacing w:val="-6"/>
        </w:rPr>
        <w:t xml:space="preserve"> </w:t>
      </w:r>
      <w:r w:rsidRPr="003E5896">
        <w:rPr>
          <w:rFonts w:eastAsia="Calibri"/>
          <w:spacing w:val="1"/>
        </w:rPr>
        <w:t>o</w:t>
      </w:r>
      <w:r w:rsidRPr="003E5896">
        <w:rPr>
          <w:rFonts w:eastAsia="Calibri"/>
        </w:rPr>
        <w:t>g</w:t>
      </w:r>
      <w:r w:rsidRPr="003E5896">
        <w:rPr>
          <w:rFonts w:eastAsia="Calibri"/>
          <w:spacing w:val="-2"/>
        </w:rPr>
        <w:t>l</w:t>
      </w:r>
      <w:r w:rsidRPr="003E5896">
        <w:rPr>
          <w:rFonts w:eastAsia="Calibri"/>
          <w:spacing w:val="1"/>
        </w:rPr>
        <w:t>ę</w:t>
      </w:r>
      <w:r w:rsidRPr="003E5896">
        <w:rPr>
          <w:rFonts w:eastAsia="Calibri"/>
          <w:spacing w:val="-1"/>
        </w:rPr>
        <w:t>d</w:t>
      </w:r>
      <w:r w:rsidRPr="003E5896">
        <w:rPr>
          <w:rFonts w:eastAsia="Calibri"/>
          <w:spacing w:val="1"/>
        </w:rPr>
        <w:t>z</w:t>
      </w:r>
      <w:r w:rsidRPr="003E5896">
        <w:rPr>
          <w:rFonts w:eastAsia="Calibri"/>
        </w:rPr>
        <w:t>i</w:t>
      </w:r>
      <w:r w:rsidRPr="003E5896">
        <w:rPr>
          <w:rFonts w:eastAsia="Calibri"/>
          <w:spacing w:val="1"/>
        </w:rPr>
        <w:t>n</w:t>
      </w:r>
      <w:r w:rsidRPr="003E5896">
        <w:rPr>
          <w:rFonts w:eastAsia="Calibri"/>
        </w:rPr>
        <w:t>y</w:t>
      </w:r>
      <w:r w:rsidRPr="003E5896">
        <w:rPr>
          <w:spacing w:val="-9"/>
        </w:rPr>
        <w:t xml:space="preserve"> </w:t>
      </w:r>
      <w:r w:rsidRPr="003E5896">
        <w:rPr>
          <w:rFonts w:eastAsia="Calibri"/>
          <w:spacing w:val="1"/>
        </w:rPr>
        <w:t>ze</w:t>
      </w:r>
      <w:r w:rsidRPr="003E5896">
        <w:rPr>
          <w:rFonts w:eastAsia="Calibri"/>
          <w:spacing w:val="-1"/>
        </w:rPr>
        <w:t>w</w:t>
      </w:r>
      <w:r w:rsidRPr="003E5896">
        <w:rPr>
          <w:rFonts w:eastAsia="Calibri"/>
          <w:spacing w:val="1"/>
        </w:rPr>
        <w:t>n</w:t>
      </w:r>
      <w:r w:rsidRPr="003E5896">
        <w:rPr>
          <w:rFonts w:eastAsia="Calibri"/>
          <w:spacing w:val="-2"/>
        </w:rPr>
        <w:t>ę</w:t>
      </w:r>
      <w:r w:rsidRPr="003E5896">
        <w:rPr>
          <w:rFonts w:eastAsia="Calibri"/>
          <w:spacing w:val="1"/>
        </w:rPr>
        <w:t>t</w:t>
      </w:r>
      <w:r w:rsidRPr="003E5896">
        <w:rPr>
          <w:rFonts w:eastAsia="Calibri"/>
        </w:rPr>
        <w:t>r</w:t>
      </w:r>
      <w:r w:rsidRPr="003E5896">
        <w:rPr>
          <w:rFonts w:eastAsia="Calibri"/>
          <w:spacing w:val="-1"/>
        </w:rPr>
        <w:t>z</w:t>
      </w:r>
      <w:r w:rsidRPr="003E5896">
        <w:rPr>
          <w:rFonts w:eastAsia="Calibri"/>
          <w:spacing w:val="1"/>
        </w:rPr>
        <w:t>ne</w:t>
      </w:r>
      <w:r w:rsidRPr="003E5896">
        <w:rPr>
          <w:rFonts w:eastAsia="Calibri"/>
        </w:rPr>
        <w:t>.</w:t>
      </w:r>
    </w:p>
    <w:p w:rsidR="003E5896" w:rsidRPr="003E5896" w:rsidRDefault="003E5896" w:rsidP="00A57FAE">
      <w:pPr>
        <w:pStyle w:val="Nagwek3"/>
        <w:numPr>
          <w:ilvl w:val="1"/>
          <w:numId w:val="81"/>
        </w:numPr>
      </w:pPr>
      <w:bookmarkStart w:id="291" w:name="_Toc492024225"/>
      <w:bookmarkStart w:id="292" w:name="_Toc511989829"/>
      <w:r w:rsidRPr="003E5896">
        <w:t>Podbudowy betonowe</w:t>
      </w:r>
      <w:bookmarkEnd w:id="291"/>
      <w:bookmarkEnd w:id="292"/>
    </w:p>
    <w:p w:rsidR="003E5896" w:rsidRPr="003E5896" w:rsidRDefault="003E5896" w:rsidP="003E5896">
      <w:pPr>
        <w:tabs>
          <w:tab w:val="left" w:pos="9356"/>
        </w:tabs>
        <w:rPr>
          <w:rFonts w:eastAsia="Calibri"/>
        </w:rPr>
      </w:pPr>
      <w:r w:rsidRPr="003E5896">
        <w:rPr>
          <w:rFonts w:eastAsia="Calibri"/>
        </w:rPr>
        <w:t>Wy</w:t>
      </w:r>
      <w:r w:rsidRPr="003E5896">
        <w:rPr>
          <w:rFonts w:eastAsia="Calibri"/>
          <w:spacing w:val="-1"/>
        </w:rPr>
        <w:t>k</w:t>
      </w:r>
      <w:r w:rsidRPr="003E5896">
        <w:rPr>
          <w:rFonts w:eastAsia="Calibri"/>
          <w:spacing w:val="1"/>
        </w:rPr>
        <w:t>on</w:t>
      </w:r>
      <w:r w:rsidRPr="003E5896">
        <w:rPr>
          <w:rFonts w:eastAsia="Calibri"/>
        </w:rPr>
        <w:t>a</w:t>
      </w:r>
      <w:r w:rsidRPr="003E5896">
        <w:rPr>
          <w:rFonts w:eastAsia="Calibri"/>
          <w:spacing w:val="-1"/>
        </w:rPr>
        <w:t>wc</w:t>
      </w:r>
      <w:r w:rsidRPr="003E5896">
        <w:rPr>
          <w:rFonts w:eastAsia="Calibri"/>
        </w:rPr>
        <w:t>a</w:t>
      </w:r>
      <w:r w:rsidRPr="003E5896">
        <w:t xml:space="preserve"> </w:t>
      </w:r>
      <w:r w:rsidRPr="003E5896">
        <w:rPr>
          <w:rFonts w:eastAsia="Calibri"/>
          <w:spacing w:val="1"/>
        </w:rPr>
        <w:t>d</w:t>
      </w:r>
      <w:r w:rsidRPr="003E5896">
        <w:rPr>
          <w:rFonts w:eastAsia="Calibri"/>
        </w:rPr>
        <w:t>la</w:t>
      </w:r>
      <w:r w:rsidRPr="003E5896">
        <w:t xml:space="preserve"> </w:t>
      </w:r>
      <w:r w:rsidRPr="003E5896">
        <w:rPr>
          <w:rFonts w:eastAsia="Calibri"/>
          <w:spacing w:val="-1"/>
        </w:rPr>
        <w:t>k</w:t>
      </w:r>
      <w:r w:rsidRPr="003E5896">
        <w:rPr>
          <w:rFonts w:eastAsia="Calibri"/>
        </w:rPr>
        <w:t>a</w:t>
      </w:r>
      <w:r w:rsidRPr="003E5896">
        <w:rPr>
          <w:rFonts w:eastAsia="Calibri"/>
          <w:spacing w:val="-1"/>
        </w:rPr>
        <w:t>ż</w:t>
      </w:r>
      <w:r w:rsidRPr="003E5896">
        <w:rPr>
          <w:rFonts w:eastAsia="Calibri"/>
          <w:spacing w:val="1"/>
        </w:rPr>
        <w:t>d</w:t>
      </w:r>
      <w:r w:rsidRPr="003E5896">
        <w:rPr>
          <w:rFonts w:eastAsia="Calibri"/>
        </w:rPr>
        <w:t>y</w:t>
      </w:r>
      <w:r w:rsidRPr="003E5896">
        <w:rPr>
          <w:rFonts w:eastAsia="Calibri"/>
          <w:spacing w:val="-1"/>
        </w:rPr>
        <w:t>c</w:t>
      </w:r>
      <w:r w:rsidRPr="003E5896">
        <w:rPr>
          <w:rFonts w:eastAsia="Calibri"/>
        </w:rPr>
        <w:t>h</w:t>
      </w:r>
      <w:r w:rsidRPr="003E5896">
        <w:t xml:space="preserve"> </w:t>
      </w:r>
      <w:r w:rsidRPr="003E5896">
        <w:rPr>
          <w:rFonts w:eastAsia="Calibri"/>
          <w:spacing w:val="1"/>
        </w:rPr>
        <w:t>e</w:t>
      </w:r>
      <w:r w:rsidRPr="003E5896">
        <w:rPr>
          <w:rFonts w:eastAsia="Calibri"/>
          <w:spacing w:val="-2"/>
        </w:rPr>
        <w:t>l</w:t>
      </w:r>
      <w:r w:rsidRPr="003E5896">
        <w:rPr>
          <w:rFonts w:eastAsia="Calibri"/>
          <w:spacing w:val="1"/>
        </w:rPr>
        <w:t>e</w:t>
      </w:r>
      <w:r w:rsidRPr="003E5896">
        <w:rPr>
          <w:rFonts w:eastAsia="Calibri"/>
        </w:rPr>
        <w:t>m</w:t>
      </w:r>
      <w:r w:rsidRPr="003E5896">
        <w:rPr>
          <w:rFonts w:eastAsia="Calibri"/>
          <w:spacing w:val="1"/>
        </w:rPr>
        <w:t>e</w:t>
      </w:r>
      <w:r w:rsidRPr="003E5896">
        <w:rPr>
          <w:rFonts w:eastAsia="Calibri"/>
          <w:spacing w:val="-1"/>
        </w:rPr>
        <w:t>n</w:t>
      </w:r>
      <w:r w:rsidRPr="003E5896">
        <w:rPr>
          <w:rFonts w:eastAsia="Calibri"/>
          <w:spacing w:val="1"/>
        </w:rPr>
        <w:t>tó</w:t>
      </w:r>
      <w:r w:rsidRPr="003E5896">
        <w:rPr>
          <w:rFonts w:eastAsia="Calibri"/>
        </w:rPr>
        <w:t>w</w:t>
      </w:r>
      <w:r w:rsidRPr="003E5896">
        <w:t xml:space="preserve"> </w:t>
      </w:r>
      <w:r w:rsidRPr="003E5896">
        <w:rPr>
          <w:rFonts w:eastAsia="Calibri"/>
          <w:spacing w:val="1"/>
        </w:rPr>
        <w:t>do</w:t>
      </w:r>
      <w:r w:rsidRPr="003E5896">
        <w:rPr>
          <w:rFonts w:eastAsia="Calibri"/>
        </w:rPr>
        <w:t>s</w:t>
      </w:r>
      <w:r w:rsidRPr="003E5896">
        <w:rPr>
          <w:rFonts w:eastAsia="Calibri"/>
          <w:spacing w:val="1"/>
        </w:rPr>
        <w:t>t</w:t>
      </w:r>
      <w:r w:rsidRPr="003E5896">
        <w:rPr>
          <w:rFonts w:eastAsia="Calibri"/>
          <w:spacing w:val="-2"/>
        </w:rPr>
        <w:t>a</w:t>
      </w:r>
      <w:r w:rsidRPr="003E5896">
        <w:rPr>
          <w:rFonts w:eastAsia="Calibri"/>
        </w:rPr>
        <w:t>r</w:t>
      </w:r>
      <w:r w:rsidRPr="003E5896">
        <w:rPr>
          <w:rFonts w:eastAsia="Calibri"/>
          <w:spacing w:val="-1"/>
        </w:rPr>
        <w:t>c</w:t>
      </w:r>
      <w:r w:rsidRPr="003E5896">
        <w:rPr>
          <w:rFonts w:eastAsia="Calibri"/>
          <w:spacing w:val="1"/>
        </w:rPr>
        <w:t>z</w:t>
      </w:r>
      <w:r w:rsidRPr="003E5896">
        <w:rPr>
          <w:rFonts w:eastAsia="Calibri"/>
        </w:rPr>
        <w:t>y</w:t>
      </w:r>
      <w:r w:rsidRPr="003E5896">
        <w:t xml:space="preserve"> </w:t>
      </w:r>
      <w:r w:rsidRPr="003E5896">
        <w:rPr>
          <w:rFonts w:eastAsia="Calibri"/>
        </w:rPr>
        <w:t>3</w:t>
      </w:r>
      <w:r w:rsidRPr="003E5896">
        <w:t xml:space="preserve"> </w:t>
      </w:r>
      <w:r w:rsidRPr="003E5896">
        <w:rPr>
          <w:rFonts w:eastAsia="Calibri"/>
          <w:spacing w:val="1"/>
        </w:rPr>
        <w:t>p</w:t>
      </w:r>
      <w:r w:rsidRPr="003E5896">
        <w:rPr>
          <w:rFonts w:eastAsia="Calibri"/>
        </w:rPr>
        <w:t>r</w:t>
      </w:r>
      <w:r w:rsidRPr="003E5896">
        <w:rPr>
          <w:rFonts w:eastAsia="Calibri"/>
          <w:spacing w:val="-2"/>
        </w:rPr>
        <w:t>ó</w:t>
      </w:r>
      <w:r w:rsidRPr="003E5896">
        <w:rPr>
          <w:rFonts w:eastAsia="Calibri"/>
          <w:spacing w:val="1"/>
        </w:rPr>
        <w:t>b</w:t>
      </w:r>
      <w:r w:rsidRPr="003E5896">
        <w:rPr>
          <w:rFonts w:eastAsia="Calibri"/>
          <w:spacing w:val="-1"/>
        </w:rPr>
        <w:t>k</w:t>
      </w:r>
      <w:r w:rsidRPr="003E5896">
        <w:rPr>
          <w:rFonts w:eastAsia="Calibri"/>
        </w:rPr>
        <w:t>i</w:t>
      </w:r>
      <w:r w:rsidRPr="003E5896">
        <w:t xml:space="preserve"> </w:t>
      </w:r>
      <w:r w:rsidRPr="003E5896">
        <w:rPr>
          <w:rFonts w:eastAsia="Calibri"/>
          <w:spacing w:val="-1"/>
        </w:rPr>
        <w:t>b</w:t>
      </w:r>
      <w:r w:rsidRPr="003E5896">
        <w:rPr>
          <w:rFonts w:eastAsia="Calibri"/>
          <w:spacing w:val="1"/>
        </w:rPr>
        <w:t>et</w:t>
      </w:r>
      <w:r w:rsidRPr="003E5896">
        <w:rPr>
          <w:rFonts w:eastAsia="Calibri"/>
          <w:spacing w:val="-2"/>
        </w:rPr>
        <w:t>o</w:t>
      </w:r>
      <w:r w:rsidRPr="003E5896">
        <w:rPr>
          <w:rFonts w:eastAsia="Calibri"/>
          <w:spacing w:val="1"/>
        </w:rPr>
        <w:t>n</w:t>
      </w:r>
      <w:r w:rsidRPr="003E5896">
        <w:rPr>
          <w:rFonts w:eastAsia="Calibri"/>
        </w:rPr>
        <w:t>u</w:t>
      </w:r>
      <w:r w:rsidRPr="003E5896">
        <w:t xml:space="preserve"> </w:t>
      </w:r>
      <w:r w:rsidRPr="003E5896">
        <w:rPr>
          <w:rFonts w:eastAsia="Calibri"/>
          <w:spacing w:val="-1"/>
        </w:rPr>
        <w:t>(</w:t>
      </w:r>
      <w:r w:rsidRPr="003E5896">
        <w:rPr>
          <w:rFonts w:eastAsia="Calibri"/>
          <w:spacing w:val="1"/>
        </w:rPr>
        <w:t>p</w:t>
      </w:r>
      <w:r w:rsidRPr="003E5896">
        <w:rPr>
          <w:rFonts w:eastAsia="Calibri"/>
          <w:spacing w:val="-2"/>
        </w:rPr>
        <w:t>o</w:t>
      </w:r>
      <w:r w:rsidRPr="003E5896">
        <w:rPr>
          <w:rFonts w:eastAsia="Calibri"/>
          <w:spacing w:val="1"/>
        </w:rPr>
        <w:t>b</w:t>
      </w:r>
      <w:r w:rsidRPr="003E5896">
        <w:rPr>
          <w:rFonts w:eastAsia="Calibri"/>
        </w:rPr>
        <w:t>ra</w:t>
      </w:r>
      <w:r w:rsidRPr="003E5896">
        <w:rPr>
          <w:rFonts w:eastAsia="Calibri"/>
          <w:spacing w:val="1"/>
        </w:rPr>
        <w:t>ne</w:t>
      </w:r>
      <w:r w:rsidRPr="003E5896">
        <w:rPr>
          <w:rFonts w:eastAsia="Calibri"/>
          <w:spacing w:val="-2"/>
        </w:rPr>
        <w:t>g</w:t>
      </w:r>
      <w:r w:rsidRPr="003E5896">
        <w:rPr>
          <w:rFonts w:eastAsia="Calibri"/>
        </w:rPr>
        <w:t>o</w:t>
      </w:r>
      <w:r w:rsidRPr="003E5896">
        <w:t xml:space="preserve"> </w:t>
      </w:r>
      <w:r w:rsidRPr="003E5896">
        <w:rPr>
          <w:rFonts w:eastAsia="Calibri"/>
        </w:rPr>
        <w:t>z</w:t>
      </w:r>
      <w:r w:rsidRPr="003E5896">
        <w:t xml:space="preserve"> </w:t>
      </w:r>
      <w:r w:rsidRPr="003E5896">
        <w:rPr>
          <w:rFonts w:eastAsia="Calibri"/>
          <w:spacing w:val="1"/>
        </w:rPr>
        <w:t>be</w:t>
      </w:r>
      <w:r w:rsidRPr="003E5896">
        <w:rPr>
          <w:rFonts w:eastAsia="Calibri"/>
          <w:spacing w:val="-1"/>
        </w:rPr>
        <w:t>t</w:t>
      </w:r>
      <w:r w:rsidRPr="003E5896">
        <w:rPr>
          <w:rFonts w:eastAsia="Calibri"/>
          <w:spacing w:val="1"/>
        </w:rPr>
        <w:t>o</w:t>
      </w:r>
      <w:r w:rsidRPr="003E5896">
        <w:rPr>
          <w:rFonts w:eastAsia="Calibri"/>
          <w:spacing w:val="-1"/>
        </w:rPr>
        <w:t>n</w:t>
      </w:r>
      <w:r w:rsidRPr="003E5896">
        <w:rPr>
          <w:rFonts w:eastAsia="Calibri"/>
          <w:spacing w:val="1"/>
        </w:rPr>
        <w:t>u</w:t>
      </w:r>
      <w:r w:rsidRPr="003E5896">
        <w:rPr>
          <w:rFonts w:eastAsia="Calibri"/>
        </w:rPr>
        <w:t>) w</w:t>
      </w:r>
      <w:r w:rsidRPr="003E5896">
        <w:rPr>
          <w:spacing w:val="-6"/>
        </w:rPr>
        <w:t> </w:t>
      </w:r>
      <w:r w:rsidRPr="003E5896">
        <w:rPr>
          <w:rFonts w:eastAsia="Calibri"/>
          <w:spacing w:val="-1"/>
        </w:rPr>
        <w:t>k</w:t>
      </w:r>
      <w:r w:rsidRPr="003E5896">
        <w:rPr>
          <w:rFonts w:eastAsia="Calibri"/>
        </w:rPr>
        <w:t>s</w:t>
      </w:r>
      <w:r w:rsidRPr="003E5896">
        <w:rPr>
          <w:rFonts w:eastAsia="Calibri"/>
          <w:spacing w:val="1"/>
        </w:rPr>
        <w:t>zt</w:t>
      </w:r>
      <w:r w:rsidRPr="003E5896">
        <w:rPr>
          <w:rFonts w:eastAsia="Calibri"/>
        </w:rPr>
        <w:t>a</w:t>
      </w:r>
      <w:r w:rsidRPr="003E5896">
        <w:rPr>
          <w:rFonts w:eastAsia="Calibri"/>
          <w:spacing w:val="1"/>
        </w:rPr>
        <w:t>ł</w:t>
      </w:r>
      <w:r w:rsidRPr="003E5896">
        <w:rPr>
          <w:rFonts w:eastAsia="Calibri"/>
          <w:spacing w:val="-1"/>
        </w:rPr>
        <w:t>c</w:t>
      </w:r>
      <w:r w:rsidRPr="003E5896">
        <w:rPr>
          <w:rFonts w:eastAsia="Calibri"/>
        </w:rPr>
        <w:t>ie</w:t>
      </w:r>
      <w:r w:rsidRPr="003E5896">
        <w:rPr>
          <w:spacing w:val="-7"/>
        </w:rPr>
        <w:t xml:space="preserve"> </w:t>
      </w:r>
      <w:r w:rsidRPr="003E5896">
        <w:rPr>
          <w:rFonts w:eastAsia="Calibri"/>
        </w:rPr>
        <w:t>s</w:t>
      </w:r>
      <w:r w:rsidRPr="003E5896">
        <w:rPr>
          <w:rFonts w:eastAsia="Calibri"/>
          <w:spacing w:val="-1"/>
        </w:rPr>
        <w:t>z</w:t>
      </w:r>
      <w:r w:rsidRPr="003E5896">
        <w:rPr>
          <w:rFonts w:eastAsia="Calibri"/>
          <w:spacing w:val="1"/>
        </w:rPr>
        <w:t>e</w:t>
      </w:r>
      <w:r w:rsidRPr="003E5896">
        <w:rPr>
          <w:rFonts w:eastAsia="Calibri"/>
        </w:rPr>
        <w:t>ś</w:t>
      </w:r>
      <w:r w:rsidRPr="003E5896">
        <w:rPr>
          <w:rFonts w:eastAsia="Calibri"/>
          <w:spacing w:val="-1"/>
        </w:rPr>
        <w:t>c</w:t>
      </w:r>
      <w:r w:rsidRPr="003E5896">
        <w:rPr>
          <w:rFonts w:eastAsia="Calibri"/>
        </w:rPr>
        <w:t>ia</w:t>
      </w:r>
      <w:r w:rsidRPr="003E5896">
        <w:rPr>
          <w:rFonts w:eastAsia="Calibri"/>
          <w:spacing w:val="1"/>
        </w:rPr>
        <w:t>nó</w:t>
      </w:r>
      <w:r w:rsidRPr="003E5896">
        <w:rPr>
          <w:rFonts w:eastAsia="Calibri"/>
        </w:rPr>
        <w:t>w</w:t>
      </w:r>
      <w:r w:rsidRPr="003E5896">
        <w:rPr>
          <w:spacing w:val="-10"/>
        </w:rPr>
        <w:t xml:space="preserve"> </w:t>
      </w:r>
      <w:r w:rsidRPr="003E5896">
        <w:rPr>
          <w:rFonts w:eastAsia="Calibri"/>
          <w:spacing w:val="-2"/>
        </w:rPr>
        <w:t>1</w:t>
      </w:r>
      <w:r w:rsidRPr="003E5896">
        <w:rPr>
          <w:rFonts w:eastAsia="Calibri"/>
          <w:spacing w:val="1"/>
        </w:rPr>
        <w:t>5</w:t>
      </w:r>
      <w:r w:rsidRPr="003E5896">
        <w:rPr>
          <w:rFonts w:eastAsia="Calibri"/>
          <w:spacing w:val="-1"/>
        </w:rPr>
        <w:t>x</w:t>
      </w:r>
      <w:r w:rsidRPr="003E5896">
        <w:rPr>
          <w:rFonts w:eastAsia="Calibri"/>
          <w:spacing w:val="1"/>
        </w:rPr>
        <w:t>15</w:t>
      </w:r>
      <w:r w:rsidRPr="003E5896">
        <w:rPr>
          <w:rFonts w:eastAsia="Calibri"/>
          <w:spacing w:val="-1"/>
        </w:rPr>
        <w:t>x</w:t>
      </w:r>
      <w:r w:rsidRPr="003E5896">
        <w:rPr>
          <w:rFonts w:eastAsia="Calibri"/>
          <w:spacing w:val="1"/>
        </w:rPr>
        <w:t>1</w:t>
      </w:r>
      <w:r w:rsidRPr="003E5896">
        <w:rPr>
          <w:rFonts w:eastAsia="Calibri"/>
        </w:rPr>
        <w:t>5</w:t>
      </w:r>
      <w:r w:rsidRPr="003E5896">
        <w:rPr>
          <w:spacing w:val="-6"/>
        </w:rPr>
        <w:t xml:space="preserve"> </w:t>
      </w:r>
      <w:r w:rsidRPr="003E5896">
        <w:rPr>
          <w:rFonts w:eastAsia="Calibri"/>
          <w:spacing w:val="-1"/>
        </w:rPr>
        <w:t>c</w:t>
      </w:r>
      <w:r w:rsidRPr="003E5896">
        <w:rPr>
          <w:rFonts w:eastAsia="Calibri"/>
        </w:rPr>
        <w:t>m</w:t>
      </w:r>
      <w:r w:rsidRPr="003E5896">
        <w:rPr>
          <w:spacing w:val="-7"/>
        </w:rPr>
        <w:t xml:space="preserve"> </w:t>
      </w:r>
      <w:r w:rsidRPr="003E5896">
        <w:rPr>
          <w:rFonts w:eastAsia="Calibri"/>
          <w:spacing w:val="1"/>
        </w:rPr>
        <w:t>d</w:t>
      </w:r>
      <w:r w:rsidRPr="003E5896">
        <w:rPr>
          <w:rFonts w:eastAsia="Calibri"/>
        </w:rPr>
        <w:t>o</w:t>
      </w:r>
      <w:r w:rsidRPr="003E5896">
        <w:rPr>
          <w:spacing w:val="-7"/>
        </w:rPr>
        <w:t xml:space="preserve"> </w:t>
      </w:r>
      <w:r w:rsidRPr="003E5896">
        <w:rPr>
          <w:rFonts w:eastAsia="Calibri"/>
          <w:spacing w:val="1"/>
        </w:rPr>
        <w:t>b</w:t>
      </w:r>
      <w:r w:rsidRPr="003E5896">
        <w:rPr>
          <w:rFonts w:eastAsia="Calibri"/>
          <w:spacing w:val="-2"/>
        </w:rPr>
        <w:t>a</w:t>
      </w:r>
      <w:r w:rsidRPr="003E5896">
        <w:rPr>
          <w:rFonts w:eastAsia="Calibri"/>
          <w:spacing w:val="1"/>
        </w:rPr>
        <w:t>d</w:t>
      </w:r>
      <w:r w:rsidRPr="003E5896">
        <w:rPr>
          <w:rFonts w:eastAsia="Calibri"/>
        </w:rPr>
        <w:t>ań</w:t>
      </w:r>
      <w:r w:rsidRPr="003E5896">
        <w:rPr>
          <w:spacing w:val="-8"/>
        </w:rPr>
        <w:t xml:space="preserve"> </w:t>
      </w:r>
      <w:r w:rsidRPr="003E5896">
        <w:rPr>
          <w:rFonts w:eastAsia="Calibri"/>
          <w:spacing w:val="-1"/>
        </w:rPr>
        <w:t>w</w:t>
      </w:r>
      <w:r w:rsidRPr="003E5896">
        <w:rPr>
          <w:rFonts w:eastAsia="Calibri"/>
        </w:rPr>
        <w:t>y</w:t>
      </w:r>
      <w:r w:rsidRPr="003E5896">
        <w:rPr>
          <w:rFonts w:eastAsia="Calibri"/>
          <w:spacing w:val="1"/>
        </w:rPr>
        <w:t>t</w:t>
      </w:r>
      <w:r w:rsidRPr="003E5896">
        <w:rPr>
          <w:rFonts w:eastAsia="Calibri"/>
        </w:rPr>
        <w:t>r</w:t>
      </w:r>
      <w:r w:rsidRPr="003E5896">
        <w:rPr>
          <w:rFonts w:eastAsia="Calibri"/>
          <w:spacing w:val="1"/>
        </w:rPr>
        <w:t>z</w:t>
      </w:r>
      <w:r w:rsidRPr="003E5896">
        <w:rPr>
          <w:rFonts w:eastAsia="Calibri"/>
        </w:rPr>
        <w:t>yma</w:t>
      </w:r>
      <w:r w:rsidRPr="003E5896">
        <w:rPr>
          <w:rFonts w:eastAsia="Calibri"/>
          <w:spacing w:val="1"/>
        </w:rPr>
        <w:t>ło</w:t>
      </w:r>
      <w:r w:rsidRPr="003E5896">
        <w:rPr>
          <w:rFonts w:eastAsia="Calibri"/>
        </w:rPr>
        <w:t>ś</w:t>
      </w:r>
      <w:r w:rsidRPr="003E5896">
        <w:rPr>
          <w:rFonts w:eastAsia="Calibri"/>
          <w:spacing w:val="-1"/>
        </w:rPr>
        <w:t>c</w:t>
      </w:r>
      <w:r w:rsidRPr="003E5896">
        <w:rPr>
          <w:rFonts w:eastAsia="Calibri"/>
        </w:rPr>
        <w:t>i</w:t>
      </w:r>
      <w:r w:rsidRPr="003E5896">
        <w:rPr>
          <w:rFonts w:eastAsia="Calibri"/>
          <w:spacing w:val="1"/>
        </w:rPr>
        <w:t>o</w:t>
      </w:r>
      <w:r w:rsidRPr="003E5896">
        <w:rPr>
          <w:rFonts w:eastAsia="Calibri"/>
          <w:spacing w:val="-1"/>
        </w:rPr>
        <w:t>w</w:t>
      </w:r>
      <w:r w:rsidRPr="003E5896">
        <w:rPr>
          <w:rFonts w:eastAsia="Calibri"/>
        </w:rPr>
        <w:t>y</w:t>
      </w:r>
      <w:r w:rsidRPr="003E5896">
        <w:rPr>
          <w:rFonts w:eastAsia="Calibri"/>
          <w:spacing w:val="-1"/>
        </w:rPr>
        <w:t>c</w:t>
      </w:r>
      <w:r w:rsidRPr="003E5896">
        <w:rPr>
          <w:rFonts w:eastAsia="Calibri"/>
          <w:spacing w:val="1"/>
        </w:rPr>
        <w:t>h</w:t>
      </w:r>
      <w:r w:rsidRPr="003E5896">
        <w:rPr>
          <w:rFonts w:eastAsia="Calibri"/>
        </w:rPr>
        <w:t>.</w:t>
      </w:r>
    </w:p>
    <w:p w:rsidR="003E5896" w:rsidRDefault="003E5896" w:rsidP="003E5896">
      <w:pPr>
        <w:tabs>
          <w:tab w:val="left" w:pos="9356"/>
        </w:tabs>
        <w:rPr>
          <w:rFonts w:eastAsia="Calibri"/>
        </w:rPr>
      </w:pPr>
      <w:r w:rsidRPr="003E5896">
        <w:rPr>
          <w:rFonts w:eastAsia="Calibri"/>
          <w:spacing w:val="1"/>
        </w:rPr>
        <w:t>P</w:t>
      </w:r>
      <w:r w:rsidRPr="003E5896">
        <w:rPr>
          <w:rFonts w:eastAsia="Calibri"/>
        </w:rPr>
        <w:t>r</w:t>
      </w:r>
      <w:r w:rsidRPr="003E5896">
        <w:rPr>
          <w:rFonts w:eastAsia="Calibri"/>
          <w:spacing w:val="1"/>
        </w:rPr>
        <w:t>ób</w:t>
      </w:r>
      <w:r w:rsidRPr="003E5896">
        <w:rPr>
          <w:rFonts w:eastAsia="Calibri"/>
          <w:spacing w:val="-1"/>
        </w:rPr>
        <w:t>k</w:t>
      </w:r>
      <w:r w:rsidRPr="003E5896">
        <w:rPr>
          <w:rFonts w:eastAsia="Calibri"/>
        </w:rPr>
        <w:t>a</w:t>
      </w:r>
      <w:r w:rsidRPr="003E5896">
        <w:t xml:space="preserve"> </w:t>
      </w:r>
      <w:r w:rsidRPr="003E5896">
        <w:rPr>
          <w:rFonts w:eastAsia="Calibri"/>
          <w:spacing w:val="1"/>
        </w:rPr>
        <w:t>zo</w:t>
      </w:r>
      <w:r w:rsidRPr="003E5896">
        <w:rPr>
          <w:rFonts w:eastAsia="Calibri"/>
        </w:rPr>
        <w:t>s</w:t>
      </w:r>
      <w:r w:rsidRPr="003E5896">
        <w:rPr>
          <w:rFonts w:eastAsia="Calibri"/>
          <w:spacing w:val="-1"/>
        </w:rPr>
        <w:t>t</w:t>
      </w:r>
      <w:r w:rsidRPr="003E5896">
        <w:rPr>
          <w:rFonts w:eastAsia="Calibri"/>
        </w:rPr>
        <w:t>a</w:t>
      </w:r>
      <w:r w:rsidRPr="003E5896">
        <w:rPr>
          <w:rFonts w:eastAsia="Calibri"/>
          <w:spacing w:val="1"/>
        </w:rPr>
        <w:t>n</w:t>
      </w:r>
      <w:r w:rsidRPr="003E5896">
        <w:rPr>
          <w:rFonts w:eastAsia="Calibri"/>
        </w:rPr>
        <w:t>ie</w:t>
      </w:r>
      <w:r w:rsidRPr="003E5896">
        <w:rPr>
          <w:spacing w:val="1"/>
        </w:rPr>
        <w:t xml:space="preserve"> </w:t>
      </w:r>
      <w:r w:rsidRPr="003E5896">
        <w:rPr>
          <w:rFonts w:eastAsia="Calibri"/>
          <w:spacing w:val="1"/>
        </w:rPr>
        <w:t>o</w:t>
      </w:r>
      <w:r w:rsidRPr="003E5896">
        <w:rPr>
          <w:rFonts w:eastAsia="Calibri"/>
          <w:spacing w:val="-1"/>
        </w:rPr>
        <w:t>p</w:t>
      </w:r>
      <w:r w:rsidRPr="003E5896">
        <w:rPr>
          <w:rFonts w:eastAsia="Calibri"/>
        </w:rPr>
        <w:t>isa</w:t>
      </w:r>
      <w:r w:rsidRPr="003E5896">
        <w:rPr>
          <w:rFonts w:eastAsia="Calibri"/>
          <w:spacing w:val="1"/>
        </w:rPr>
        <w:t>n</w:t>
      </w:r>
      <w:r w:rsidRPr="003E5896">
        <w:rPr>
          <w:rFonts w:eastAsia="Calibri"/>
        </w:rPr>
        <w:t>a</w:t>
      </w:r>
      <w:r w:rsidRPr="003E5896">
        <w:t xml:space="preserve"> </w:t>
      </w:r>
      <w:r w:rsidRPr="003E5896">
        <w:rPr>
          <w:rFonts w:eastAsia="Calibri"/>
        </w:rPr>
        <w:t>i</w:t>
      </w:r>
      <w:r w:rsidRPr="003E5896">
        <w:rPr>
          <w:spacing w:val="3"/>
        </w:rPr>
        <w:t xml:space="preserve"> </w:t>
      </w:r>
      <w:r w:rsidRPr="003E5896">
        <w:rPr>
          <w:rFonts w:eastAsia="Calibri"/>
          <w:spacing w:val="-2"/>
        </w:rPr>
        <w:t>o</w:t>
      </w:r>
      <w:r w:rsidRPr="003E5896">
        <w:rPr>
          <w:rFonts w:eastAsia="Calibri"/>
          <w:spacing w:val="1"/>
        </w:rPr>
        <w:t>zn</w:t>
      </w:r>
      <w:r w:rsidRPr="003E5896">
        <w:rPr>
          <w:rFonts w:eastAsia="Calibri"/>
        </w:rPr>
        <w:t>a</w:t>
      </w:r>
      <w:r w:rsidRPr="003E5896">
        <w:rPr>
          <w:rFonts w:eastAsia="Calibri"/>
          <w:spacing w:val="-1"/>
        </w:rPr>
        <w:t>cz</w:t>
      </w:r>
      <w:r w:rsidRPr="003E5896">
        <w:rPr>
          <w:rFonts w:eastAsia="Calibri"/>
          <w:spacing w:val="1"/>
        </w:rPr>
        <w:t>on</w:t>
      </w:r>
      <w:r w:rsidRPr="003E5896">
        <w:rPr>
          <w:rFonts w:eastAsia="Calibri"/>
        </w:rPr>
        <w:t>a</w:t>
      </w:r>
      <w:r w:rsidRPr="003E5896">
        <w:t xml:space="preserve"> </w:t>
      </w:r>
      <w:r w:rsidRPr="003E5896">
        <w:rPr>
          <w:rFonts w:eastAsia="Calibri"/>
        </w:rPr>
        <w:t>w</w:t>
      </w:r>
      <w:r w:rsidRPr="003E5896">
        <w:rPr>
          <w:spacing w:val="2"/>
        </w:rPr>
        <w:t xml:space="preserve"> </w:t>
      </w:r>
      <w:r w:rsidRPr="003E5896">
        <w:rPr>
          <w:rFonts w:eastAsia="Calibri"/>
        </w:rPr>
        <w:t>s</w:t>
      </w:r>
      <w:r w:rsidRPr="003E5896">
        <w:rPr>
          <w:rFonts w:eastAsia="Calibri"/>
          <w:spacing w:val="1"/>
        </w:rPr>
        <w:t>po</w:t>
      </w:r>
      <w:r w:rsidRPr="003E5896">
        <w:rPr>
          <w:rFonts w:eastAsia="Calibri"/>
        </w:rPr>
        <w:t>s</w:t>
      </w:r>
      <w:r w:rsidRPr="003E5896">
        <w:rPr>
          <w:rFonts w:eastAsia="Calibri"/>
          <w:spacing w:val="-2"/>
        </w:rPr>
        <w:t>ó</w:t>
      </w:r>
      <w:r w:rsidRPr="003E5896">
        <w:rPr>
          <w:rFonts w:eastAsia="Calibri"/>
        </w:rPr>
        <w:t>b</w:t>
      </w:r>
      <w:r w:rsidRPr="003E5896">
        <w:rPr>
          <w:spacing w:val="1"/>
        </w:rPr>
        <w:t xml:space="preserve"> </w:t>
      </w:r>
      <w:r w:rsidRPr="003E5896">
        <w:rPr>
          <w:rFonts w:eastAsia="Calibri"/>
          <w:spacing w:val="1"/>
        </w:rPr>
        <w:t>t</w:t>
      </w:r>
      <w:r w:rsidRPr="003E5896">
        <w:rPr>
          <w:rFonts w:eastAsia="Calibri"/>
        </w:rPr>
        <w:t>r</w:t>
      </w:r>
      <w:r w:rsidRPr="003E5896">
        <w:rPr>
          <w:rFonts w:eastAsia="Calibri"/>
          <w:spacing w:val="-1"/>
        </w:rPr>
        <w:t>w</w:t>
      </w:r>
      <w:r w:rsidRPr="003E5896">
        <w:rPr>
          <w:rFonts w:eastAsia="Calibri"/>
        </w:rPr>
        <w:t>a</w:t>
      </w:r>
      <w:r w:rsidRPr="003E5896">
        <w:rPr>
          <w:rFonts w:eastAsia="Calibri"/>
          <w:spacing w:val="1"/>
        </w:rPr>
        <w:t>ł</w:t>
      </w:r>
      <w:r w:rsidRPr="003E5896">
        <w:rPr>
          <w:rFonts w:eastAsia="Calibri"/>
        </w:rPr>
        <w:t>y</w:t>
      </w:r>
      <w:r w:rsidRPr="003E5896">
        <w:rPr>
          <w:spacing w:val="3"/>
        </w:rPr>
        <w:t xml:space="preserve"> </w:t>
      </w:r>
      <w:r w:rsidRPr="003E5896">
        <w:rPr>
          <w:rFonts w:eastAsia="Calibri"/>
        </w:rPr>
        <w:t>i</w:t>
      </w:r>
      <w:r w:rsidRPr="003E5896">
        <w:t xml:space="preserve"> </w:t>
      </w:r>
      <w:r w:rsidRPr="003E5896">
        <w:rPr>
          <w:rFonts w:eastAsia="Calibri"/>
          <w:spacing w:val="1"/>
        </w:rPr>
        <w:t>u</w:t>
      </w:r>
      <w:r w:rsidRPr="003E5896">
        <w:rPr>
          <w:rFonts w:eastAsia="Calibri"/>
        </w:rPr>
        <w:t>m</w:t>
      </w:r>
      <w:r w:rsidRPr="003E5896">
        <w:rPr>
          <w:rFonts w:eastAsia="Calibri"/>
          <w:spacing w:val="-2"/>
        </w:rPr>
        <w:t>o</w:t>
      </w:r>
      <w:r w:rsidRPr="003E5896">
        <w:rPr>
          <w:rFonts w:eastAsia="Calibri"/>
          <w:spacing w:val="1"/>
        </w:rPr>
        <w:t>ż</w:t>
      </w:r>
      <w:r w:rsidRPr="003E5896">
        <w:rPr>
          <w:rFonts w:eastAsia="Calibri"/>
        </w:rPr>
        <w:t>li</w:t>
      </w:r>
      <w:r w:rsidRPr="003E5896">
        <w:rPr>
          <w:rFonts w:eastAsia="Calibri"/>
          <w:spacing w:val="-1"/>
        </w:rPr>
        <w:t>w</w:t>
      </w:r>
      <w:r w:rsidRPr="003E5896">
        <w:rPr>
          <w:rFonts w:eastAsia="Calibri"/>
        </w:rPr>
        <w:t>iają</w:t>
      </w:r>
      <w:r w:rsidRPr="003E5896">
        <w:rPr>
          <w:rFonts w:eastAsia="Calibri"/>
          <w:spacing w:val="-1"/>
        </w:rPr>
        <w:t>c</w:t>
      </w:r>
      <w:r w:rsidRPr="003E5896">
        <w:rPr>
          <w:rFonts w:eastAsia="Calibri"/>
        </w:rPr>
        <w:t>y</w:t>
      </w:r>
      <w:r w:rsidRPr="003E5896">
        <w:rPr>
          <w:spacing w:val="2"/>
        </w:rPr>
        <w:t xml:space="preserve"> </w:t>
      </w:r>
      <w:r w:rsidRPr="003E5896">
        <w:rPr>
          <w:rFonts w:eastAsia="Calibri"/>
          <w:spacing w:val="-2"/>
        </w:rPr>
        <w:t>o</w:t>
      </w:r>
      <w:r w:rsidRPr="003E5896">
        <w:rPr>
          <w:rFonts w:eastAsia="Calibri"/>
          <w:spacing w:val="-1"/>
        </w:rPr>
        <w:t>k</w:t>
      </w:r>
      <w:r w:rsidRPr="003E5896">
        <w:rPr>
          <w:rFonts w:eastAsia="Calibri"/>
        </w:rPr>
        <w:t>r</w:t>
      </w:r>
      <w:r w:rsidRPr="003E5896">
        <w:rPr>
          <w:rFonts w:eastAsia="Calibri"/>
          <w:spacing w:val="1"/>
        </w:rPr>
        <w:t>e</w:t>
      </w:r>
      <w:r w:rsidRPr="003E5896">
        <w:rPr>
          <w:rFonts w:eastAsia="Calibri"/>
        </w:rPr>
        <w:t>śl</w:t>
      </w:r>
      <w:r w:rsidRPr="003E5896">
        <w:rPr>
          <w:rFonts w:eastAsia="Calibri"/>
          <w:spacing w:val="1"/>
        </w:rPr>
        <w:t>en</w:t>
      </w:r>
      <w:r w:rsidRPr="003E5896">
        <w:rPr>
          <w:rFonts w:eastAsia="Calibri"/>
        </w:rPr>
        <w:t>i</w:t>
      </w:r>
      <w:r w:rsidRPr="003E5896">
        <w:rPr>
          <w:rFonts w:eastAsia="Calibri"/>
          <w:spacing w:val="1"/>
        </w:rPr>
        <w:t>e</w:t>
      </w:r>
      <w:r w:rsidRPr="003E5896">
        <w:rPr>
          <w:rFonts w:eastAsia="Calibri"/>
        </w:rPr>
        <w:t>,</w:t>
      </w:r>
      <w:r w:rsidRPr="003E5896">
        <w:t xml:space="preserve"> </w:t>
      </w:r>
      <w:r w:rsidRPr="003E5896">
        <w:rPr>
          <w:rFonts w:eastAsia="Calibri"/>
        </w:rPr>
        <w:t>z</w:t>
      </w:r>
      <w:r w:rsidRPr="003E5896">
        <w:rPr>
          <w:spacing w:val="4"/>
        </w:rPr>
        <w:t xml:space="preserve"> </w:t>
      </w:r>
      <w:r w:rsidRPr="003E5896">
        <w:rPr>
          <w:rFonts w:eastAsia="Calibri"/>
        </w:rPr>
        <w:t>ja</w:t>
      </w:r>
      <w:r w:rsidRPr="003E5896">
        <w:rPr>
          <w:rFonts w:eastAsia="Calibri"/>
          <w:spacing w:val="-1"/>
        </w:rPr>
        <w:t>k</w:t>
      </w:r>
      <w:r w:rsidRPr="003E5896">
        <w:rPr>
          <w:rFonts w:eastAsia="Calibri"/>
        </w:rPr>
        <w:t>i</w:t>
      </w:r>
      <w:r w:rsidRPr="003E5896">
        <w:rPr>
          <w:rFonts w:eastAsia="Calibri"/>
          <w:spacing w:val="1"/>
        </w:rPr>
        <w:t>e</w:t>
      </w:r>
      <w:r w:rsidRPr="003E5896">
        <w:rPr>
          <w:rFonts w:eastAsia="Calibri"/>
          <w:spacing w:val="-2"/>
        </w:rPr>
        <w:t>g</w:t>
      </w:r>
      <w:r w:rsidRPr="003E5896">
        <w:rPr>
          <w:rFonts w:eastAsia="Calibri"/>
        </w:rPr>
        <w:t>o</w:t>
      </w:r>
      <w:r w:rsidRPr="003E5896">
        <w:t xml:space="preserve"> </w:t>
      </w:r>
      <w:r w:rsidRPr="003E5896">
        <w:rPr>
          <w:rFonts w:eastAsia="Calibri"/>
        </w:rPr>
        <w:t>ma</w:t>
      </w:r>
      <w:r w:rsidRPr="003E5896">
        <w:rPr>
          <w:rFonts w:eastAsia="Calibri"/>
          <w:spacing w:val="1"/>
        </w:rPr>
        <w:t>te</w:t>
      </w:r>
      <w:r w:rsidRPr="003E5896">
        <w:rPr>
          <w:rFonts w:eastAsia="Calibri"/>
        </w:rPr>
        <w:t>ria</w:t>
      </w:r>
      <w:r w:rsidRPr="003E5896">
        <w:rPr>
          <w:rFonts w:eastAsia="Calibri"/>
          <w:spacing w:val="-2"/>
        </w:rPr>
        <w:t>ł</w:t>
      </w:r>
      <w:r w:rsidRPr="003E5896">
        <w:rPr>
          <w:rFonts w:eastAsia="Calibri"/>
        </w:rPr>
        <w:t>u</w:t>
      </w:r>
      <w:r w:rsidRPr="003E5896">
        <w:rPr>
          <w:spacing w:val="-8"/>
        </w:rPr>
        <w:t xml:space="preserve"> </w:t>
      </w:r>
      <w:r w:rsidRPr="003E5896">
        <w:rPr>
          <w:rFonts w:eastAsia="Calibri"/>
          <w:spacing w:val="1"/>
        </w:rPr>
        <w:t>zo</w:t>
      </w:r>
      <w:r w:rsidRPr="003E5896">
        <w:rPr>
          <w:rFonts w:eastAsia="Calibri"/>
        </w:rPr>
        <w:t>s</w:t>
      </w:r>
      <w:r w:rsidRPr="003E5896">
        <w:rPr>
          <w:rFonts w:eastAsia="Calibri"/>
          <w:spacing w:val="-1"/>
        </w:rPr>
        <w:t>t</w:t>
      </w:r>
      <w:r w:rsidRPr="003E5896">
        <w:rPr>
          <w:rFonts w:eastAsia="Calibri"/>
        </w:rPr>
        <w:t>a</w:t>
      </w:r>
      <w:r w:rsidRPr="003E5896">
        <w:rPr>
          <w:rFonts w:eastAsia="Calibri"/>
          <w:spacing w:val="1"/>
        </w:rPr>
        <w:t>ł</w:t>
      </w:r>
      <w:r w:rsidRPr="003E5896">
        <w:rPr>
          <w:rFonts w:eastAsia="Calibri"/>
        </w:rPr>
        <w:t>a</w:t>
      </w:r>
      <w:r w:rsidRPr="003E5896">
        <w:rPr>
          <w:spacing w:val="-11"/>
        </w:rPr>
        <w:t xml:space="preserve"> </w:t>
      </w:r>
      <w:r w:rsidRPr="003E5896">
        <w:rPr>
          <w:rFonts w:eastAsia="Calibri"/>
          <w:spacing w:val="1"/>
        </w:rPr>
        <w:t>po</w:t>
      </w:r>
      <w:r w:rsidRPr="003E5896">
        <w:rPr>
          <w:rFonts w:eastAsia="Calibri"/>
          <w:spacing w:val="-1"/>
        </w:rPr>
        <w:t>b</w:t>
      </w:r>
      <w:r w:rsidRPr="003E5896">
        <w:rPr>
          <w:rFonts w:eastAsia="Calibri"/>
        </w:rPr>
        <w:t>ra</w:t>
      </w:r>
      <w:r w:rsidRPr="003E5896">
        <w:rPr>
          <w:rFonts w:eastAsia="Calibri"/>
          <w:spacing w:val="-1"/>
        </w:rPr>
        <w:t>n</w:t>
      </w:r>
      <w:r w:rsidRPr="003E5896">
        <w:rPr>
          <w:rFonts w:eastAsia="Calibri"/>
        </w:rPr>
        <w:t>a</w:t>
      </w:r>
      <w:r w:rsidRPr="003E5896">
        <w:rPr>
          <w:spacing w:val="-7"/>
        </w:rPr>
        <w:t xml:space="preserve"> </w:t>
      </w:r>
      <w:r w:rsidRPr="003E5896">
        <w:rPr>
          <w:rFonts w:eastAsia="Calibri"/>
        </w:rPr>
        <w:t>i</w:t>
      </w:r>
      <w:r w:rsidRPr="003E5896">
        <w:rPr>
          <w:spacing w:val="-5"/>
        </w:rPr>
        <w:t xml:space="preserve"> </w:t>
      </w:r>
      <w:r w:rsidRPr="003E5896">
        <w:rPr>
          <w:rFonts w:eastAsia="Calibri"/>
        </w:rPr>
        <w:t>w</w:t>
      </w:r>
      <w:r w:rsidRPr="003E5896">
        <w:rPr>
          <w:spacing w:val="-6"/>
        </w:rPr>
        <w:t xml:space="preserve"> </w:t>
      </w:r>
      <w:r w:rsidRPr="003E5896">
        <w:rPr>
          <w:rFonts w:eastAsia="Calibri"/>
        </w:rPr>
        <w:t>ja</w:t>
      </w:r>
      <w:r w:rsidRPr="003E5896">
        <w:rPr>
          <w:rFonts w:eastAsia="Calibri"/>
          <w:spacing w:val="-1"/>
        </w:rPr>
        <w:t>k</w:t>
      </w:r>
      <w:r w:rsidRPr="003E5896">
        <w:rPr>
          <w:rFonts w:eastAsia="Calibri"/>
        </w:rPr>
        <w:t>im</w:t>
      </w:r>
      <w:r w:rsidRPr="003E5896">
        <w:rPr>
          <w:spacing w:val="-8"/>
        </w:rPr>
        <w:t xml:space="preserve"> </w:t>
      </w:r>
      <w:r w:rsidRPr="003E5896">
        <w:rPr>
          <w:rFonts w:eastAsia="Calibri"/>
          <w:spacing w:val="1"/>
        </w:rPr>
        <w:t>dn</w:t>
      </w:r>
      <w:r w:rsidRPr="003E5896">
        <w:rPr>
          <w:rFonts w:eastAsia="Calibri"/>
          <w:spacing w:val="-2"/>
        </w:rPr>
        <w:t>i</w:t>
      </w:r>
      <w:r w:rsidRPr="003E5896">
        <w:rPr>
          <w:rFonts w:eastAsia="Calibri"/>
          <w:spacing w:val="1"/>
        </w:rPr>
        <w:t>u</w:t>
      </w:r>
      <w:r w:rsidRPr="003E5896">
        <w:rPr>
          <w:rFonts w:eastAsia="Calibri"/>
        </w:rPr>
        <w:t>.</w:t>
      </w:r>
    </w:p>
    <w:p w:rsidR="006F738F" w:rsidRPr="006F738F" w:rsidRDefault="006F738F" w:rsidP="00A57FAE">
      <w:pPr>
        <w:pStyle w:val="Nagwek2"/>
        <w:numPr>
          <w:ilvl w:val="0"/>
          <w:numId w:val="50"/>
        </w:numPr>
        <w:spacing w:after="0" w:line="240" w:lineRule="auto"/>
        <w:jc w:val="left"/>
      </w:pPr>
      <w:bookmarkStart w:id="293" w:name="_Toc492024226"/>
      <w:bookmarkStart w:id="294" w:name="_Toc511989830"/>
      <w:r w:rsidRPr="006F738F">
        <w:t>Obmiar</w:t>
      </w:r>
      <w:bookmarkEnd w:id="293"/>
      <w:bookmarkEnd w:id="294"/>
    </w:p>
    <w:p w:rsidR="006F738F" w:rsidRPr="006F738F" w:rsidRDefault="006F738F" w:rsidP="006F738F">
      <w:r w:rsidRPr="006F738F">
        <w:t xml:space="preserve">Ogólne wymagania dotyczące obmiaru robót podano w ST-00 „Wymagania ogólne” pkt. </w:t>
      </w:r>
      <w:r>
        <w:t>7</w:t>
      </w:r>
      <w:r w:rsidRPr="006F738F">
        <w:t>.</w:t>
      </w:r>
    </w:p>
    <w:p w:rsidR="006F738F" w:rsidRPr="006F738F" w:rsidRDefault="006F738F" w:rsidP="006F738F">
      <w:r w:rsidRPr="006F738F">
        <w:t xml:space="preserve">Obmiar robót polega na określeniu faktycznego zakresu robót oraz podaniu rzeczywistych ilości użytych materiałów. Obmiar robót obejmuje roboty objęte umową oraz ewentualne dodatkowe i nieprzewidziane, których konieczność wykonania będzie uzgodniona w trakcie trwania robót pomiędzy Wykonawcą i </w:t>
      </w:r>
      <w:r w:rsidR="00821B14">
        <w:t>Inspektor</w:t>
      </w:r>
      <w:r w:rsidRPr="006F738F">
        <w:t xml:space="preserve">em Budowy. </w:t>
      </w:r>
    </w:p>
    <w:p w:rsidR="006F738F" w:rsidRPr="006F738F" w:rsidRDefault="006F738F" w:rsidP="00A57FAE">
      <w:pPr>
        <w:numPr>
          <w:ilvl w:val="0"/>
          <w:numId w:val="71"/>
        </w:numPr>
        <w:tabs>
          <w:tab w:val="left" w:pos="284"/>
          <w:tab w:val="num" w:pos="360"/>
        </w:tabs>
        <w:spacing w:after="0" w:line="240" w:lineRule="auto"/>
        <w:rPr>
          <w:rFonts w:cs="Times New Roman"/>
        </w:rPr>
      </w:pPr>
      <w:r w:rsidRPr="006F738F">
        <w:rPr>
          <w:rFonts w:cs="Times New Roman"/>
        </w:rPr>
        <w:t xml:space="preserve">jednostką obmiarową dla urządzeń jest 1 szt. lub 1 </w:t>
      </w:r>
      <w:proofErr w:type="spellStart"/>
      <w:r w:rsidRPr="006F738F">
        <w:rPr>
          <w:rFonts w:cs="Times New Roman"/>
        </w:rPr>
        <w:t>kpl</w:t>
      </w:r>
      <w:proofErr w:type="spellEnd"/>
      <w:r w:rsidRPr="006F738F">
        <w:rPr>
          <w:rFonts w:cs="Times New Roman"/>
        </w:rPr>
        <w:t>.,</w:t>
      </w:r>
    </w:p>
    <w:p w:rsidR="006F738F" w:rsidRDefault="006F738F" w:rsidP="00A57FAE">
      <w:pPr>
        <w:numPr>
          <w:ilvl w:val="0"/>
          <w:numId w:val="71"/>
        </w:numPr>
        <w:tabs>
          <w:tab w:val="left" w:pos="284"/>
          <w:tab w:val="num" w:pos="360"/>
        </w:tabs>
        <w:spacing w:after="80" w:line="240" w:lineRule="auto"/>
        <w:rPr>
          <w:rFonts w:cs="Times New Roman"/>
        </w:rPr>
      </w:pPr>
      <w:r w:rsidRPr="006F738F">
        <w:rPr>
          <w:rFonts w:cs="Times New Roman"/>
        </w:rPr>
        <w:t>jednostką obmiarowa dla rurociągów jest 1mb.</w:t>
      </w:r>
    </w:p>
    <w:p w:rsidR="008976CF" w:rsidRPr="006F738F" w:rsidRDefault="008976CF" w:rsidP="00A57FAE">
      <w:pPr>
        <w:numPr>
          <w:ilvl w:val="0"/>
          <w:numId w:val="71"/>
        </w:numPr>
        <w:tabs>
          <w:tab w:val="left" w:pos="284"/>
          <w:tab w:val="num" w:pos="360"/>
        </w:tabs>
        <w:spacing w:after="80" w:line="240" w:lineRule="auto"/>
        <w:rPr>
          <w:rFonts w:cs="Times New Roman"/>
        </w:rPr>
      </w:pPr>
      <w:r>
        <w:rPr>
          <w:rFonts w:cs="Times New Roman"/>
        </w:rPr>
        <w:t xml:space="preserve">Jednostką obmiarową dla wykonania odcinków metodą </w:t>
      </w:r>
      <w:proofErr w:type="spellStart"/>
      <w:r>
        <w:rPr>
          <w:rFonts w:cs="Times New Roman"/>
        </w:rPr>
        <w:t>bezwykopową</w:t>
      </w:r>
      <w:proofErr w:type="spellEnd"/>
      <w:r>
        <w:rPr>
          <w:rFonts w:cs="Times New Roman"/>
        </w:rPr>
        <w:t xml:space="preserve"> kolektora jest 1 </w:t>
      </w:r>
      <w:proofErr w:type="spellStart"/>
      <w:r>
        <w:rPr>
          <w:rFonts w:cs="Times New Roman"/>
        </w:rPr>
        <w:t>mb</w:t>
      </w:r>
      <w:proofErr w:type="spellEnd"/>
      <w:r>
        <w:rPr>
          <w:rFonts w:cs="Times New Roman"/>
        </w:rPr>
        <w:t>.</w:t>
      </w:r>
    </w:p>
    <w:p w:rsidR="006F738F" w:rsidRPr="006F738F" w:rsidRDefault="006F738F" w:rsidP="006F738F">
      <w:r w:rsidRPr="006F738F">
        <w:t xml:space="preserve">Obmiaru robót dokonuje Wykonawca w sposób określony w warunkach Kontraktu. Sporządzony obmiar Wykonawca uzgadnia z </w:t>
      </w:r>
      <w:r w:rsidR="00821B14">
        <w:t>Inspektor</w:t>
      </w:r>
      <w:r w:rsidRPr="006F738F">
        <w:t>em Budowy w trybie ustalonym w umowie. Warunki obmiaru należy porównać z dokumentacją techniczną w celu określenia ewentualnych rozbieżności.</w:t>
      </w:r>
    </w:p>
    <w:p w:rsidR="006F738F" w:rsidRPr="006F738F" w:rsidRDefault="006F738F" w:rsidP="00A57FAE">
      <w:pPr>
        <w:pStyle w:val="Nagwek2"/>
        <w:numPr>
          <w:ilvl w:val="0"/>
          <w:numId w:val="50"/>
        </w:numPr>
        <w:spacing w:after="0" w:line="240" w:lineRule="auto"/>
        <w:jc w:val="left"/>
      </w:pPr>
      <w:bookmarkStart w:id="295" w:name="_Toc492024227"/>
      <w:bookmarkStart w:id="296" w:name="_Toc511989831"/>
      <w:r w:rsidRPr="006F738F">
        <w:t>Odbiór robót</w:t>
      </w:r>
      <w:bookmarkEnd w:id="295"/>
      <w:bookmarkEnd w:id="296"/>
    </w:p>
    <w:p w:rsidR="006F738F" w:rsidRPr="006F738F" w:rsidRDefault="006F738F" w:rsidP="006F738F">
      <w:r w:rsidRPr="006F738F">
        <w:t>Ogólne z</w:t>
      </w:r>
      <w:r>
        <w:t>asady przejęcia Robót opisano w</w:t>
      </w:r>
      <w:r w:rsidRPr="006F738F">
        <w:t xml:space="preserve"> ST-00 „Wymagania ogólne” pkt. </w:t>
      </w:r>
      <w:r>
        <w:t>8</w:t>
      </w:r>
      <w:r w:rsidRPr="006F738F">
        <w:t>.</w:t>
      </w:r>
    </w:p>
    <w:p w:rsidR="006F738F" w:rsidRPr="006F738F" w:rsidRDefault="006F738F" w:rsidP="00A57FAE">
      <w:pPr>
        <w:pStyle w:val="Nagwek3"/>
        <w:numPr>
          <w:ilvl w:val="1"/>
          <w:numId w:val="82"/>
        </w:numPr>
      </w:pPr>
      <w:bookmarkStart w:id="297" w:name="_Toc492024229"/>
      <w:bookmarkStart w:id="298" w:name="_Toc511989832"/>
      <w:r w:rsidRPr="006F738F">
        <w:t xml:space="preserve">Badania odbiorowe </w:t>
      </w:r>
      <w:bookmarkEnd w:id="297"/>
      <w:r>
        <w:t>kolektora ściekowego</w:t>
      </w:r>
      <w:bookmarkEnd w:id="298"/>
    </w:p>
    <w:p w:rsidR="006F738F" w:rsidRPr="006F738F" w:rsidRDefault="006F738F" w:rsidP="006F738F">
      <w:pPr>
        <w:widowControl w:val="0"/>
        <w:spacing w:before="120" w:line="240" w:lineRule="auto"/>
        <w:ind w:right="-215"/>
      </w:pPr>
      <w:r w:rsidRPr="006F738F">
        <w:t xml:space="preserve">Badania odbiorowe przewodów </w:t>
      </w:r>
      <w:r>
        <w:t>kanalizacyjnych</w:t>
      </w:r>
      <w:r w:rsidRPr="006F738F">
        <w:t xml:space="preserve"> zależne są od rodzaju odbioru technicznego robót. Odbiory techniczne robót składają się z odbioru technicznego częściowego dla robót zanikających i odbioru technicznego końcowego po zakończeniu budowy.</w:t>
      </w:r>
    </w:p>
    <w:p w:rsidR="006F738F" w:rsidRPr="006F738F" w:rsidRDefault="006F738F" w:rsidP="006F738F">
      <w:pPr>
        <w:widowControl w:val="0"/>
        <w:spacing w:before="120" w:line="240" w:lineRule="auto"/>
        <w:ind w:right="-215"/>
      </w:pPr>
      <w:r w:rsidRPr="006F738F">
        <w:t xml:space="preserve">Badania przy odbiorze </w:t>
      </w:r>
      <w:r>
        <w:t>kolektora ściekowego</w:t>
      </w:r>
      <w:r w:rsidRPr="006F738F">
        <w:t xml:space="preserve"> powinny być zgodne z obowiązującymi normami i przepisami. </w:t>
      </w:r>
    </w:p>
    <w:p w:rsidR="006F738F" w:rsidRPr="006F738F" w:rsidRDefault="006F738F" w:rsidP="00A57FAE">
      <w:pPr>
        <w:pStyle w:val="Nagwek3"/>
        <w:numPr>
          <w:ilvl w:val="1"/>
          <w:numId w:val="82"/>
        </w:numPr>
      </w:pPr>
      <w:bookmarkStart w:id="299" w:name="_Toc492024230"/>
      <w:bookmarkStart w:id="300" w:name="_Toc511989833"/>
      <w:r w:rsidRPr="006F738F">
        <w:t xml:space="preserve">Badania przy odbiorze technicznym częściowym </w:t>
      </w:r>
      <w:bookmarkEnd w:id="299"/>
      <w:r>
        <w:t>kolektora ściekowego</w:t>
      </w:r>
      <w:bookmarkEnd w:id="300"/>
    </w:p>
    <w:p w:rsidR="006F738F" w:rsidRPr="006F738F" w:rsidRDefault="006F738F" w:rsidP="006F738F">
      <w:pPr>
        <w:suppressAutoHyphens/>
        <w:spacing w:before="120" w:line="240" w:lineRule="auto"/>
        <w:ind w:right="-215"/>
        <w:rPr>
          <w:lang w:eastAsia="ar-SA"/>
        </w:rPr>
      </w:pPr>
      <w:r w:rsidRPr="006F738F">
        <w:rPr>
          <w:lang w:eastAsia="ar-SA"/>
        </w:rPr>
        <w:t>Badania przy odbiorze technicznym częściowym polegają na:</w:t>
      </w:r>
    </w:p>
    <w:p w:rsidR="006F738F" w:rsidRPr="006F738F" w:rsidRDefault="006F738F" w:rsidP="00A57FAE">
      <w:pPr>
        <w:numPr>
          <w:ilvl w:val="0"/>
          <w:numId w:val="73"/>
        </w:numPr>
        <w:suppressAutoHyphens/>
        <w:spacing w:before="60" w:after="60" w:line="240" w:lineRule="auto"/>
        <w:ind w:right="-215"/>
        <w:rPr>
          <w:lang w:eastAsia="ar-SA"/>
        </w:rPr>
      </w:pPr>
      <w:r w:rsidRPr="006F738F">
        <w:rPr>
          <w:lang w:eastAsia="ar-SA"/>
        </w:rPr>
        <w:t>zbadaniu zgodności usytuowania i długości przewodu z dokumentacją:</w:t>
      </w:r>
    </w:p>
    <w:p w:rsidR="006F738F" w:rsidRPr="006F738F" w:rsidRDefault="006F738F" w:rsidP="00A57FAE">
      <w:pPr>
        <w:numPr>
          <w:ilvl w:val="0"/>
          <w:numId w:val="72"/>
        </w:numPr>
        <w:tabs>
          <w:tab w:val="left" w:pos="1276"/>
        </w:tabs>
        <w:suppressAutoHyphens/>
        <w:spacing w:before="60" w:after="60" w:line="240" w:lineRule="auto"/>
        <w:ind w:left="1276" w:right="-215" w:hanging="283"/>
        <w:rPr>
          <w:lang w:eastAsia="ar-SA"/>
        </w:rPr>
      </w:pPr>
      <w:r w:rsidRPr="006F738F">
        <w:rPr>
          <w:lang w:eastAsia="ar-SA"/>
        </w:rPr>
        <w:lastRenderedPageBreak/>
        <w:t xml:space="preserve">dopuszczalne odchylenie w poziomie osi przewodu </w:t>
      </w:r>
      <w:r w:rsidR="002F194A">
        <w:rPr>
          <w:lang w:eastAsia="ar-SA"/>
        </w:rPr>
        <w:t>kolektora</w:t>
      </w:r>
      <w:r w:rsidRPr="006F738F">
        <w:rPr>
          <w:lang w:eastAsia="ar-SA"/>
        </w:rPr>
        <w:t xml:space="preserve"> od osi wytyczonej nie powinno przekraczać 0,05 m,</w:t>
      </w:r>
    </w:p>
    <w:p w:rsidR="006F738F" w:rsidRPr="006F738F" w:rsidRDefault="006F738F" w:rsidP="00A57FAE">
      <w:pPr>
        <w:numPr>
          <w:ilvl w:val="0"/>
          <w:numId w:val="72"/>
        </w:numPr>
        <w:tabs>
          <w:tab w:val="left" w:pos="1276"/>
        </w:tabs>
        <w:suppressAutoHyphens/>
        <w:spacing w:before="60" w:after="60" w:line="240" w:lineRule="auto"/>
        <w:ind w:left="1276" w:right="-215" w:hanging="283"/>
        <w:rPr>
          <w:lang w:eastAsia="ar-SA"/>
        </w:rPr>
      </w:pPr>
      <w:r w:rsidRPr="006F738F">
        <w:rPr>
          <w:lang w:eastAsia="ar-SA"/>
        </w:rPr>
        <w:t xml:space="preserve">dopuszczalne odchylenie rzędnych ułożonego przewodu od przewidzianych w projekcie nie powinno przekraczać ± 0,02 m. </w:t>
      </w:r>
    </w:p>
    <w:p w:rsidR="006F738F" w:rsidRPr="006F738F" w:rsidRDefault="006F738F" w:rsidP="00A57FAE">
      <w:pPr>
        <w:numPr>
          <w:ilvl w:val="0"/>
          <w:numId w:val="74"/>
        </w:numPr>
        <w:suppressAutoHyphens/>
        <w:spacing w:before="60" w:after="60" w:line="240" w:lineRule="auto"/>
        <w:ind w:right="-215"/>
        <w:rPr>
          <w:lang w:eastAsia="ar-SA"/>
        </w:rPr>
      </w:pPr>
      <w:r w:rsidRPr="006F738F">
        <w:rPr>
          <w:lang w:eastAsia="ar-SA"/>
        </w:rPr>
        <w:t>zbadaniu podłoża naturalnego przez sprawdzenie nienaruszenia gruntu; w przypadku naruszenia podłoża naturalnego sposób jego zagęszczenia powinien być uzgodniony z projektantem,</w:t>
      </w:r>
    </w:p>
    <w:p w:rsidR="006F738F" w:rsidRPr="006F738F" w:rsidRDefault="006F738F" w:rsidP="00A57FAE">
      <w:pPr>
        <w:numPr>
          <w:ilvl w:val="0"/>
          <w:numId w:val="74"/>
        </w:numPr>
        <w:suppressAutoHyphens/>
        <w:spacing w:before="60" w:after="60" w:line="240" w:lineRule="auto"/>
        <w:ind w:right="-215"/>
        <w:rPr>
          <w:lang w:eastAsia="ar-SA"/>
        </w:rPr>
      </w:pPr>
      <w:r w:rsidRPr="006F738F">
        <w:rPr>
          <w:lang w:eastAsia="ar-SA"/>
        </w:rPr>
        <w:t>zbadaniu podłoża wzmocnionego przez sprawdzenie jego grubości i rodzaju, zgodnie z dokumentacją,</w:t>
      </w:r>
    </w:p>
    <w:p w:rsidR="006F738F" w:rsidRPr="006F738F" w:rsidRDefault="006F738F" w:rsidP="00A57FAE">
      <w:pPr>
        <w:numPr>
          <w:ilvl w:val="0"/>
          <w:numId w:val="74"/>
        </w:numPr>
        <w:suppressAutoHyphens/>
        <w:spacing w:before="60" w:after="60" w:line="240" w:lineRule="auto"/>
        <w:ind w:right="-215"/>
        <w:rPr>
          <w:lang w:eastAsia="ar-SA"/>
        </w:rPr>
      </w:pPr>
      <w:r w:rsidRPr="006F738F">
        <w:rPr>
          <w:lang w:eastAsia="ar-SA"/>
        </w:rPr>
        <w:t xml:space="preserve">zbadaniu materiału ziemnego użytego do podsypki, </w:t>
      </w:r>
      <w:proofErr w:type="spellStart"/>
      <w:r w:rsidRPr="006F738F">
        <w:rPr>
          <w:lang w:eastAsia="ar-SA"/>
        </w:rPr>
        <w:t>obsypki</w:t>
      </w:r>
      <w:proofErr w:type="spellEnd"/>
      <w:r w:rsidRPr="006F738F">
        <w:rPr>
          <w:lang w:eastAsia="ar-SA"/>
        </w:rPr>
        <w:t xml:space="preserve"> i zasypki przewodu, który powinien być drobny i średnioziarnisty, bez grud i kamieni.. Materiał ten powinien być zagęszczony,</w:t>
      </w:r>
    </w:p>
    <w:p w:rsidR="006F738F" w:rsidRPr="006F738F" w:rsidRDefault="006F738F" w:rsidP="00A57FAE">
      <w:pPr>
        <w:numPr>
          <w:ilvl w:val="0"/>
          <w:numId w:val="74"/>
        </w:numPr>
        <w:suppressAutoHyphens/>
        <w:spacing w:before="60" w:after="60" w:line="240" w:lineRule="auto"/>
        <w:ind w:right="-215"/>
        <w:rPr>
          <w:lang w:eastAsia="ar-SA"/>
        </w:rPr>
      </w:pPr>
      <w:r w:rsidRPr="006F738F">
        <w:rPr>
          <w:lang w:eastAsia="ar-SA"/>
        </w:rPr>
        <w:t>zbadaniu szczelności przewodu; badanie szczelności należy przeprowadzić zgodnie z obowiązującymi normami i przepisami.</w:t>
      </w:r>
    </w:p>
    <w:p w:rsidR="006F738F" w:rsidRPr="006F738F" w:rsidRDefault="006F738F" w:rsidP="006F738F">
      <w:pPr>
        <w:suppressAutoHyphens/>
        <w:spacing w:before="120" w:line="240" w:lineRule="auto"/>
        <w:ind w:right="-213"/>
        <w:rPr>
          <w:lang w:eastAsia="ar-SA"/>
        </w:rPr>
      </w:pPr>
      <w:r w:rsidRPr="006F738F">
        <w:rPr>
          <w:lang w:eastAsia="ar-SA"/>
        </w:rPr>
        <w:t xml:space="preserve">Wyniki badań powinny być wpisane do dziennika budowy, który z protokołem próby szczelności przewodu, inwentaryzacja geodezyjną (dopuszcza się inwentaryzację szkicową) oraz certyfikatami i deklaracjami zgodności z polskimi normami i aprobatami technicznymi, dotyczącymi rur, jest przedłożony podczas spisywania protokołu odbioru technicznego - częściowego, który stanowi podstawę do decyzji o możliwości zasypywania odebranego odcinka </w:t>
      </w:r>
      <w:r w:rsidR="003A6201">
        <w:rPr>
          <w:lang w:eastAsia="ar-SA"/>
        </w:rPr>
        <w:t>kolektora ściekowego</w:t>
      </w:r>
      <w:r w:rsidRPr="006F738F">
        <w:rPr>
          <w:lang w:eastAsia="ar-SA"/>
        </w:rPr>
        <w:t>. Wymagane jest także dokonanie wpisu do dziennika budowy o wykonaniu odbioru technicznego – częściowego.</w:t>
      </w:r>
    </w:p>
    <w:p w:rsidR="006F738F" w:rsidRPr="006F738F" w:rsidRDefault="006F738F" w:rsidP="006F738F">
      <w:pPr>
        <w:suppressAutoHyphens/>
        <w:spacing w:before="120" w:line="240" w:lineRule="auto"/>
        <w:ind w:right="-213"/>
        <w:rPr>
          <w:lang w:eastAsia="ar-SA"/>
        </w:rPr>
      </w:pPr>
      <w:r w:rsidRPr="006F738F">
        <w:rPr>
          <w:lang w:eastAsia="ar-SA"/>
        </w:rPr>
        <w:t>Kierownik budowy jest zobowiązany, zgodnie z art. 22 ustawy Prawo Budowlane, przy odbiorze technicznym – częściowym zgłosić Inwestorowi do odbioru roboty ulegające zakryciu, zapewnić dokonanie próby i sprawdzenia przewodu, zapewnić geodezyjną inwentaryzacje przewodu, przygotować dokumentację powykonawczą.</w:t>
      </w:r>
    </w:p>
    <w:p w:rsidR="006F738F" w:rsidRPr="006F738F" w:rsidRDefault="006F738F" w:rsidP="00A57FAE">
      <w:pPr>
        <w:pStyle w:val="Nagwek3"/>
        <w:numPr>
          <w:ilvl w:val="1"/>
          <w:numId w:val="82"/>
        </w:numPr>
      </w:pPr>
      <w:bookmarkStart w:id="301" w:name="_Toc492024231"/>
      <w:bookmarkStart w:id="302" w:name="_Toc511989834"/>
      <w:r w:rsidRPr="006F738F">
        <w:t xml:space="preserve">Badania przy odbiorze technicznym końcowym </w:t>
      </w:r>
      <w:bookmarkEnd w:id="301"/>
      <w:r w:rsidRPr="006F738F">
        <w:t>kolektora ściekowego</w:t>
      </w:r>
      <w:bookmarkEnd w:id="302"/>
    </w:p>
    <w:p w:rsidR="006F738F" w:rsidRPr="006F738F" w:rsidRDefault="006F738F" w:rsidP="006F738F">
      <w:pPr>
        <w:suppressAutoHyphens/>
        <w:spacing w:before="120" w:line="240" w:lineRule="auto"/>
        <w:ind w:right="-215"/>
        <w:rPr>
          <w:lang w:eastAsia="ar-SA"/>
        </w:rPr>
      </w:pPr>
      <w:r w:rsidRPr="006F738F">
        <w:rPr>
          <w:lang w:eastAsia="ar-SA"/>
        </w:rPr>
        <w:t>Badania przy odbiorze technicznym końcowym polegają na:</w:t>
      </w:r>
    </w:p>
    <w:p w:rsidR="006F738F" w:rsidRPr="006F738F" w:rsidRDefault="006F738F" w:rsidP="00A57FAE">
      <w:pPr>
        <w:numPr>
          <w:ilvl w:val="0"/>
          <w:numId w:val="75"/>
        </w:numPr>
        <w:suppressAutoHyphens/>
        <w:spacing w:before="60" w:after="60" w:line="240" w:lineRule="auto"/>
        <w:ind w:left="568" w:right="-215" w:hanging="284"/>
        <w:rPr>
          <w:lang w:eastAsia="ar-SA"/>
        </w:rPr>
      </w:pPr>
      <w:r w:rsidRPr="006F738F">
        <w:rPr>
          <w:lang w:eastAsia="ar-SA"/>
        </w:rPr>
        <w:t>zbadaniu zgodności stanu faktycznego i inwentaryzacji geodezyjnej z dokumentacją techniczną,</w:t>
      </w:r>
    </w:p>
    <w:p w:rsidR="006F738F" w:rsidRPr="006F738F" w:rsidRDefault="006F738F" w:rsidP="00A57FAE">
      <w:pPr>
        <w:numPr>
          <w:ilvl w:val="0"/>
          <w:numId w:val="75"/>
        </w:numPr>
        <w:suppressAutoHyphens/>
        <w:spacing w:before="60" w:after="60" w:line="240" w:lineRule="auto"/>
        <w:ind w:left="568" w:right="-215" w:hanging="284"/>
        <w:rPr>
          <w:lang w:eastAsia="ar-SA"/>
        </w:rPr>
      </w:pPr>
      <w:r w:rsidRPr="006F738F">
        <w:rPr>
          <w:lang w:eastAsia="ar-SA"/>
        </w:rPr>
        <w:t>zbadaniu protokołów odbioru: próby szczelności, wyników stopnia zagęszczenia gruntu zasypki wykopu,</w:t>
      </w:r>
    </w:p>
    <w:p w:rsidR="006F738F" w:rsidRPr="006F738F" w:rsidRDefault="006F738F" w:rsidP="00A57FAE">
      <w:pPr>
        <w:numPr>
          <w:ilvl w:val="0"/>
          <w:numId w:val="75"/>
        </w:numPr>
        <w:suppressAutoHyphens/>
        <w:spacing w:before="60" w:after="60" w:line="240" w:lineRule="auto"/>
        <w:ind w:left="568" w:right="-215" w:hanging="284"/>
        <w:rPr>
          <w:lang w:eastAsia="ar-SA"/>
        </w:rPr>
      </w:pPr>
      <w:r w:rsidRPr="006F738F">
        <w:rPr>
          <w:lang w:eastAsia="ar-SA"/>
        </w:rPr>
        <w:t xml:space="preserve">zbadaniu szczelności </w:t>
      </w:r>
      <w:r>
        <w:rPr>
          <w:lang w:eastAsia="ar-SA"/>
        </w:rPr>
        <w:t>studni kanalizacyjnych i przewodów kolektora ściekowego</w:t>
      </w:r>
      <w:r w:rsidRPr="006F738F">
        <w:rPr>
          <w:lang w:eastAsia="ar-SA"/>
        </w:rPr>
        <w:t>.</w:t>
      </w:r>
    </w:p>
    <w:p w:rsidR="006F738F" w:rsidRPr="006F738F" w:rsidRDefault="006F738F" w:rsidP="006F738F">
      <w:pPr>
        <w:suppressAutoHyphens/>
        <w:spacing w:before="120" w:line="240" w:lineRule="auto"/>
        <w:ind w:right="-215"/>
        <w:rPr>
          <w:lang w:eastAsia="ar-SA"/>
        </w:rPr>
      </w:pPr>
      <w:r w:rsidRPr="006F738F">
        <w:rPr>
          <w:lang w:eastAsia="ar-SA"/>
        </w:rPr>
        <w:t xml:space="preserve">Wyniki badań powinny być wpisane do dziennika budowy, który z protokołami odbiorów technicznych częściowych </w:t>
      </w:r>
      <w:r w:rsidR="003A6201">
        <w:rPr>
          <w:lang w:eastAsia="ar-SA"/>
        </w:rPr>
        <w:t>kolektora</w:t>
      </w:r>
      <w:r w:rsidRPr="006F738F">
        <w:rPr>
          <w:lang w:eastAsia="ar-SA"/>
        </w:rPr>
        <w:t xml:space="preserve">, projektem z wprowadzonymi zmianami podczas budowy, wynikami badan bakteriologicznych, wynikami badań stopnia zagęszczenia gruntu zasypki wykopu i inwentaryzacją geodezyjną jest przedłożony podczas spisywania protokołu odbioru technicznego końcowego, na podstawie którego przekazuje się Inwestorowi wykonany </w:t>
      </w:r>
      <w:r w:rsidR="003A6201">
        <w:rPr>
          <w:lang w:eastAsia="ar-SA"/>
        </w:rPr>
        <w:t>kolektor</w:t>
      </w:r>
      <w:r w:rsidRPr="006F738F">
        <w:rPr>
          <w:lang w:eastAsia="ar-SA"/>
        </w:rPr>
        <w:t>. Konieczne jest także dokonanie wpisu do dziennika budowy o wykonaniu odbioru technicznego końcowego.</w:t>
      </w:r>
    </w:p>
    <w:p w:rsidR="006F738F" w:rsidRPr="006F738F" w:rsidRDefault="006F738F" w:rsidP="006F738F">
      <w:pPr>
        <w:suppressAutoHyphens/>
        <w:spacing w:before="120" w:line="240" w:lineRule="auto"/>
        <w:ind w:right="-215"/>
        <w:rPr>
          <w:lang w:eastAsia="ar-SA"/>
        </w:rPr>
      </w:pPr>
      <w:r w:rsidRPr="006F738F">
        <w:rPr>
          <w:lang w:eastAsia="ar-SA"/>
        </w:rPr>
        <w:t xml:space="preserve">Teren po budowie </w:t>
      </w:r>
      <w:r>
        <w:rPr>
          <w:lang w:eastAsia="ar-SA"/>
        </w:rPr>
        <w:t>kolektora ściekowego</w:t>
      </w:r>
      <w:r w:rsidRPr="006F738F">
        <w:rPr>
          <w:lang w:eastAsia="ar-SA"/>
        </w:rPr>
        <w:t xml:space="preserve"> powinien być doprowadzony do pierwotnego stanu.</w:t>
      </w:r>
    </w:p>
    <w:p w:rsidR="006F738F" w:rsidRPr="006F738F" w:rsidRDefault="006F738F" w:rsidP="006F738F">
      <w:pPr>
        <w:suppressAutoHyphens/>
        <w:spacing w:before="120" w:line="240" w:lineRule="auto"/>
        <w:ind w:right="-215"/>
        <w:rPr>
          <w:lang w:eastAsia="ar-SA"/>
        </w:rPr>
      </w:pPr>
      <w:r w:rsidRPr="006F738F">
        <w:rPr>
          <w:lang w:eastAsia="ar-SA"/>
        </w:rPr>
        <w:t>Kierownik budowy jest zobowiązany, zgodnie z art. 57 ust. 1 p. 2 ustawy Prawo Budowlane, przy odbiorze końcowym złożyć oświadczenia:</w:t>
      </w:r>
    </w:p>
    <w:p w:rsidR="006F738F" w:rsidRPr="006F738F" w:rsidRDefault="006F738F" w:rsidP="00A57FAE">
      <w:pPr>
        <w:numPr>
          <w:ilvl w:val="0"/>
          <w:numId w:val="76"/>
        </w:numPr>
        <w:suppressAutoHyphens/>
        <w:spacing w:before="60" w:after="60" w:line="240" w:lineRule="auto"/>
        <w:ind w:left="714" w:right="-215" w:hanging="357"/>
        <w:rPr>
          <w:lang w:eastAsia="ar-SA"/>
        </w:rPr>
      </w:pPr>
      <w:r w:rsidRPr="006F738F">
        <w:rPr>
          <w:lang w:eastAsia="ar-SA"/>
        </w:rPr>
        <w:t xml:space="preserve">o wykonaniu </w:t>
      </w:r>
      <w:r>
        <w:rPr>
          <w:lang w:eastAsia="ar-SA"/>
        </w:rPr>
        <w:t xml:space="preserve">kolektora </w:t>
      </w:r>
      <w:r w:rsidRPr="006F738F">
        <w:rPr>
          <w:lang w:eastAsia="ar-SA"/>
        </w:rPr>
        <w:t>zgodnie z dokumentacją projektową, warunkami pozwolenia na budowę i warunkami technicznymi wykonania i odbioru (w tym zgodnie z powołanymi w warunkach przepisami i polskimi normami),</w:t>
      </w:r>
    </w:p>
    <w:p w:rsidR="006F738F" w:rsidRPr="006F738F" w:rsidRDefault="006F738F" w:rsidP="00A57FAE">
      <w:pPr>
        <w:numPr>
          <w:ilvl w:val="0"/>
          <w:numId w:val="76"/>
        </w:numPr>
        <w:suppressAutoHyphens/>
        <w:spacing w:before="60" w:after="60" w:line="240" w:lineRule="auto"/>
        <w:ind w:left="714" w:right="-215" w:hanging="357"/>
        <w:rPr>
          <w:lang w:eastAsia="ar-SA"/>
        </w:rPr>
      </w:pPr>
      <w:r w:rsidRPr="006F738F">
        <w:rPr>
          <w:lang w:eastAsia="ar-SA"/>
        </w:rPr>
        <w:t>o doprowadzeniu do należytego stanu i porządku terenu budowy, a także – w razie korzystania – ulicy i sąsiadującej z budową nieruchomości.</w:t>
      </w:r>
    </w:p>
    <w:p w:rsidR="006F738F" w:rsidRPr="006F738F" w:rsidRDefault="006F738F" w:rsidP="00A57FAE">
      <w:pPr>
        <w:pStyle w:val="Nagwek2"/>
        <w:numPr>
          <w:ilvl w:val="0"/>
          <w:numId w:val="50"/>
        </w:numPr>
        <w:spacing w:after="0" w:line="240" w:lineRule="auto"/>
        <w:jc w:val="left"/>
      </w:pPr>
      <w:bookmarkStart w:id="303" w:name="_Toc492024232"/>
      <w:bookmarkStart w:id="304" w:name="_Toc511989835"/>
      <w:r w:rsidRPr="006F738F">
        <w:lastRenderedPageBreak/>
        <w:t>Płatności</w:t>
      </w:r>
      <w:bookmarkEnd w:id="303"/>
      <w:bookmarkEnd w:id="304"/>
    </w:p>
    <w:p w:rsidR="006F738F" w:rsidRPr="006F738F" w:rsidRDefault="006F738F" w:rsidP="006F738F">
      <w:r w:rsidRPr="006F738F">
        <w:t xml:space="preserve">Wymagania ogólne dotyczące płatności podano w ST-00 „Wymagania ogólne” pkt. </w:t>
      </w:r>
      <w:r>
        <w:t>9</w:t>
      </w:r>
      <w:r w:rsidRPr="006F738F">
        <w:t>.</w:t>
      </w:r>
    </w:p>
    <w:p w:rsidR="00532A8C" w:rsidRDefault="006F738F" w:rsidP="00A57FAE">
      <w:pPr>
        <w:pStyle w:val="Nagwek2"/>
        <w:numPr>
          <w:ilvl w:val="0"/>
          <w:numId w:val="50"/>
        </w:numPr>
        <w:spacing w:after="0" w:line="240" w:lineRule="auto"/>
        <w:jc w:val="left"/>
      </w:pPr>
      <w:bookmarkStart w:id="305" w:name="_Toc492024233"/>
      <w:bookmarkStart w:id="306" w:name="_Toc511989836"/>
      <w:r w:rsidRPr="006F738F">
        <w:t>Przepisy i normy związane</w:t>
      </w:r>
      <w:bookmarkEnd w:id="305"/>
      <w:bookmarkEnd w:id="306"/>
    </w:p>
    <w:p w:rsidR="00532A8C" w:rsidRDefault="00532A8C" w:rsidP="00532A8C">
      <w:r>
        <w:t xml:space="preserve"> </w:t>
      </w:r>
    </w:p>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513"/>
      </w:tblGrid>
      <w:tr w:rsidR="00705230" w:rsidTr="00705230">
        <w:tc>
          <w:tcPr>
            <w:tcW w:w="1951" w:type="dxa"/>
          </w:tcPr>
          <w:p w:rsidR="00705230" w:rsidRPr="00E9027F" w:rsidRDefault="00705230" w:rsidP="00707965">
            <w:pPr>
              <w:pStyle w:val="Tekstpodstawowywcity"/>
              <w:spacing w:before="40" w:after="40"/>
              <w:ind w:left="0"/>
              <w:jc w:val="left"/>
              <w:rPr>
                <w:rFonts w:cs="Arial"/>
                <w:b/>
                <w:sz w:val="24"/>
                <w:szCs w:val="24"/>
              </w:rPr>
            </w:pPr>
            <w:r w:rsidRPr="00E9027F">
              <w:rPr>
                <w:rFonts w:cs="Arial"/>
              </w:rPr>
              <w:t>PN-EN 476:2012</w:t>
            </w:r>
          </w:p>
        </w:tc>
        <w:tc>
          <w:tcPr>
            <w:tcW w:w="7513" w:type="dxa"/>
          </w:tcPr>
          <w:p w:rsidR="00705230" w:rsidRPr="00E9027F" w:rsidRDefault="00705230" w:rsidP="00707965">
            <w:pPr>
              <w:pStyle w:val="Tekstpodstawowywcity"/>
              <w:spacing w:before="40" w:after="40"/>
              <w:ind w:left="1"/>
              <w:jc w:val="left"/>
              <w:rPr>
                <w:rFonts w:cs="Arial"/>
                <w:sz w:val="22"/>
                <w:szCs w:val="22"/>
                <w:lang w:val="en-US"/>
              </w:rPr>
            </w:pPr>
            <w:r w:rsidRPr="00E9027F">
              <w:rPr>
                <w:rFonts w:cs="Arial"/>
              </w:rPr>
              <w:t>Wymagania ogólne dotyczące elementów stosowanych w systemach kanalizacji deszczowej i sanitarnej</w:t>
            </w:r>
          </w:p>
        </w:tc>
      </w:tr>
      <w:tr w:rsidR="00705230" w:rsidTr="00705230">
        <w:tc>
          <w:tcPr>
            <w:tcW w:w="1951" w:type="dxa"/>
          </w:tcPr>
          <w:p w:rsidR="00705230" w:rsidRPr="00E9027F" w:rsidRDefault="00705230" w:rsidP="00707965">
            <w:pPr>
              <w:pStyle w:val="Tekstpodstawowywcity"/>
              <w:spacing w:before="40" w:after="40"/>
              <w:ind w:left="0"/>
              <w:jc w:val="left"/>
              <w:rPr>
                <w:rFonts w:cs="Arial"/>
              </w:rPr>
            </w:pPr>
            <w:r w:rsidRPr="00E9027F">
              <w:rPr>
                <w:rFonts w:cs="Arial"/>
              </w:rPr>
              <w:t>PN-EN 1917:2004</w:t>
            </w:r>
          </w:p>
          <w:p w:rsidR="00705230" w:rsidRPr="00E9027F" w:rsidRDefault="00705230" w:rsidP="00707965">
            <w:pPr>
              <w:pStyle w:val="Tekstpodstawowywcity"/>
              <w:spacing w:before="40" w:after="40"/>
              <w:ind w:left="0"/>
              <w:jc w:val="left"/>
              <w:rPr>
                <w:rFonts w:cs="Arial"/>
              </w:rPr>
            </w:pPr>
          </w:p>
        </w:tc>
        <w:tc>
          <w:tcPr>
            <w:tcW w:w="7513" w:type="dxa"/>
          </w:tcPr>
          <w:p w:rsidR="00705230" w:rsidRPr="00E9027F" w:rsidRDefault="00705230" w:rsidP="00707965">
            <w:pPr>
              <w:pStyle w:val="Tekstpodstawowywcity"/>
              <w:spacing w:before="40" w:after="40"/>
              <w:ind w:left="1"/>
              <w:jc w:val="left"/>
              <w:rPr>
                <w:rFonts w:cs="Arial"/>
              </w:rPr>
            </w:pPr>
            <w:r w:rsidRPr="00E9027F">
              <w:rPr>
                <w:rFonts w:cs="Arial"/>
              </w:rPr>
              <w:t xml:space="preserve">Studzienki włazowe i </w:t>
            </w:r>
            <w:proofErr w:type="spellStart"/>
            <w:r w:rsidRPr="00E9027F">
              <w:rPr>
                <w:rFonts w:cs="Arial"/>
              </w:rPr>
              <w:t>niewłazowe</w:t>
            </w:r>
            <w:proofErr w:type="spellEnd"/>
            <w:r w:rsidRPr="00E9027F">
              <w:rPr>
                <w:rFonts w:cs="Arial"/>
              </w:rPr>
              <w:t xml:space="preserve"> z betonu niezbrojonego, z betonu zbrojonego włóknem stalowym i żelbetowe</w:t>
            </w:r>
          </w:p>
        </w:tc>
      </w:tr>
      <w:tr w:rsidR="00705230" w:rsidTr="00705230">
        <w:tc>
          <w:tcPr>
            <w:tcW w:w="1951" w:type="dxa"/>
          </w:tcPr>
          <w:p w:rsidR="00705230" w:rsidRPr="00E9027F" w:rsidRDefault="00705230" w:rsidP="00707965">
            <w:pPr>
              <w:pStyle w:val="Tekstpodstawowywcity"/>
              <w:spacing w:before="40" w:after="40"/>
              <w:ind w:left="0"/>
              <w:jc w:val="left"/>
              <w:rPr>
                <w:rFonts w:cs="Arial"/>
              </w:rPr>
            </w:pPr>
            <w:r w:rsidRPr="00E9027F">
              <w:rPr>
                <w:rFonts w:cs="Arial"/>
              </w:rPr>
              <w:t>PN-EN 124</w:t>
            </w:r>
          </w:p>
          <w:p w:rsidR="00705230" w:rsidRPr="00E9027F" w:rsidRDefault="00705230" w:rsidP="00707965">
            <w:pPr>
              <w:pStyle w:val="Tekstpodstawowywcity"/>
              <w:spacing w:before="40" w:after="40"/>
              <w:ind w:left="0"/>
              <w:jc w:val="left"/>
              <w:rPr>
                <w:rFonts w:cs="Arial"/>
              </w:rPr>
            </w:pPr>
          </w:p>
        </w:tc>
        <w:tc>
          <w:tcPr>
            <w:tcW w:w="7513" w:type="dxa"/>
          </w:tcPr>
          <w:p w:rsidR="00705230" w:rsidRPr="00E9027F" w:rsidRDefault="00705230" w:rsidP="00707965">
            <w:pPr>
              <w:pStyle w:val="Tekstpodstawowywcity"/>
              <w:spacing w:before="40" w:after="40"/>
              <w:ind w:left="1"/>
              <w:jc w:val="left"/>
              <w:rPr>
                <w:rFonts w:cs="Arial"/>
              </w:rPr>
            </w:pPr>
            <w:r w:rsidRPr="00E9027F">
              <w:rPr>
                <w:rFonts w:cs="Arial"/>
              </w:rPr>
              <w:t>Zwieńczenia wpustów ściekowych i studzienek włazowych do nawierzchni dla ruchu pieszego i kołowego -- Część 1: Definicje, klasyfikacja, ogólne zasady projektowania, właściwości użytkowe i metody badań</w:t>
            </w:r>
          </w:p>
        </w:tc>
      </w:tr>
      <w:tr w:rsidR="00705230" w:rsidTr="00705230">
        <w:tc>
          <w:tcPr>
            <w:tcW w:w="1951" w:type="dxa"/>
          </w:tcPr>
          <w:p w:rsidR="00705230" w:rsidRPr="00E9027F" w:rsidRDefault="00705230" w:rsidP="00707965">
            <w:pPr>
              <w:pStyle w:val="Tekstpodstawowywcity"/>
              <w:spacing w:before="40" w:after="40"/>
              <w:ind w:left="0"/>
              <w:jc w:val="left"/>
              <w:rPr>
                <w:rFonts w:cs="Arial"/>
              </w:rPr>
            </w:pPr>
            <w:r w:rsidRPr="00E9027F">
              <w:rPr>
                <w:rFonts w:cs="Arial"/>
              </w:rPr>
              <w:t>PN-88/B-06250</w:t>
            </w:r>
          </w:p>
          <w:p w:rsidR="00705230" w:rsidRPr="00E9027F" w:rsidRDefault="00705230" w:rsidP="00707965">
            <w:pPr>
              <w:pStyle w:val="Tekstpodstawowywcity"/>
              <w:spacing w:before="40" w:after="40"/>
              <w:ind w:left="0"/>
              <w:jc w:val="left"/>
              <w:rPr>
                <w:rFonts w:cs="Arial"/>
              </w:rPr>
            </w:pPr>
          </w:p>
        </w:tc>
        <w:tc>
          <w:tcPr>
            <w:tcW w:w="7513" w:type="dxa"/>
          </w:tcPr>
          <w:p w:rsidR="00705230" w:rsidRPr="00E9027F" w:rsidRDefault="00705230" w:rsidP="00707965">
            <w:pPr>
              <w:pStyle w:val="Tekstpodstawowywcity"/>
              <w:spacing w:before="40" w:after="40"/>
              <w:ind w:left="1"/>
              <w:jc w:val="left"/>
              <w:rPr>
                <w:rFonts w:cs="Arial"/>
              </w:rPr>
            </w:pPr>
            <w:r w:rsidRPr="00E9027F">
              <w:rPr>
                <w:rFonts w:cs="Arial"/>
              </w:rPr>
              <w:t>Beton zwykły</w:t>
            </w:r>
          </w:p>
        </w:tc>
      </w:tr>
      <w:tr w:rsidR="00705230" w:rsidTr="00705230">
        <w:tc>
          <w:tcPr>
            <w:tcW w:w="1951" w:type="dxa"/>
          </w:tcPr>
          <w:p w:rsidR="00705230" w:rsidRPr="00E9027F" w:rsidRDefault="00705230" w:rsidP="00707965">
            <w:pPr>
              <w:pStyle w:val="Tekstpodstawowywcity"/>
              <w:spacing w:before="40" w:after="40"/>
              <w:ind w:left="0"/>
              <w:jc w:val="left"/>
              <w:rPr>
                <w:rFonts w:cs="Arial"/>
              </w:rPr>
            </w:pPr>
            <w:r w:rsidRPr="00E9027F">
              <w:rPr>
                <w:rFonts w:cs="Arial"/>
              </w:rPr>
              <w:t>PN-EN 13043:2004</w:t>
            </w:r>
          </w:p>
          <w:p w:rsidR="00705230" w:rsidRPr="00E9027F" w:rsidRDefault="00705230" w:rsidP="00707965">
            <w:pPr>
              <w:pStyle w:val="Tekstpodstawowywcity"/>
              <w:spacing w:before="40" w:after="40"/>
              <w:ind w:left="0"/>
              <w:jc w:val="left"/>
              <w:rPr>
                <w:rFonts w:cs="Arial"/>
              </w:rPr>
            </w:pPr>
          </w:p>
        </w:tc>
        <w:tc>
          <w:tcPr>
            <w:tcW w:w="7513" w:type="dxa"/>
          </w:tcPr>
          <w:p w:rsidR="00705230" w:rsidRPr="00E9027F" w:rsidRDefault="00705230" w:rsidP="00707965">
            <w:pPr>
              <w:pStyle w:val="Tekstpodstawowywcity"/>
              <w:spacing w:before="40" w:after="40"/>
              <w:ind w:left="1"/>
              <w:jc w:val="left"/>
              <w:rPr>
                <w:rFonts w:cs="Arial"/>
              </w:rPr>
            </w:pPr>
            <w:r w:rsidRPr="00E9027F">
              <w:rPr>
                <w:rFonts w:cs="Arial"/>
              </w:rPr>
              <w:t>Kruszywa do mieszanek bitumicznych i powierzchniowych utrwaleń stosowanych na drogach, lotniskach i innych powierzchniach przeznaczonych do ruchu</w:t>
            </w:r>
          </w:p>
        </w:tc>
      </w:tr>
      <w:tr w:rsidR="00705230" w:rsidTr="00705230">
        <w:tc>
          <w:tcPr>
            <w:tcW w:w="1951" w:type="dxa"/>
          </w:tcPr>
          <w:p w:rsidR="00705230" w:rsidRPr="00E9027F" w:rsidRDefault="00705230" w:rsidP="00707965">
            <w:pPr>
              <w:pStyle w:val="Tekstpodstawowywcity"/>
              <w:spacing w:before="40" w:after="40"/>
              <w:ind w:left="0"/>
              <w:jc w:val="left"/>
              <w:rPr>
                <w:rFonts w:eastAsiaTheme="minorHAnsi" w:cs="Arial"/>
                <w:bCs/>
                <w:color w:val="1F1A17"/>
                <w:lang w:eastAsia="en-US"/>
              </w:rPr>
            </w:pPr>
            <w:r w:rsidRPr="00E9027F">
              <w:rPr>
                <w:rFonts w:eastAsiaTheme="minorHAnsi" w:cs="Arial"/>
                <w:bCs/>
                <w:color w:val="1F1A17"/>
                <w:lang w:eastAsia="en-US"/>
              </w:rPr>
              <w:t>PN-EN 12201-2</w:t>
            </w:r>
          </w:p>
          <w:p w:rsidR="00705230" w:rsidRPr="00E9027F" w:rsidRDefault="00705230" w:rsidP="00707965">
            <w:pPr>
              <w:pStyle w:val="Tekstpodstawowywcity"/>
              <w:spacing w:before="40" w:after="40"/>
              <w:ind w:left="0"/>
              <w:jc w:val="left"/>
              <w:rPr>
                <w:rFonts w:cs="Arial"/>
              </w:rPr>
            </w:pPr>
          </w:p>
        </w:tc>
        <w:tc>
          <w:tcPr>
            <w:tcW w:w="7513" w:type="dxa"/>
          </w:tcPr>
          <w:p w:rsidR="00705230" w:rsidRPr="00E9027F" w:rsidRDefault="00705230" w:rsidP="00707965">
            <w:pPr>
              <w:pStyle w:val="Tekstpodstawowywcity"/>
              <w:spacing w:before="40" w:after="40"/>
              <w:ind w:left="1"/>
              <w:jc w:val="left"/>
              <w:rPr>
                <w:rFonts w:cs="Arial"/>
              </w:rPr>
            </w:pPr>
            <w:r w:rsidRPr="00E9027F">
              <w:rPr>
                <w:rFonts w:cs="Arial"/>
              </w:rPr>
              <w:t>Systemy przewodów rurowych z tworzyw sztucznych do przesyłania wody oraz do ciśnieniowej kanalizacji deszczowej i sanitarnej -- Polietylen (PE) -- Część 2: Rury</w:t>
            </w:r>
          </w:p>
        </w:tc>
      </w:tr>
      <w:tr w:rsidR="00705230" w:rsidTr="00705230">
        <w:tc>
          <w:tcPr>
            <w:tcW w:w="1951" w:type="dxa"/>
          </w:tcPr>
          <w:p w:rsidR="00705230" w:rsidRPr="00E9027F" w:rsidRDefault="00705230" w:rsidP="00707965">
            <w:pPr>
              <w:pStyle w:val="Tekstpodstawowywcity"/>
              <w:spacing w:before="40" w:after="40"/>
              <w:ind w:left="0"/>
              <w:jc w:val="left"/>
              <w:rPr>
                <w:rFonts w:cs="Arial"/>
                <w:color w:val="000000"/>
              </w:rPr>
            </w:pPr>
            <w:r w:rsidRPr="00E9027F">
              <w:rPr>
                <w:rFonts w:cs="Arial"/>
                <w:color w:val="000000"/>
              </w:rPr>
              <w:t>PN-EN 12889</w:t>
            </w:r>
          </w:p>
          <w:p w:rsidR="00705230" w:rsidRPr="00E9027F" w:rsidRDefault="00705230" w:rsidP="00707965">
            <w:pPr>
              <w:pStyle w:val="Tekstpodstawowywcity"/>
              <w:spacing w:before="40" w:after="40"/>
              <w:ind w:left="0"/>
              <w:jc w:val="left"/>
              <w:rPr>
                <w:rFonts w:eastAsiaTheme="minorHAnsi" w:cs="Arial"/>
                <w:bCs/>
                <w:color w:val="1F1A17"/>
                <w:lang w:eastAsia="en-US"/>
              </w:rPr>
            </w:pPr>
          </w:p>
        </w:tc>
        <w:tc>
          <w:tcPr>
            <w:tcW w:w="7513" w:type="dxa"/>
          </w:tcPr>
          <w:p w:rsidR="00705230" w:rsidRPr="00E9027F" w:rsidRDefault="00705230" w:rsidP="00707965">
            <w:pPr>
              <w:pStyle w:val="Tekstpodstawowywcity"/>
              <w:spacing w:before="40" w:after="40"/>
              <w:ind w:left="1"/>
              <w:jc w:val="left"/>
              <w:rPr>
                <w:rFonts w:cs="Arial"/>
              </w:rPr>
            </w:pPr>
            <w:proofErr w:type="spellStart"/>
            <w:r w:rsidRPr="00E9027F">
              <w:rPr>
                <w:rFonts w:cs="Arial"/>
              </w:rPr>
              <w:t>Bezwykopowa</w:t>
            </w:r>
            <w:proofErr w:type="spellEnd"/>
            <w:r w:rsidRPr="00E9027F">
              <w:rPr>
                <w:rFonts w:cs="Arial"/>
              </w:rPr>
              <w:t xml:space="preserve"> budowa i badanie przewodów kanalizacyjnych</w:t>
            </w:r>
          </w:p>
        </w:tc>
      </w:tr>
    </w:tbl>
    <w:p w:rsidR="00705230" w:rsidRDefault="00705230" w:rsidP="00705230">
      <w:pPr>
        <w:spacing w:before="60" w:after="60"/>
      </w:pPr>
      <w:r>
        <w:t>W przypadku, gdy norma została wycofana lub zastąpiona nową należy stosować normę aktualną.</w:t>
      </w:r>
    </w:p>
    <w:p w:rsidR="00705230" w:rsidRDefault="00705230" w:rsidP="00705230">
      <w:pPr>
        <w:spacing w:before="60" w:after="60"/>
      </w:pPr>
      <w:r>
        <w:t>W przypadku, gdy akt prawny został wycofany lub zastąpiony nowym należy stosować akt prawny aktualny.</w:t>
      </w:r>
    </w:p>
    <w:p w:rsidR="00532A8C" w:rsidRPr="00532A8C" w:rsidRDefault="00532A8C" w:rsidP="00532A8C"/>
    <w:sectPr w:rsidR="00532A8C" w:rsidRPr="00532A8C" w:rsidSect="009F5066">
      <w:headerReference w:type="default" r:id="rId9"/>
      <w:footerReference w:type="default" r:id="rId10"/>
      <w:pgSz w:w="11907" w:h="16839" w:code="9"/>
      <w:pgMar w:top="1221" w:right="1134" w:bottom="1134" w:left="1134" w:header="426" w:footer="567" w:gutter="567"/>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31" w:rsidRDefault="00BF4B31">
      <w:pPr>
        <w:spacing w:after="0" w:line="240" w:lineRule="auto"/>
      </w:pPr>
      <w:r>
        <w:separator/>
      </w:r>
    </w:p>
    <w:p w:rsidR="00BF4B31" w:rsidRDefault="00BF4B31"/>
  </w:endnote>
  <w:endnote w:type="continuationSeparator" w:id="0">
    <w:p w:rsidR="00BF4B31" w:rsidRDefault="00BF4B31">
      <w:pPr>
        <w:spacing w:after="0" w:line="240" w:lineRule="auto"/>
      </w:pPr>
      <w:r>
        <w:continuationSeparator/>
      </w:r>
    </w:p>
    <w:p w:rsidR="00BF4B31" w:rsidRDefault="00BF4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Verdana">
    <w:panose1 w:val="020B0604030504040204"/>
    <w:charset w:val="EE"/>
    <w:family w:val="swiss"/>
    <w:pitch w:val="variable"/>
    <w:sig w:usb0="A1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font>
  <w:font w:name="PL Times New Roman">
    <w:altName w:val="Times New Roman"/>
    <w:charset w:val="00"/>
    <w:family w:val="roman"/>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31" w:rsidRPr="0095294B" w:rsidRDefault="00BF4B31" w:rsidP="004F2EE9">
    <w:pPr>
      <w:pStyle w:val="Nagwekstrony"/>
      <w:pBdr>
        <w:top w:val="single" w:sz="4" w:space="1" w:color="auto"/>
      </w:pBdr>
      <w:tabs>
        <w:tab w:val="center" w:pos="4536"/>
        <w:tab w:val="left" w:pos="8789"/>
        <w:tab w:val="right" w:pos="14459"/>
      </w:tabs>
      <w:spacing w:after="0"/>
      <w:jc w:val="both"/>
    </w:pPr>
    <w:r>
      <w:t>BIPROWOD-Warszawa</w:t>
    </w:r>
    <w:r>
      <w:tab/>
      <w:t>marzec 2018</w:t>
    </w:r>
    <w:r>
      <w:tab/>
    </w:r>
    <w:r>
      <w:fldChar w:fldCharType="begin"/>
    </w:r>
    <w:r>
      <w:instrText xml:space="preserve"> PAGE   \* MERGEFORMAT </w:instrText>
    </w:r>
    <w:r>
      <w:fldChar w:fldCharType="separate"/>
    </w:r>
    <w:r w:rsidR="006D6948">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31" w:rsidRDefault="00BF4B31">
      <w:pPr>
        <w:spacing w:after="0" w:line="240" w:lineRule="auto"/>
      </w:pPr>
      <w:r>
        <w:separator/>
      </w:r>
    </w:p>
    <w:p w:rsidR="00BF4B31" w:rsidRDefault="00BF4B31"/>
  </w:footnote>
  <w:footnote w:type="continuationSeparator" w:id="0">
    <w:p w:rsidR="00BF4B31" w:rsidRDefault="00BF4B31">
      <w:pPr>
        <w:spacing w:after="0" w:line="240" w:lineRule="auto"/>
      </w:pPr>
      <w:r>
        <w:continuationSeparator/>
      </w:r>
    </w:p>
    <w:p w:rsidR="00BF4B31" w:rsidRDefault="00BF4B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31" w:rsidRDefault="00BF4B31" w:rsidP="008652DF">
    <w:pPr>
      <w:pStyle w:val="Nagwekstrony"/>
      <w:pBdr>
        <w:bottom w:val="single" w:sz="4" w:space="1" w:color="auto"/>
      </w:pBdr>
      <w:tabs>
        <w:tab w:val="center" w:pos="4536"/>
        <w:tab w:val="left" w:pos="7088"/>
      </w:tabs>
      <w:spacing w:after="0"/>
      <w:rPr>
        <w:rFonts w:cs="Arial"/>
      </w:rPr>
    </w:pPr>
    <w:r>
      <w:rPr>
        <w:rFonts w:cs="Arial"/>
        <w:b/>
      </w:rPr>
      <w:t xml:space="preserve">SPECYFIKACJE TECHNICZNE WYKONANIA I ODBIORU ROBÓT BUDOWLANYCH </w:t>
    </w:r>
    <w:r>
      <w:rPr>
        <w:rFonts w:cs="Arial"/>
        <w:b/>
      </w:rPr>
      <w:br/>
    </w:r>
    <w:r w:rsidRPr="00704B98">
      <w:rPr>
        <w:rFonts w:cs="Arial"/>
      </w:rPr>
      <w:t>zadanie 2 – „Budowa (przepięcie) kolektora ściekowego z oczyszczalni ścieków w Murzasichlu do istniejącego kolektora kanalizacji sanitarnej odprowadzającego ścieki do oczyszczalni ścieków w Nowym Targu”</w:t>
    </w:r>
  </w:p>
  <w:p w:rsidR="00BF4B31" w:rsidRPr="00312510" w:rsidRDefault="00BF4B31" w:rsidP="003C6B7F">
    <w:pPr>
      <w:pStyle w:val="Nagwekstrony"/>
      <w:spacing w:after="0" w:line="240" w:lineRule="auto"/>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11"/>
    <w:lvl w:ilvl="0">
      <w:start w:val="1"/>
      <w:numFmt w:val="bullet"/>
      <w:lvlText w:val=""/>
      <w:lvlJc w:val="left"/>
      <w:pPr>
        <w:tabs>
          <w:tab w:val="num" w:pos="720"/>
        </w:tabs>
        <w:ind w:left="720" w:hanging="360"/>
      </w:pPr>
      <w:rPr>
        <w:rFonts w:ascii="Symbol" w:hAnsi="Symbol"/>
      </w:rPr>
    </w:lvl>
  </w:abstractNum>
  <w:abstractNum w:abstractNumId="1">
    <w:nsid w:val="0000000D"/>
    <w:multiLevelType w:val="singleLevel"/>
    <w:tmpl w:val="0000000D"/>
    <w:name w:val="WW8Num22"/>
    <w:lvl w:ilvl="0">
      <w:start w:val="1"/>
      <w:numFmt w:val="bullet"/>
      <w:lvlText w:val=""/>
      <w:lvlJc w:val="left"/>
      <w:pPr>
        <w:tabs>
          <w:tab w:val="num" w:pos="720"/>
        </w:tabs>
        <w:ind w:left="720" w:hanging="360"/>
      </w:pPr>
      <w:rPr>
        <w:rFonts w:ascii="Symbol" w:hAnsi="Symbol"/>
      </w:rPr>
    </w:lvl>
  </w:abstractNum>
  <w:abstractNum w:abstractNumId="2">
    <w:nsid w:val="00000010"/>
    <w:multiLevelType w:val="singleLevel"/>
    <w:tmpl w:val="00000010"/>
    <w:name w:val="WW8Num29"/>
    <w:lvl w:ilvl="0">
      <w:start w:val="1"/>
      <w:numFmt w:val="bullet"/>
      <w:lvlText w:val=""/>
      <w:lvlJc w:val="left"/>
      <w:pPr>
        <w:tabs>
          <w:tab w:val="num" w:pos="720"/>
        </w:tabs>
        <w:ind w:left="720" w:hanging="360"/>
      </w:pPr>
      <w:rPr>
        <w:rFonts w:ascii="Symbol" w:hAnsi="Symbol"/>
      </w:rPr>
    </w:lvl>
  </w:abstractNum>
  <w:abstractNum w:abstractNumId="3">
    <w:nsid w:val="00000011"/>
    <w:multiLevelType w:val="singleLevel"/>
    <w:tmpl w:val="00000011"/>
    <w:name w:val="WW8Num30"/>
    <w:lvl w:ilvl="0">
      <w:start w:val="1"/>
      <w:numFmt w:val="bullet"/>
      <w:lvlText w:val=""/>
      <w:lvlJc w:val="left"/>
      <w:pPr>
        <w:tabs>
          <w:tab w:val="num" w:pos="720"/>
        </w:tabs>
        <w:ind w:left="720" w:hanging="360"/>
      </w:pPr>
      <w:rPr>
        <w:rFonts w:ascii="Symbol" w:hAnsi="Symbol"/>
      </w:rPr>
    </w:lvl>
  </w:abstractNum>
  <w:abstractNum w:abstractNumId="4">
    <w:nsid w:val="00000013"/>
    <w:multiLevelType w:val="singleLevel"/>
    <w:tmpl w:val="00000013"/>
    <w:name w:val="WW8Num37"/>
    <w:lvl w:ilvl="0">
      <w:start w:val="1"/>
      <w:numFmt w:val="bullet"/>
      <w:lvlText w:val=""/>
      <w:lvlJc w:val="left"/>
      <w:pPr>
        <w:tabs>
          <w:tab w:val="num" w:pos="0"/>
        </w:tabs>
        <w:ind w:left="720" w:hanging="360"/>
      </w:pPr>
      <w:rPr>
        <w:rFonts w:ascii="Symbol" w:hAnsi="Symbol" w:cs="Symbol" w:hint="default"/>
        <w:position w:val="1"/>
        <w:sz w:val="24"/>
        <w:szCs w:val="24"/>
      </w:rPr>
    </w:lvl>
  </w:abstractNum>
  <w:abstractNum w:abstractNumId="5">
    <w:nsid w:val="0000001F"/>
    <w:multiLevelType w:val="singleLevel"/>
    <w:tmpl w:val="0000001F"/>
    <w:name w:val="WW8Num50"/>
    <w:lvl w:ilvl="0">
      <w:start w:val="1"/>
      <w:numFmt w:val="bullet"/>
      <w:lvlText w:val=""/>
      <w:lvlJc w:val="left"/>
      <w:pPr>
        <w:tabs>
          <w:tab w:val="num" w:pos="720"/>
        </w:tabs>
        <w:ind w:left="720" w:hanging="363"/>
      </w:pPr>
      <w:rPr>
        <w:rFonts w:ascii="Symbol" w:hAnsi="Symbol"/>
      </w:rPr>
    </w:lvl>
  </w:abstractNum>
  <w:abstractNum w:abstractNumId="6">
    <w:nsid w:val="0000002D"/>
    <w:multiLevelType w:val="singleLevel"/>
    <w:tmpl w:val="0000002D"/>
    <w:name w:val="WW8Num65"/>
    <w:lvl w:ilvl="0">
      <w:start w:val="1"/>
      <w:numFmt w:val="decimal"/>
      <w:lvlText w:val="%1."/>
      <w:lvlJc w:val="left"/>
      <w:pPr>
        <w:tabs>
          <w:tab w:val="num" w:pos="720"/>
        </w:tabs>
        <w:ind w:left="720" w:hanging="360"/>
      </w:pPr>
      <w:rPr>
        <w:rFonts w:cs="Times New Roman"/>
      </w:rPr>
    </w:lvl>
  </w:abstractNum>
  <w:abstractNum w:abstractNumId="7">
    <w:nsid w:val="00000045"/>
    <w:multiLevelType w:val="multilevel"/>
    <w:tmpl w:val="00000045"/>
    <w:name w:val="WW8Num90"/>
    <w:lvl w:ilvl="0">
      <w:start w:val="1"/>
      <w:numFmt w:val="bullet"/>
      <w:lvlText w:val=""/>
      <w:lvlJc w:val="left"/>
      <w:pPr>
        <w:tabs>
          <w:tab w:val="num" w:pos="720"/>
        </w:tabs>
        <w:ind w:left="720" w:hanging="363"/>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52"/>
    <w:multiLevelType w:val="singleLevel"/>
    <w:tmpl w:val="00000052"/>
    <w:name w:val="WW8Num103"/>
    <w:lvl w:ilvl="0">
      <w:start w:val="1"/>
      <w:numFmt w:val="bullet"/>
      <w:lvlText w:val=""/>
      <w:lvlJc w:val="left"/>
      <w:pPr>
        <w:tabs>
          <w:tab w:val="num" w:pos="720"/>
        </w:tabs>
        <w:ind w:left="720" w:hanging="363"/>
      </w:pPr>
      <w:rPr>
        <w:rFonts w:ascii="Symbol" w:hAnsi="Symbol"/>
      </w:rPr>
    </w:lvl>
  </w:abstractNum>
  <w:abstractNum w:abstractNumId="9">
    <w:nsid w:val="00000060"/>
    <w:multiLevelType w:val="multilevel"/>
    <w:tmpl w:val="00000060"/>
    <w:name w:val="WW8Num117"/>
    <w:lvl w:ilvl="0">
      <w:start w:val="1"/>
      <w:numFmt w:val="bullet"/>
      <w:lvlText w:val=""/>
      <w:lvlJc w:val="left"/>
      <w:pPr>
        <w:tabs>
          <w:tab w:val="num" w:pos="720"/>
        </w:tabs>
        <w:ind w:left="720" w:hanging="363"/>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6B"/>
    <w:multiLevelType w:val="singleLevel"/>
    <w:tmpl w:val="0000006B"/>
    <w:name w:val="WW8Num128"/>
    <w:lvl w:ilvl="0">
      <w:start w:val="1"/>
      <w:numFmt w:val="decimal"/>
      <w:lvlText w:val="%1."/>
      <w:lvlJc w:val="left"/>
      <w:pPr>
        <w:tabs>
          <w:tab w:val="num" w:pos="717"/>
        </w:tabs>
        <w:ind w:left="717" w:hanging="360"/>
      </w:pPr>
      <w:rPr>
        <w:rFonts w:cs="Times New Roman"/>
      </w:rPr>
    </w:lvl>
  </w:abstractNum>
  <w:abstractNum w:abstractNumId="11">
    <w:nsid w:val="000000AC"/>
    <w:multiLevelType w:val="singleLevel"/>
    <w:tmpl w:val="000000AC"/>
    <w:name w:val="WW8Num194"/>
    <w:lvl w:ilvl="0">
      <w:start w:val="1"/>
      <w:numFmt w:val="bullet"/>
      <w:lvlText w:val=""/>
      <w:lvlJc w:val="left"/>
      <w:pPr>
        <w:tabs>
          <w:tab w:val="num" w:pos="720"/>
        </w:tabs>
        <w:ind w:left="720" w:hanging="363"/>
      </w:pPr>
      <w:rPr>
        <w:rFonts w:ascii="Symbol" w:hAnsi="Symbol"/>
      </w:rPr>
    </w:lvl>
  </w:abstractNum>
  <w:abstractNum w:abstractNumId="12">
    <w:nsid w:val="000000DC"/>
    <w:multiLevelType w:val="singleLevel"/>
    <w:tmpl w:val="000000DC"/>
    <w:name w:val="WW8Num242"/>
    <w:lvl w:ilvl="0">
      <w:start w:val="1"/>
      <w:numFmt w:val="decimal"/>
      <w:lvlText w:val="%1."/>
      <w:lvlJc w:val="left"/>
      <w:pPr>
        <w:tabs>
          <w:tab w:val="num" w:pos="717"/>
        </w:tabs>
        <w:ind w:left="717" w:hanging="360"/>
      </w:pPr>
      <w:rPr>
        <w:rFonts w:cs="Times New Roman"/>
      </w:rPr>
    </w:lvl>
  </w:abstractNum>
  <w:abstractNum w:abstractNumId="13">
    <w:nsid w:val="000000DE"/>
    <w:multiLevelType w:val="singleLevel"/>
    <w:tmpl w:val="000000DE"/>
    <w:lvl w:ilvl="0">
      <w:start w:val="1"/>
      <w:numFmt w:val="bullet"/>
      <w:pStyle w:val="Tekstpodstawowyzwciciem"/>
      <w:lvlText w:val=""/>
      <w:lvlJc w:val="left"/>
      <w:pPr>
        <w:tabs>
          <w:tab w:val="num" w:pos="567"/>
        </w:tabs>
        <w:ind w:left="567" w:hanging="283"/>
      </w:pPr>
      <w:rPr>
        <w:rFonts w:ascii="Symbol" w:hAnsi="Symbol"/>
        <w:sz w:val="16"/>
      </w:rPr>
    </w:lvl>
  </w:abstractNum>
  <w:abstractNum w:abstractNumId="14">
    <w:nsid w:val="007E05F2"/>
    <w:multiLevelType w:val="multilevel"/>
    <w:tmpl w:val="2556DBB2"/>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00A0190F"/>
    <w:multiLevelType w:val="hybridMultilevel"/>
    <w:tmpl w:val="28D2665C"/>
    <w:lvl w:ilvl="0" w:tplc="FFFFFFFF">
      <w:start w:val="1"/>
      <w:numFmt w:val="lowerLetter"/>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04544C51"/>
    <w:multiLevelType w:val="multilevel"/>
    <w:tmpl w:val="27D20BA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04706C74"/>
    <w:multiLevelType w:val="multilevel"/>
    <w:tmpl w:val="C5888B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07D35EDC"/>
    <w:multiLevelType w:val="hybridMultilevel"/>
    <w:tmpl w:val="D8A00B10"/>
    <w:name w:val="WW8Num25"/>
    <w:lvl w:ilvl="0" w:tplc="EE2A49BA">
      <w:start w:val="1"/>
      <w:numFmt w:val="bullet"/>
      <w:lvlText w:val=""/>
      <w:lvlJc w:val="left"/>
      <w:pPr>
        <w:ind w:left="1429" w:hanging="360"/>
      </w:pPr>
      <w:rPr>
        <w:rFonts w:ascii="Symbol" w:hAnsi="Symbol" w:hint="default"/>
      </w:rPr>
    </w:lvl>
    <w:lvl w:ilvl="1" w:tplc="B2AC1256" w:tentative="1">
      <w:start w:val="1"/>
      <w:numFmt w:val="bullet"/>
      <w:lvlText w:val="o"/>
      <w:lvlJc w:val="left"/>
      <w:pPr>
        <w:ind w:left="2149" w:hanging="360"/>
      </w:pPr>
      <w:rPr>
        <w:rFonts w:ascii="Courier New" w:hAnsi="Courier New" w:hint="default"/>
      </w:rPr>
    </w:lvl>
    <w:lvl w:ilvl="2" w:tplc="EAC8B36E" w:tentative="1">
      <w:start w:val="1"/>
      <w:numFmt w:val="bullet"/>
      <w:lvlText w:val=""/>
      <w:lvlJc w:val="left"/>
      <w:pPr>
        <w:ind w:left="2869" w:hanging="360"/>
      </w:pPr>
      <w:rPr>
        <w:rFonts w:ascii="Wingdings" w:hAnsi="Wingdings" w:hint="default"/>
      </w:rPr>
    </w:lvl>
    <w:lvl w:ilvl="3" w:tplc="FFCCD686" w:tentative="1">
      <w:start w:val="1"/>
      <w:numFmt w:val="bullet"/>
      <w:lvlText w:val=""/>
      <w:lvlJc w:val="left"/>
      <w:pPr>
        <w:ind w:left="3589" w:hanging="360"/>
      </w:pPr>
      <w:rPr>
        <w:rFonts w:ascii="Symbol" w:hAnsi="Symbol" w:hint="default"/>
      </w:rPr>
    </w:lvl>
    <w:lvl w:ilvl="4" w:tplc="7EB433F0" w:tentative="1">
      <w:start w:val="1"/>
      <w:numFmt w:val="bullet"/>
      <w:lvlText w:val="o"/>
      <w:lvlJc w:val="left"/>
      <w:pPr>
        <w:ind w:left="4309" w:hanging="360"/>
      </w:pPr>
      <w:rPr>
        <w:rFonts w:ascii="Courier New" w:hAnsi="Courier New" w:hint="default"/>
      </w:rPr>
    </w:lvl>
    <w:lvl w:ilvl="5" w:tplc="03B21BFA" w:tentative="1">
      <w:start w:val="1"/>
      <w:numFmt w:val="bullet"/>
      <w:lvlText w:val=""/>
      <w:lvlJc w:val="left"/>
      <w:pPr>
        <w:ind w:left="5029" w:hanging="360"/>
      </w:pPr>
      <w:rPr>
        <w:rFonts w:ascii="Wingdings" w:hAnsi="Wingdings" w:hint="default"/>
      </w:rPr>
    </w:lvl>
    <w:lvl w:ilvl="6" w:tplc="C4F0B4A8" w:tentative="1">
      <w:start w:val="1"/>
      <w:numFmt w:val="bullet"/>
      <w:lvlText w:val=""/>
      <w:lvlJc w:val="left"/>
      <w:pPr>
        <w:ind w:left="5749" w:hanging="360"/>
      </w:pPr>
      <w:rPr>
        <w:rFonts w:ascii="Symbol" w:hAnsi="Symbol" w:hint="default"/>
      </w:rPr>
    </w:lvl>
    <w:lvl w:ilvl="7" w:tplc="3E0CAC44" w:tentative="1">
      <w:start w:val="1"/>
      <w:numFmt w:val="bullet"/>
      <w:lvlText w:val="o"/>
      <w:lvlJc w:val="left"/>
      <w:pPr>
        <w:ind w:left="6469" w:hanging="360"/>
      </w:pPr>
      <w:rPr>
        <w:rFonts w:ascii="Courier New" w:hAnsi="Courier New" w:hint="default"/>
      </w:rPr>
    </w:lvl>
    <w:lvl w:ilvl="8" w:tplc="3D88F6FE" w:tentative="1">
      <w:start w:val="1"/>
      <w:numFmt w:val="bullet"/>
      <w:lvlText w:val=""/>
      <w:lvlJc w:val="left"/>
      <w:pPr>
        <w:ind w:left="7189" w:hanging="360"/>
      </w:pPr>
      <w:rPr>
        <w:rFonts w:ascii="Wingdings" w:hAnsi="Wingdings" w:hint="default"/>
      </w:rPr>
    </w:lvl>
  </w:abstractNum>
  <w:abstractNum w:abstractNumId="19">
    <w:nsid w:val="090E0C2F"/>
    <w:multiLevelType w:val="multilevel"/>
    <w:tmpl w:val="1DE0906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093D122A"/>
    <w:multiLevelType w:val="hybridMultilevel"/>
    <w:tmpl w:val="09C2C1E6"/>
    <w:lvl w:ilvl="0" w:tplc="7332E342">
      <w:start w:val="1"/>
      <w:numFmt w:val="bullet"/>
      <w:lvlText w:val=""/>
      <w:lvlJc w:val="left"/>
      <w:pPr>
        <w:tabs>
          <w:tab w:val="num" w:pos="2948"/>
        </w:tabs>
        <w:ind w:left="2948" w:hanging="396"/>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0A8B22B5"/>
    <w:multiLevelType w:val="hybridMultilevel"/>
    <w:tmpl w:val="7402FE6A"/>
    <w:lvl w:ilvl="0" w:tplc="29B43D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B310F9A"/>
    <w:multiLevelType w:val="multilevel"/>
    <w:tmpl w:val="14E86996"/>
    <w:name w:val="WW8Num43"/>
    <w:lvl w:ilvl="0">
      <w:start w:val="1"/>
      <w:numFmt w:val="decimal"/>
      <w:pStyle w:val="Numerowanie"/>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0B480C60"/>
    <w:multiLevelType w:val="hybridMultilevel"/>
    <w:tmpl w:val="C494048A"/>
    <w:lvl w:ilvl="0" w:tplc="7332E342">
      <w:start w:val="1"/>
      <w:numFmt w:val="bullet"/>
      <w:lvlText w:val=""/>
      <w:lvlJc w:val="left"/>
      <w:pPr>
        <w:tabs>
          <w:tab w:val="num" w:pos="1069"/>
        </w:tabs>
        <w:ind w:left="1069" w:hanging="360"/>
      </w:pPr>
      <w:rPr>
        <w:rFonts w:ascii="Symbol" w:hAnsi="Symbol" w:hint="default"/>
        <w:color w:val="auto"/>
      </w:rPr>
    </w:lvl>
    <w:lvl w:ilvl="1" w:tplc="04150003">
      <w:start w:val="1"/>
      <w:numFmt w:val="bullet"/>
      <w:lvlText w:val=""/>
      <w:lvlJc w:val="left"/>
      <w:pPr>
        <w:tabs>
          <w:tab w:val="num" w:pos="1789"/>
        </w:tabs>
        <w:ind w:left="1789" w:hanging="360"/>
      </w:pPr>
      <w:rPr>
        <w:rFonts w:ascii="Symbol" w:hAnsi="Symbol" w:hint="default"/>
      </w:rPr>
    </w:lvl>
    <w:lvl w:ilvl="2" w:tplc="04150005">
      <w:start w:val="1"/>
      <w:numFmt w:val="bullet"/>
      <w:lvlText w:val=""/>
      <w:lvlJc w:val="left"/>
      <w:pPr>
        <w:tabs>
          <w:tab w:val="num" w:pos="2509"/>
        </w:tabs>
        <w:ind w:left="2509" w:hanging="360"/>
      </w:pPr>
      <w:rPr>
        <w:rFonts w:ascii="Wingdings" w:hAnsi="Wingdings" w:hint="default"/>
        <w:color w:val="auto"/>
      </w:rPr>
    </w:lvl>
    <w:lvl w:ilvl="3" w:tplc="0415000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4">
    <w:nsid w:val="0B66761B"/>
    <w:multiLevelType w:val="hybridMultilevel"/>
    <w:tmpl w:val="76D2D2C2"/>
    <w:name w:val="WW8Num81"/>
    <w:lvl w:ilvl="0" w:tplc="05968E88">
      <w:start w:val="1"/>
      <w:numFmt w:val="lowerLetter"/>
      <w:lvlText w:val="%1)"/>
      <w:lvlJc w:val="left"/>
      <w:pPr>
        <w:tabs>
          <w:tab w:val="num" w:pos="964"/>
        </w:tabs>
        <w:ind w:left="964" w:hanging="397"/>
      </w:pPr>
      <w:rPr>
        <w:rFonts w:cs="Times New Roman"/>
        <w:color w:val="auto"/>
        <w:sz w:val="20"/>
        <w:szCs w:val="20"/>
      </w:rPr>
    </w:lvl>
    <w:lvl w:ilvl="1" w:tplc="7E84F73C">
      <w:start w:val="1"/>
      <w:numFmt w:val="bullet"/>
      <w:lvlText w:val=""/>
      <w:lvlJc w:val="left"/>
      <w:pPr>
        <w:tabs>
          <w:tab w:val="num" w:pos="1304"/>
        </w:tabs>
        <w:ind w:left="1304" w:hanging="340"/>
      </w:pPr>
      <w:rPr>
        <w:rFonts w:ascii="Symbol" w:hAnsi="Symbol" w:hint="default"/>
        <w:color w:val="auto"/>
        <w:sz w:val="20"/>
      </w:rPr>
    </w:lvl>
    <w:lvl w:ilvl="2" w:tplc="84F2A6F2">
      <w:start w:val="1"/>
      <w:numFmt w:val="bullet"/>
      <w:lvlText w:val=""/>
      <w:lvlJc w:val="left"/>
      <w:pPr>
        <w:tabs>
          <w:tab w:val="num" w:pos="1304"/>
        </w:tabs>
        <w:ind w:left="1304" w:hanging="340"/>
      </w:pPr>
      <w:rPr>
        <w:rFonts w:ascii="Symbol" w:hAnsi="Symbol" w:hint="default"/>
        <w:color w:val="auto"/>
        <w:sz w:val="20"/>
      </w:rPr>
    </w:lvl>
    <w:lvl w:ilvl="3" w:tplc="14183ED2">
      <w:start w:val="1"/>
      <w:numFmt w:val="decimal"/>
      <w:lvlText w:val="%4."/>
      <w:lvlJc w:val="left"/>
      <w:pPr>
        <w:tabs>
          <w:tab w:val="num" w:pos="2880"/>
        </w:tabs>
        <w:ind w:left="2880" w:hanging="360"/>
      </w:pPr>
      <w:rPr>
        <w:rFonts w:cs="Times New Roman"/>
      </w:rPr>
    </w:lvl>
    <w:lvl w:ilvl="4" w:tplc="5B2E5E54">
      <w:start w:val="1"/>
      <w:numFmt w:val="decimal"/>
      <w:lvlText w:val="%5."/>
      <w:lvlJc w:val="left"/>
      <w:pPr>
        <w:tabs>
          <w:tab w:val="num" w:pos="3600"/>
        </w:tabs>
        <w:ind w:left="3600" w:hanging="360"/>
      </w:pPr>
      <w:rPr>
        <w:rFonts w:cs="Times New Roman"/>
      </w:rPr>
    </w:lvl>
    <w:lvl w:ilvl="5" w:tplc="51B875D8">
      <w:start w:val="1"/>
      <w:numFmt w:val="decimal"/>
      <w:lvlText w:val="%6."/>
      <w:lvlJc w:val="left"/>
      <w:pPr>
        <w:tabs>
          <w:tab w:val="num" w:pos="4320"/>
        </w:tabs>
        <w:ind w:left="4320" w:hanging="360"/>
      </w:pPr>
      <w:rPr>
        <w:rFonts w:cs="Times New Roman"/>
      </w:rPr>
    </w:lvl>
    <w:lvl w:ilvl="6" w:tplc="4FD4DEF2">
      <w:start w:val="1"/>
      <w:numFmt w:val="decimal"/>
      <w:lvlText w:val="%7."/>
      <w:lvlJc w:val="left"/>
      <w:pPr>
        <w:tabs>
          <w:tab w:val="num" w:pos="5040"/>
        </w:tabs>
        <w:ind w:left="5040" w:hanging="360"/>
      </w:pPr>
      <w:rPr>
        <w:rFonts w:cs="Times New Roman"/>
      </w:rPr>
    </w:lvl>
    <w:lvl w:ilvl="7" w:tplc="9E000072">
      <w:start w:val="1"/>
      <w:numFmt w:val="decimal"/>
      <w:lvlText w:val="%8."/>
      <w:lvlJc w:val="left"/>
      <w:pPr>
        <w:tabs>
          <w:tab w:val="num" w:pos="5760"/>
        </w:tabs>
        <w:ind w:left="5760" w:hanging="360"/>
      </w:pPr>
      <w:rPr>
        <w:rFonts w:cs="Times New Roman"/>
      </w:rPr>
    </w:lvl>
    <w:lvl w:ilvl="8" w:tplc="780E54AA">
      <w:start w:val="1"/>
      <w:numFmt w:val="decimal"/>
      <w:lvlText w:val="%9."/>
      <w:lvlJc w:val="left"/>
      <w:pPr>
        <w:tabs>
          <w:tab w:val="num" w:pos="6480"/>
        </w:tabs>
        <w:ind w:left="6480" w:hanging="360"/>
      </w:pPr>
      <w:rPr>
        <w:rFonts w:cs="Times New Roman"/>
      </w:rPr>
    </w:lvl>
  </w:abstractNum>
  <w:abstractNum w:abstractNumId="25">
    <w:nsid w:val="0C0430A4"/>
    <w:multiLevelType w:val="hybridMultilevel"/>
    <w:tmpl w:val="7660A246"/>
    <w:name w:val="WW8Num202"/>
    <w:lvl w:ilvl="0" w:tplc="7D2A4EB8">
      <w:start w:val="1"/>
      <w:numFmt w:val="bullet"/>
      <w:lvlText w:val=""/>
      <w:lvlJc w:val="left"/>
      <w:pPr>
        <w:tabs>
          <w:tab w:val="num" w:pos="1247"/>
        </w:tabs>
        <w:ind w:left="1247" w:hanging="340"/>
      </w:pPr>
      <w:rPr>
        <w:rFonts w:ascii="Symbol" w:hAnsi="Symbol" w:hint="default"/>
        <w:color w:val="auto"/>
        <w:sz w:val="20"/>
      </w:rPr>
    </w:lvl>
    <w:lvl w:ilvl="1" w:tplc="7F902B0E">
      <w:start w:val="1"/>
      <w:numFmt w:val="bullet"/>
      <w:lvlText w:val=""/>
      <w:lvlJc w:val="left"/>
      <w:pPr>
        <w:tabs>
          <w:tab w:val="num" w:pos="1533"/>
        </w:tabs>
        <w:ind w:left="1533" w:hanging="453"/>
      </w:pPr>
      <w:rPr>
        <w:rFonts w:ascii="Symbol" w:hAnsi="Symbol" w:hint="default"/>
        <w:color w:val="auto"/>
        <w:sz w:val="20"/>
      </w:rPr>
    </w:lvl>
    <w:lvl w:ilvl="2" w:tplc="386044AA" w:tentative="1">
      <w:start w:val="1"/>
      <w:numFmt w:val="bullet"/>
      <w:lvlText w:val=""/>
      <w:lvlJc w:val="left"/>
      <w:pPr>
        <w:tabs>
          <w:tab w:val="num" w:pos="2160"/>
        </w:tabs>
        <w:ind w:left="2160" w:hanging="360"/>
      </w:pPr>
      <w:rPr>
        <w:rFonts w:ascii="Wingdings" w:hAnsi="Wingdings" w:hint="default"/>
      </w:rPr>
    </w:lvl>
    <w:lvl w:ilvl="3" w:tplc="8E56EC5C" w:tentative="1">
      <w:start w:val="1"/>
      <w:numFmt w:val="bullet"/>
      <w:lvlText w:val=""/>
      <w:lvlJc w:val="left"/>
      <w:pPr>
        <w:tabs>
          <w:tab w:val="num" w:pos="2880"/>
        </w:tabs>
        <w:ind w:left="2880" w:hanging="360"/>
      </w:pPr>
      <w:rPr>
        <w:rFonts w:ascii="Symbol" w:hAnsi="Symbol" w:hint="default"/>
      </w:rPr>
    </w:lvl>
    <w:lvl w:ilvl="4" w:tplc="3878B240" w:tentative="1">
      <w:start w:val="1"/>
      <w:numFmt w:val="bullet"/>
      <w:lvlText w:val="o"/>
      <w:lvlJc w:val="left"/>
      <w:pPr>
        <w:tabs>
          <w:tab w:val="num" w:pos="3600"/>
        </w:tabs>
        <w:ind w:left="3600" w:hanging="360"/>
      </w:pPr>
      <w:rPr>
        <w:rFonts w:ascii="Courier New" w:hAnsi="Courier New" w:hint="default"/>
      </w:rPr>
    </w:lvl>
    <w:lvl w:ilvl="5" w:tplc="D5E42910" w:tentative="1">
      <w:start w:val="1"/>
      <w:numFmt w:val="bullet"/>
      <w:lvlText w:val=""/>
      <w:lvlJc w:val="left"/>
      <w:pPr>
        <w:tabs>
          <w:tab w:val="num" w:pos="4320"/>
        </w:tabs>
        <w:ind w:left="4320" w:hanging="360"/>
      </w:pPr>
      <w:rPr>
        <w:rFonts w:ascii="Wingdings" w:hAnsi="Wingdings" w:hint="default"/>
      </w:rPr>
    </w:lvl>
    <w:lvl w:ilvl="6" w:tplc="D904F292" w:tentative="1">
      <w:start w:val="1"/>
      <w:numFmt w:val="bullet"/>
      <w:lvlText w:val=""/>
      <w:lvlJc w:val="left"/>
      <w:pPr>
        <w:tabs>
          <w:tab w:val="num" w:pos="5040"/>
        </w:tabs>
        <w:ind w:left="5040" w:hanging="360"/>
      </w:pPr>
      <w:rPr>
        <w:rFonts w:ascii="Symbol" w:hAnsi="Symbol" w:hint="default"/>
      </w:rPr>
    </w:lvl>
    <w:lvl w:ilvl="7" w:tplc="78B63B40" w:tentative="1">
      <w:start w:val="1"/>
      <w:numFmt w:val="bullet"/>
      <w:lvlText w:val="o"/>
      <w:lvlJc w:val="left"/>
      <w:pPr>
        <w:tabs>
          <w:tab w:val="num" w:pos="5760"/>
        </w:tabs>
        <w:ind w:left="5760" w:hanging="360"/>
      </w:pPr>
      <w:rPr>
        <w:rFonts w:ascii="Courier New" w:hAnsi="Courier New" w:hint="default"/>
      </w:rPr>
    </w:lvl>
    <w:lvl w:ilvl="8" w:tplc="7F9C0894" w:tentative="1">
      <w:start w:val="1"/>
      <w:numFmt w:val="bullet"/>
      <w:lvlText w:val=""/>
      <w:lvlJc w:val="left"/>
      <w:pPr>
        <w:tabs>
          <w:tab w:val="num" w:pos="6480"/>
        </w:tabs>
        <w:ind w:left="6480" w:hanging="360"/>
      </w:pPr>
      <w:rPr>
        <w:rFonts w:ascii="Wingdings" w:hAnsi="Wingdings" w:hint="default"/>
      </w:rPr>
    </w:lvl>
  </w:abstractNum>
  <w:abstractNum w:abstractNumId="26">
    <w:nsid w:val="0C3340D7"/>
    <w:multiLevelType w:val="multilevel"/>
    <w:tmpl w:val="0CA0AD4A"/>
    <w:lvl w:ilvl="0">
      <w:start w:val="1"/>
      <w:numFmt w:val="bullet"/>
      <w:pStyle w:val="Punktowanie"/>
      <w:lvlText w:val=""/>
      <w:lvlJc w:val="left"/>
      <w:pPr>
        <w:tabs>
          <w:tab w:val="num" w:pos="340"/>
        </w:tabs>
        <w:ind w:left="340" w:hanging="340"/>
      </w:pPr>
      <w:rPr>
        <w:rFonts w:ascii="Wingdings" w:hAnsi="Wingdings" w:hint="default"/>
        <w:sz w:val="22"/>
      </w:rPr>
    </w:lvl>
    <w:lvl w:ilvl="1">
      <w:start w:val="1"/>
      <w:numFmt w:val="bullet"/>
      <w:lvlText w:val="­"/>
      <w:lvlJc w:val="left"/>
      <w:pPr>
        <w:tabs>
          <w:tab w:val="num" w:pos="340"/>
        </w:tabs>
        <w:ind w:left="680" w:hanging="340"/>
      </w:pPr>
      <w:rPr>
        <w:rFonts w:ascii="Courier New" w:hAnsi="Courier New" w:hint="default"/>
      </w:rPr>
    </w:lvl>
    <w:lvl w:ilvl="2">
      <w:start w:val="1"/>
      <w:numFmt w:val="bullet"/>
      <w:lvlText w:val=""/>
      <w:lvlJc w:val="left"/>
      <w:pPr>
        <w:tabs>
          <w:tab w:val="num" w:pos="680"/>
        </w:tabs>
        <w:ind w:left="1021" w:hanging="341"/>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0EDA6CF6"/>
    <w:multiLevelType w:val="hybridMultilevel"/>
    <w:tmpl w:val="DB9EF8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11854273"/>
    <w:multiLevelType w:val="hybridMultilevel"/>
    <w:tmpl w:val="0608D99A"/>
    <w:lvl w:ilvl="0" w:tplc="04150011">
      <w:start w:val="1"/>
      <w:numFmt w:val="decimal"/>
      <w:lvlText w:val="%1)"/>
      <w:lvlJc w:val="left"/>
      <w:pPr>
        <w:tabs>
          <w:tab w:val="num" w:pos="360"/>
        </w:tabs>
        <w:ind w:left="360" w:hanging="360"/>
      </w:pPr>
      <w:rPr>
        <w:rFonts w:hint="default"/>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9">
    <w:nsid w:val="12922768"/>
    <w:multiLevelType w:val="hybridMultilevel"/>
    <w:tmpl w:val="DB52858A"/>
    <w:lvl w:ilvl="0" w:tplc="159ED7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2A90B0B"/>
    <w:multiLevelType w:val="hybridMultilevel"/>
    <w:tmpl w:val="A75A988E"/>
    <w:lvl w:ilvl="0" w:tplc="7332E342">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1">
    <w:nsid w:val="13F8454E"/>
    <w:multiLevelType w:val="singleLevel"/>
    <w:tmpl w:val="6B225A44"/>
    <w:lvl w:ilvl="0">
      <w:start w:val="1"/>
      <w:numFmt w:val="bullet"/>
      <w:pStyle w:val="Wyliczanie"/>
      <w:lvlText w:val=""/>
      <w:lvlJc w:val="left"/>
      <w:pPr>
        <w:tabs>
          <w:tab w:val="num" w:pos="360"/>
        </w:tabs>
        <w:ind w:left="360" w:hanging="360"/>
      </w:pPr>
      <w:rPr>
        <w:rFonts w:ascii="Symbol" w:hAnsi="Symbol" w:hint="default"/>
      </w:rPr>
    </w:lvl>
  </w:abstractNum>
  <w:abstractNum w:abstractNumId="32">
    <w:nsid w:val="1401182D"/>
    <w:multiLevelType w:val="hybridMultilevel"/>
    <w:tmpl w:val="3E8CEF2E"/>
    <w:lvl w:ilvl="0" w:tplc="5844ABB6">
      <w:start w:val="1"/>
      <w:numFmt w:val="bullet"/>
      <w:lvlText w:val=""/>
      <w:lvlJc w:val="left"/>
      <w:pPr>
        <w:tabs>
          <w:tab w:val="num" w:pos="1070"/>
        </w:tabs>
        <w:ind w:left="1070" w:hanging="360"/>
      </w:pPr>
      <w:rPr>
        <w:rFonts w:ascii="Symbol" w:hAnsi="Symbol" w:hint="default"/>
      </w:rPr>
    </w:lvl>
    <w:lvl w:ilvl="1" w:tplc="05E20328">
      <w:start w:val="1"/>
      <w:numFmt w:val="bullet"/>
      <w:lvlText w:val=""/>
      <w:lvlJc w:val="left"/>
      <w:pPr>
        <w:tabs>
          <w:tab w:val="num" w:pos="2291"/>
        </w:tabs>
        <w:ind w:left="2291" w:hanging="360"/>
      </w:pPr>
      <w:rPr>
        <w:rFonts w:ascii="Symbol" w:hAnsi="Symbol" w:hint="default"/>
      </w:rPr>
    </w:lvl>
    <w:lvl w:ilvl="2" w:tplc="929614C8" w:tentative="1">
      <w:start w:val="1"/>
      <w:numFmt w:val="bullet"/>
      <w:lvlText w:val=""/>
      <w:lvlJc w:val="left"/>
      <w:pPr>
        <w:tabs>
          <w:tab w:val="num" w:pos="3011"/>
        </w:tabs>
        <w:ind w:left="3011" w:hanging="360"/>
      </w:pPr>
      <w:rPr>
        <w:rFonts w:ascii="Wingdings" w:hAnsi="Wingdings" w:hint="default"/>
      </w:rPr>
    </w:lvl>
    <w:lvl w:ilvl="3" w:tplc="BA70D4BE" w:tentative="1">
      <w:start w:val="1"/>
      <w:numFmt w:val="bullet"/>
      <w:lvlText w:val=""/>
      <w:lvlJc w:val="left"/>
      <w:pPr>
        <w:tabs>
          <w:tab w:val="num" w:pos="3731"/>
        </w:tabs>
        <w:ind w:left="3731" w:hanging="360"/>
      </w:pPr>
      <w:rPr>
        <w:rFonts w:ascii="Symbol" w:hAnsi="Symbol" w:hint="default"/>
      </w:rPr>
    </w:lvl>
    <w:lvl w:ilvl="4" w:tplc="2C1EC8B0" w:tentative="1">
      <w:start w:val="1"/>
      <w:numFmt w:val="bullet"/>
      <w:lvlText w:val="o"/>
      <w:lvlJc w:val="left"/>
      <w:pPr>
        <w:tabs>
          <w:tab w:val="num" w:pos="4451"/>
        </w:tabs>
        <w:ind w:left="4451" w:hanging="360"/>
      </w:pPr>
      <w:rPr>
        <w:rFonts w:ascii="Courier New" w:hAnsi="Courier New" w:hint="default"/>
      </w:rPr>
    </w:lvl>
    <w:lvl w:ilvl="5" w:tplc="7E8402EE" w:tentative="1">
      <w:start w:val="1"/>
      <w:numFmt w:val="bullet"/>
      <w:lvlText w:val=""/>
      <w:lvlJc w:val="left"/>
      <w:pPr>
        <w:tabs>
          <w:tab w:val="num" w:pos="5171"/>
        </w:tabs>
        <w:ind w:left="5171" w:hanging="360"/>
      </w:pPr>
      <w:rPr>
        <w:rFonts w:ascii="Wingdings" w:hAnsi="Wingdings" w:hint="default"/>
      </w:rPr>
    </w:lvl>
    <w:lvl w:ilvl="6" w:tplc="C5724CBC" w:tentative="1">
      <w:start w:val="1"/>
      <w:numFmt w:val="bullet"/>
      <w:lvlText w:val=""/>
      <w:lvlJc w:val="left"/>
      <w:pPr>
        <w:tabs>
          <w:tab w:val="num" w:pos="5891"/>
        </w:tabs>
        <w:ind w:left="5891" w:hanging="360"/>
      </w:pPr>
      <w:rPr>
        <w:rFonts w:ascii="Symbol" w:hAnsi="Symbol" w:hint="default"/>
      </w:rPr>
    </w:lvl>
    <w:lvl w:ilvl="7" w:tplc="3F9EE2C8" w:tentative="1">
      <w:start w:val="1"/>
      <w:numFmt w:val="bullet"/>
      <w:lvlText w:val="o"/>
      <w:lvlJc w:val="left"/>
      <w:pPr>
        <w:tabs>
          <w:tab w:val="num" w:pos="6611"/>
        </w:tabs>
        <w:ind w:left="6611" w:hanging="360"/>
      </w:pPr>
      <w:rPr>
        <w:rFonts w:ascii="Courier New" w:hAnsi="Courier New" w:hint="default"/>
      </w:rPr>
    </w:lvl>
    <w:lvl w:ilvl="8" w:tplc="CE726E6A" w:tentative="1">
      <w:start w:val="1"/>
      <w:numFmt w:val="bullet"/>
      <w:lvlText w:val=""/>
      <w:lvlJc w:val="left"/>
      <w:pPr>
        <w:tabs>
          <w:tab w:val="num" w:pos="7331"/>
        </w:tabs>
        <w:ind w:left="7331" w:hanging="360"/>
      </w:pPr>
      <w:rPr>
        <w:rFonts w:ascii="Wingdings" w:hAnsi="Wingdings" w:hint="default"/>
      </w:rPr>
    </w:lvl>
  </w:abstractNum>
  <w:abstractNum w:abstractNumId="33">
    <w:nsid w:val="181A44BD"/>
    <w:multiLevelType w:val="multilevel"/>
    <w:tmpl w:val="77CA1A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187733C2"/>
    <w:multiLevelType w:val="hybridMultilevel"/>
    <w:tmpl w:val="9EF6D3AC"/>
    <w:lvl w:ilvl="0" w:tplc="159ED70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1A0E4BC7"/>
    <w:multiLevelType w:val="multilevel"/>
    <w:tmpl w:val="C3588B86"/>
    <w:lvl w:ilvl="0">
      <w:start w:val="1"/>
      <w:numFmt w:val="decimal"/>
      <w:pStyle w:val="Nagwek11"/>
      <w:lvlText w:val="%1"/>
      <w:lvlJc w:val="left"/>
      <w:pPr>
        <w:ind w:left="432" w:hanging="432"/>
      </w:pPr>
      <w:rPr>
        <w:lang w:val="pl-PL"/>
      </w:rPr>
    </w:lvl>
    <w:lvl w:ilvl="1">
      <w:start w:val="1"/>
      <w:numFmt w:val="decimal"/>
      <w:pStyle w:val="Nagwek21"/>
      <w:lvlText w:val="%1.%2"/>
      <w:lvlJc w:val="left"/>
      <w:pPr>
        <w:ind w:left="576" w:hanging="576"/>
      </w:pPr>
    </w:lvl>
    <w:lvl w:ilvl="2">
      <w:start w:val="1"/>
      <w:numFmt w:val="decimal"/>
      <w:pStyle w:val="Nagwek31"/>
      <w:lvlText w:val="%1.%2.%3"/>
      <w:lvlJc w:val="left"/>
      <w:pPr>
        <w:ind w:left="3222" w:hanging="2892"/>
      </w:pPr>
    </w:lvl>
    <w:lvl w:ilvl="3">
      <w:start w:val="1"/>
      <w:numFmt w:val="decimal"/>
      <w:pStyle w:val="Nagwek41"/>
      <w:lvlText w:val="%1.%2.%3.%4"/>
      <w:lvlJc w:val="left"/>
      <w:pPr>
        <w:ind w:left="157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nsid w:val="1A50123D"/>
    <w:multiLevelType w:val="hybridMultilevel"/>
    <w:tmpl w:val="E3ACD150"/>
    <w:name w:val="WW8Num392"/>
    <w:lvl w:ilvl="0" w:tplc="6E56516C">
      <w:start w:val="1"/>
      <w:numFmt w:val="bullet"/>
      <w:lvlText w:val=""/>
      <w:lvlJc w:val="left"/>
      <w:pPr>
        <w:ind w:left="1077" w:hanging="360"/>
      </w:pPr>
      <w:rPr>
        <w:rFonts w:ascii="Symbol" w:hAnsi="Symbol" w:hint="default"/>
        <w:b/>
        <w:color w:val="auto"/>
        <w:sz w:val="24"/>
      </w:rPr>
    </w:lvl>
    <w:lvl w:ilvl="1" w:tplc="6554E0AE">
      <w:numFmt w:val="bullet"/>
      <w:lvlText w:val="•"/>
      <w:lvlJc w:val="left"/>
      <w:pPr>
        <w:ind w:left="2142" w:hanging="705"/>
      </w:pPr>
      <w:rPr>
        <w:rFonts w:ascii="Arial" w:eastAsia="Times New Roman" w:hAnsi="Arial" w:hint="default"/>
      </w:rPr>
    </w:lvl>
    <w:lvl w:ilvl="2" w:tplc="163E8D64" w:tentative="1">
      <w:start w:val="1"/>
      <w:numFmt w:val="bullet"/>
      <w:lvlText w:val=""/>
      <w:lvlJc w:val="left"/>
      <w:pPr>
        <w:ind w:left="2517" w:hanging="360"/>
      </w:pPr>
      <w:rPr>
        <w:rFonts w:ascii="Wingdings" w:hAnsi="Wingdings" w:hint="default"/>
      </w:rPr>
    </w:lvl>
    <w:lvl w:ilvl="3" w:tplc="0415000F">
      <w:start w:val="1"/>
      <w:numFmt w:val="bullet"/>
      <w:lvlText w:val=""/>
      <w:lvlJc w:val="left"/>
      <w:pPr>
        <w:ind w:left="3237" w:hanging="360"/>
      </w:pPr>
      <w:rPr>
        <w:rFonts w:ascii="Symbol" w:hAnsi="Symbol" w:hint="default"/>
      </w:rPr>
    </w:lvl>
    <w:lvl w:ilvl="4" w:tplc="04150019" w:tentative="1">
      <w:start w:val="1"/>
      <w:numFmt w:val="bullet"/>
      <w:lvlText w:val="o"/>
      <w:lvlJc w:val="left"/>
      <w:pPr>
        <w:ind w:left="3957" w:hanging="360"/>
      </w:pPr>
      <w:rPr>
        <w:rFonts w:ascii="Courier New" w:hAnsi="Courier New" w:hint="default"/>
      </w:rPr>
    </w:lvl>
    <w:lvl w:ilvl="5" w:tplc="0415001B" w:tentative="1">
      <w:start w:val="1"/>
      <w:numFmt w:val="bullet"/>
      <w:lvlText w:val=""/>
      <w:lvlJc w:val="left"/>
      <w:pPr>
        <w:ind w:left="4677" w:hanging="360"/>
      </w:pPr>
      <w:rPr>
        <w:rFonts w:ascii="Wingdings" w:hAnsi="Wingdings" w:hint="default"/>
      </w:rPr>
    </w:lvl>
    <w:lvl w:ilvl="6" w:tplc="0415000F" w:tentative="1">
      <w:start w:val="1"/>
      <w:numFmt w:val="bullet"/>
      <w:lvlText w:val=""/>
      <w:lvlJc w:val="left"/>
      <w:pPr>
        <w:ind w:left="5397" w:hanging="360"/>
      </w:pPr>
      <w:rPr>
        <w:rFonts w:ascii="Symbol" w:hAnsi="Symbol" w:hint="default"/>
      </w:rPr>
    </w:lvl>
    <w:lvl w:ilvl="7" w:tplc="04150019" w:tentative="1">
      <w:start w:val="1"/>
      <w:numFmt w:val="bullet"/>
      <w:lvlText w:val="o"/>
      <w:lvlJc w:val="left"/>
      <w:pPr>
        <w:ind w:left="6117" w:hanging="360"/>
      </w:pPr>
      <w:rPr>
        <w:rFonts w:ascii="Courier New" w:hAnsi="Courier New" w:hint="default"/>
      </w:rPr>
    </w:lvl>
    <w:lvl w:ilvl="8" w:tplc="0415001B" w:tentative="1">
      <w:start w:val="1"/>
      <w:numFmt w:val="bullet"/>
      <w:lvlText w:val=""/>
      <w:lvlJc w:val="left"/>
      <w:pPr>
        <w:ind w:left="6837" w:hanging="360"/>
      </w:pPr>
      <w:rPr>
        <w:rFonts w:ascii="Wingdings" w:hAnsi="Wingdings" w:hint="default"/>
      </w:rPr>
    </w:lvl>
  </w:abstractNum>
  <w:abstractNum w:abstractNumId="37">
    <w:nsid w:val="1AE62A7B"/>
    <w:multiLevelType w:val="hybridMultilevel"/>
    <w:tmpl w:val="C3B6D8D8"/>
    <w:lvl w:ilvl="0" w:tplc="FFFFFFFF">
      <w:start w:val="1"/>
      <w:numFmt w:val="lowerLetter"/>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1B9B43FB"/>
    <w:multiLevelType w:val="hybridMultilevel"/>
    <w:tmpl w:val="8836E010"/>
    <w:lvl w:ilvl="0" w:tplc="7332E342">
      <w:start w:val="1"/>
      <w:numFmt w:val="bullet"/>
      <w:lvlText w:val=""/>
      <w:lvlJc w:val="left"/>
      <w:pPr>
        <w:tabs>
          <w:tab w:val="num" w:pos="927"/>
        </w:tabs>
        <w:ind w:left="927" w:hanging="360"/>
      </w:pPr>
      <w:rPr>
        <w:rFonts w:ascii="Symbol" w:hAnsi="Symbol" w:hint="default"/>
        <w:color w:val="auto"/>
      </w:rPr>
    </w:lvl>
    <w:lvl w:ilvl="1" w:tplc="04150003">
      <w:start w:val="1"/>
      <w:numFmt w:val="bullet"/>
      <w:lvlText w:val=""/>
      <w:lvlJc w:val="left"/>
      <w:pPr>
        <w:tabs>
          <w:tab w:val="num" w:pos="1789"/>
        </w:tabs>
        <w:ind w:left="1789" w:hanging="360"/>
      </w:pPr>
      <w:rPr>
        <w:rFonts w:ascii="Symbol" w:hAnsi="Symbol" w:hint="default"/>
      </w:rPr>
    </w:lvl>
    <w:lvl w:ilvl="2" w:tplc="04150005">
      <w:start w:val="1"/>
      <w:numFmt w:val="bullet"/>
      <w:lvlText w:val=""/>
      <w:lvlJc w:val="left"/>
      <w:pPr>
        <w:tabs>
          <w:tab w:val="num" w:pos="2509"/>
        </w:tabs>
        <w:ind w:left="2509" w:hanging="360"/>
      </w:pPr>
      <w:rPr>
        <w:rFonts w:ascii="Wingdings" w:hAnsi="Wingdings" w:hint="default"/>
        <w:color w:val="auto"/>
      </w:rPr>
    </w:lvl>
    <w:lvl w:ilvl="3" w:tplc="0415000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39">
    <w:nsid w:val="1C470F0B"/>
    <w:multiLevelType w:val="hybridMultilevel"/>
    <w:tmpl w:val="B5EEDD40"/>
    <w:name w:val="WW8Num254"/>
    <w:lvl w:ilvl="0" w:tplc="B8BEC7D6">
      <w:start w:val="1"/>
      <w:numFmt w:val="bullet"/>
      <w:lvlText w:val=""/>
      <w:lvlJc w:val="left"/>
      <w:pPr>
        <w:tabs>
          <w:tab w:val="num" w:pos="227"/>
        </w:tabs>
        <w:ind w:left="227" w:hanging="227"/>
      </w:pPr>
      <w:rPr>
        <w:rFonts w:ascii="Symbol" w:hAnsi="Symbol" w:hint="default"/>
        <w:color w:val="auto"/>
        <w:sz w:val="20"/>
      </w:rPr>
    </w:lvl>
    <w:lvl w:ilvl="1" w:tplc="165E8C38" w:tentative="1">
      <w:start w:val="1"/>
      <w:numFmt w:val="bullet"/>
      <w:lvlText w:val="o"/>
      <w:lvlJc w:val="left"/>
      <w:pPr>
        <w:tabs>
          <w:tab w:val="num" w:pos="1440"/>
        </w:tabs>
        <w:ind w:left="1440" w:hanging="360"/>
      </w:pPr>
      <w:rPr>
        <w:rFonts w:ascii="Courier New" w:hAnsi="Courier New" w:hint="default"/>
      </w:rPr>
    </w:lvl>
    <w:lvl w:ilvl="2" w:tplc="AFCCC616" w:tentative="1">
      <w:start w:val="1"/>
      <w:numFmt w:val="bullet"/>
      <w:lvlText w:val=""/>
      <w:lvlJc w:val="left"/>
      <w:pPr>
        <w:tabs>
          <w:tab w:val="num" w:pos="2160"/>
        </w:tabs>
        <w:ind w:left="2160" w:hanging="360"/>
      </w:pPr>
      <w:rPr>
        <w:rFonts w:ascii="Wingdings" w:hAnsi="Wingdings" w:hint="default"/>
      </w:rPr>
    </w:lvl>
    <w:lvl w:ilvl="3" w:tplc="CA629B62" w:tentative="1">
      <w:start w:val="1"/>
      <w:numFmt w:val="bullet"/>
      <w:lvlText w:val=""/>
      <w:lvlJc w:val="left"/>
      <w:pPr>
        <w:tabs>
          <w:tab w:val="num" w:pos="2880"/>
        </w:tabs>
        <w:ind w:left="2880" w:hanging="360"/>
      </w:pPr>
      <w:rPr>
        <w:rFonts w:ascii="Symbol" w:hAnsi="Symbol" w:hint="default"/>
      </w:rPr>
    </w:lvl>
    <w:lvl w:ilvl="4" w:tplc="66C2B4A0" w:tentative="1">
      <w:start w:val="1"/>
      <w:numFmt w:val="bullet"/>
      <w:lvlText w:val="o"/>
      <w:lvlJc w:val="left"/>
      <w:pPr>
        <w:tabs>
          <w:tab w:val="num" w:pos="3600"/>
        </w:tabs>
        <w:ind w:left="3600" w:hanging="360"/>
      </w:pPr>
      <w:rPr>
        <w:rFonts w:ascii="Courier New" w:hAnsi="Courier New" w:hint="default"/>
      </w:rPr>
    </w:lvl>
    <w:lvl w:ilvl="5" w:tplc="E468E51E" w:tentative="1">
      <w:start w:val="1"/>
      <w:numFmt w:val="bullet"/>
      <w:lvlText w:val=""/>
      <w:lvlJc w:val="left"/>
      <w:pPr>
        <w:tabs>
          <w:tab w:val="num" w:pos="4320"/>
        </w:tabs>
        <w:ind w:left="4320" w:hanging="360"/>
      </w:pPr>
      <w:rPr>
        <w:rFonts w:ascii="Wingdings" w:hAnsi="Wingdings" w:hint="default"/>
      </w:rPr>
    </w:lvl>
    <w:lvl w:ilvl="6" w:tplc="2C3A1414" w:tentative="1">
      <w:start w:val="1"/>
      <w:numFmt w:val="bullet"/>
      <w:lvlText w:val=""/>
      <w:lvlJc w:val="left"/>
      <w:pPr>
        <w:tabs>
          <w:tab w:val="num" w:pos="5040"/>
        </w:tabs>
        <w:ind w:left="5040" w:hanging="360"/>
      </w:pPr>
      <w:rPr>
        <w:rFonts w:ascii="Symbol" w:hAnsi="Symbol" w:hint="default"/>
      </w:rPr>
    </w:lvl>
    <w:lvl w:ilvl="7" w:tplc="C93A3F74" w:tentative="1">
      <w:start w:val="1"/>
      <w:numFmt w:val="bullet"/>
      <w:lvlText w:val="o"/>
      <w:lvlJc w:val="left"/>
      <w:pPr>
        <w:tabs>
          <w:tab w:val="num" w:pos="5760"/>
        </w:tabs>
        <w:ind w:left="5760" w:hanging="360"/>
      </w:pPr>
      <w:rPr>
        <w:rFonts w:ascii="Courier New" w:hAnsi="Courier New" w:hint="default"/>
      </w:rPr>
    </w:lvl>
    <w:lvl w:ilvl="8" w:tplc="DA626D0C" w:tentative="1">
      <w:start w:val="1"/>
      <w:numFmt w:val="bullet"/>
      <w:lvlText w:val=""/>
      <w:lvlJc w:val="left"/>
      <w:pPr>
        <w:tabs>
          <w:tab w:val="num" w:pos="6480"/>
        </w:tabs>
        <w:ind w:left="6480" w:hanging="360"/>
      </w:pPr>
      <w:rPr>
        <w:rFonts w:ascii="Wingdings" w:hAnsi="Wingdings" w:hint="default"/>
      </w:rPr>
    </w:lvl>
  </w:abstractNum>
  <w:abstractNum w:abstractNumId="40">
    <w:nsid w:val="1D6E340D"/>
    <w:multiLevelType w:val="hybridMultilevel"/>
    <w:tmpl w:val="3D6E39CC"/>
    <w:lvl w:ilvl="0" w:tplc="F58EEE7A">
      <w:start w:val="1"/>
      <w:numFmt w:val="bullet"/>
      <w:lvlText w:val=""/>
      <w:lvlJc w:val="left"/>
      <w:pPr>
        <w:tabs>
          <w:tab w:val="num" w:pos="1069"/>
        </w:tabs>
        <w:ind w:left="1069" w:hanging="360"/>
      </w:pPr>
      <w:rPr>
        <w:rFonts w:ascii="Symbol" w:hAnsi="Symbol" w:hint="default"/>
        <w:color w:val="auto"/>
      </w:rPr>
    </w:lvl>
    <w:lvl w:ilvl="1" w:tplc="04150003">
      <w:start w:val="1"/>
      <w:numFmt w:val="bullet"/>
      <w:lvlText w:val=""/>
      <w:lvlJc w:val="left"/>
      <w:pPr>
        <w:tabs>
          <w:tab w:val="num" w:pos="1789"/>
        </w:tabs>
        <w:ind w:left="1789" w:hanging="360"/>
      </w:pPr>
      <w:rPr>
        <w:rFonts w:ascii="Symbol" w:hAnsi="Symbol" w:hint="default"/>
      </w:rPr>
    </w:lvl>
    <w:lvl w:ilvl="2" w:tplc="7332E342">
      <w:start w:val="1"/>
      <w:numFmt w:val="bullet"/>
      <w:lvlText w:val=""/>
      <w:lvlJc w:val="left"/>
      <w:pPr>
        <w:tabs>
          <w:tab w:val="num" w:pos="2509"/>
        </w:tabs>
        <w:ind w:left="2509" w:hanging="360"/>
      </w:pPr>
      <w:rPr>
        <w:rFonts w:ascii="Symbol" w:hAnsi="Symbol" w:hint="default"/>
        <w:color w:val="auto"/>
      </w:rPr>
    </w:lvl>
    <w:lvl w:ilvl="3" w:tplc="0415000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1">
    <w:nsid w:val="1DA86BF2"/>
    <w:multiLevelType w:val="hybridMultilevel"/>
    <w:tmpl w:val="C97875E2"/>
    <w:lvl w:ilvl="0" w:tplc="F58EEE7A">
      <w:start w:val="1"/>
      <w:numFmt w:val="bullet"/>
      <w:pStyle w:val="Listanumerowana"/>
      <w:lvlText w:val=""/>
      <w:lvlJc w:val="left"/>
      <w:pPr>
        <w:tabs>
          <w:tab w:val="num" w:pos="1069"/>
        </w:tabs>
        <w:ind w:left="1069" w:hanging="360"/>
      </w:pPr>
      <w:rPr>
        <w:rFonts w:ascii="Symbol" w:hAnsi="Symbol" w:hint="default"/>
        <w:color w:val="auto"/>
      </w:rPr>
    </w:lvl>
    <w:lvl w:ilvl="1" w:tplc="04150003">
      <w:start w:val="1"/>
      <w:numFmt w:val="bullet"/>
      <w:lvlText w:val=""/>
      <w:lvlJc w:val="left"/>
      <w:pPr>
        <w:tabs>
          <w:tab w:val="num" w:pos="1789"/>
        </w:tabs>
        <w:ind w:left="1789" w:hanging="360"/>
      </w:pPr>
      <w:rPr>
        <w:rFonts w:ascii="Symbol" w:hAnsi="Symbol" w:hint="default"/>
      </w:rPr>
    </w:lvl>
    <w:lvl w:ilvl="2" w:tplc="7332E342">
      <w:start w:val="1"/>
      <w:numFmt w:val="bullet"/>
      <w:lvlText w:val=""/>
      <w:lvlJc w:val="left"/>
      <w:pPr>
        <w:tabs>
          <w:tab w:val="num" w:pos="2509"/>
        </w:tabs>
        <w:ind w:left="2509" w:hanging="360"/>
      </w:pPr>
      <w:rPr>
        <w:rFonts w:ascii="Symbol" w:hAnsi="Symbol" w:hint="default"/>
      </w:rPr>
    </w:lvl>
    <w:lvl w:ilvl="3" w:tplc="0415000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2">
    <w:nsid w:val="1EA31603"/>
    <w:multiLevelType w:val="multilevel"/>
    <w:tmpl w:val="3BD49EB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1F343D15"/>
    <w:multiLevelType w:val="hybridMultilevel"/>
    <w:tmpl w:val="2C5C1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1317FD4"/>
    <w:multiLevelType w:val="hybridMultilevel"/>
    <w:tmpl w:val="77E62A76"/>
    <w:lvl w:ilvl="0" w:tplc="159ED7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1A90D5E"/>
    <w:multiLevelType w:val="hybridMultilevel"/>
    <w:tmpl w:val="A4E8F712"/>
    <w:lvl w:ilvl="0" w:tplc="041264CC">
      <w:start w:val="1"/>
      <w:numFmt w:val="bullet"/>
      <w:lvlText w:val=""/>
      <w:lvlJc w:val="left"/>
      <w:pPr>
        <w:tabs>
          <w:tab w:val="num" w:pos="720"/>
        </w:tabs>
        <w:ind w:left="720" w:hanging="360"/>
      </w:pPr>
      <w:rPr>
        <w:rFonts w:ascii="Symbol" w:hAnsi="Symbol" w:hint="default"/>
      </w:rPr>
    </w:lvl>
    <w:lvl w:ilvl="1" w:tplc="70307A16">
      <w:numFmt w:val="none"/>
      <w:lvlText w:val=""/>
      <w:lvlJc w:val="left"/>
      <w:pPr>
        <w:tabs>
          <w:tab w:val="num" w:pos="360"/>
        </w:tabs>
      </w:pPr>
    </w:lvl>
    <w:lvl w:ilvl="2" w:tplc="1828FFF2">
      <w:numFmt w:val="none"/>
      <w:lvlText w:val=""/>
      <w:lvlJc w:val="left"/>
      <w:pPr>
        <w:tabs>
          <w:tab w:val="num" w:pos="360"/>
        </w:tabs>
      </w:pPr>
    </w:lvl>
    <w:lvl w:ilvl="3" w:tplc="814A8F60">
      <w:numFmt w:val="none"/>
      <w:lvlText w:val=""/>
      <w:lvlJc w:val="left"/>
      <w:pPr>
        <w:tabs>
          <w:tab w:val="num" w:pos="360"/>
        </w:tabs>
      </w:pPr>
    </w:lvl>
    <w:lvl w:ilvl="4" w:tplc="D3806E4E">
      <w:numFmt w:val="none"/>
      <w:lvlText w:val=""/>
      <w:lvlJc w:val="left"/>
      <w:pPr>
        <w:tabs>
          <w:tab w:val="num" w:pos="360"/>
        </w:tabs>
      </w:pPr>
    </w:lvl>
    <w:lvl w:ilvl="5" w:tplc="184CA19A">
      <w:numFmt w:val="none"/>
      <w:lvlText w:val=""/>
      <w:lvlJc w:val="left"/>
      <w:pPr>
        <w:tabs>
          <w:tab w:val="num" w:pos="360"/>
        </w:tabs>
      </w:pPr>
    </w:lvl>
    <w:lvl w:ilvl="6" w:tplc="095ED1E6">
      <w:start w:val="1"/>
      <w:numFmt w:val="decimal"/>
      <w:isLgl/>
      <w:lvlText w:val="%7."/>
      <w:lvlJc w:val="left"/>
      <w:pPr>
        <w:tabs>
          <w:tab w:val="num" w:pos="1800"/>
        </w:tabs>
        <w:ind w:left="1800" w:hanging="1440"/>
      </w:pPr>
      <w:rPr>
        <w:rFonts w:ascii="Times New Roman" w:eastAsia="Times New Roman" w:hAnsi="Times New Roman" w:cs="Times New Roman"/>
      </w:rPr>
    </w:lvl>
    <w:lvl w:ilvl="7" w:tplc="12467BBA">
      <w:numFmt w:val="none"/>
      <w:lvlText w:val=""/>
      <w:lvlJc w:val="left"/>
      <w:pPr>
        <w:tabs>
          <w:tab w:val="num" w:pos="360"/>
        </w:tabs>
      </w:pPr>
    </w:lvl>
    <w:lvl w:ilvl="8" w:tplc="F4921256">
      <w:numFmt w:val="none"/>
      <w:lvlText w:val=""/>
      <w:lvlJc w:val="left"/>
      <w:pPr>
        <w:tabs>
          <w:tab w:val="num" w:pos="360"/>
        </w:tabs>
      </w:pPr>
    </w:lvl>
  </w:abstractNum>
  <w:abstractNum w:abstractNumId="46">
    <w:nsid w:val="22D447A7"/>
    <w:multiLevelType w:val="hybridMultilevel"/>
    <w:tmpl w:val="20AE22B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nsid w:val="268A3F20"/>
    <w:multiLevelType w:val="hybridMultilevel"/>
    <w:tmpl w:val="E5E627D4"/>
    <w:name w:val="WW8Num244"/>
    <w:lvl w:ilvl="0" w:tplc="D9A41FB6">
      <w:start w:val="1"/>
      <w:numFmt w:val="bullet"/>
      <w:lvlText w:val=""/>
      <w:lvlJc w:val="left"/>
      <w:pPr>
        <w:tabs>
          <w:tab w:val="num" w:pos="227"/>
        </w:tabs>
        <w:ind w:left="227" w:hanging="227"/>
      </w:pPr>
      <w:rPr>
        <w:rFonts w:ascii="Symbol" w:hAnsi="Symbol" w:hint="default"/>
        <w:color w:val="auto"/>
        <w:sz w:val="20"/>
      </w:rPr>
    </w:lvl>
    <w:lvl w:ilvl="1" w:tplc="D30046EC" w:tentative="1">
      <w:start w:val="1"/>
      <w:numFmt w:val="bullet"/>
      <w:lvlText w:val="o"/>
      <w:lvlJc w:val="left"/>
      <w:pPr>
        <w:tabs>
          <w:tab w:val="num" w:pos="1440"/>
        </w:tabs>
        <w:ind w:left="1440" w:hanging="360"/>
      </w:pPr>
      <w:rPr>
        <w:rFonts w:ascii="Courier New" w:hAnsi="Courier New" w:hint="default"/>
      </w:rPr>
    </w:lvl>
    <w:lvl w:ilvl="2" w:tplc="62AA7FCA" w:tentative="1">
      <w:start w:val="1"/>
      <w:numFmt w:val="bullet"/>
      <w:lvlText w:val=""/>
      <w:lvlJc w:val="left"/>
      <w:pPr>
        <w:tabs>
          <w:tab w:val="num" w:pos="2160"/>
        </w:tabs>
        <w:ind w:left="2160" w:hanging="360"/>
      </w:pPr>
      <w:rPr>
        <w:rFonts w:ascii="Wingdings" w:hAnsi="Wingdings" w:hint="default"/>
      </w:rPr>
    </w:lvl>
    <w:lvl w:ilvl="3" w:tplc="0AF0E2A6" w:tentative="1">
      <w:start w:val="1"/>
      <w:numFmt w:val="bullet"/>
      <w:lvlText w:val=""/>
      <w:lvlJc w:val="left"/>
      <w:pPr>
        <w:tabs>
          <w:tab w:val="num" w:pos="2880"/>
        </w:tabs>
        <w:ind w:left="2880" w:hanging="360"/>
      </w:pPr>
      <w:rPr>
        <w:rFonts w:ascii="Symbol" w:hAnsi="Symbol" w:hint="default"/>
      </w:rPr>
    </w:lvl>
    <w:lvl w:ilvl="4" w:tplc="AFC6C9E4" w:tentative="1">
      <w:start w:val="1"/>
      <w:numFmt w:val="bullet"/>
      <w:lvlText w:val="o"/>
      <w:lvlJc w:val="left"/>
      <w:pPr>
        <w:tabs>
          <w:tab w:val="num" w:pos="3600"/>
        </w:tabs>
        <w:ind w:left="3600" w:hanging="360"/>
      </w:pPr>
      <w:rPr>
        <w:rFonts w:ascii="Courier New" w:hAnsi="Courier New" w:hint="default"/>
      </w:rPr>
    </w:lvl>
    <w:lvl w:ilvl="5" w:tplc="C9D814A0" w:tentative="1">
      <w:start w:val="1"/>
      <w:numFmt w:val="bullet"/>
      <w:lvlText w:val=""/>
      <w:lvlJc w:val="left"/>
      <w:pPr>
        <w:tabs>
          <w:tab w:val="num" w:pos="4320"/>
        </w:tabs>
        <w:ind w:left="4320" w:hanging="360"/>
      </w:pPr>
      <w:rPr>
        <w:rFonts w:ascii="Wingdings" w:hAnsi="Wingdings" w:hint="default"/>
      </w:rPr>
    </w:lvl>
    <w:lvl w:ilvl="6" w:tplc="AB1E1EDC" w:tentative="1">
      <w:start w:val="1"/>
      <w:numFmt w:val="bullet"/>
      <w:lvlText w:val=""/>
      <w:lvlJc w:val="left"/>
      <w:pPr>
        <w:tabs>
          <w:tab w:val="num" w:pos="5040"/>
        </w:tabs>
        <w:ind w:left="5040" w:hanging="360"/>
      </w:pPr>
      <w:rPr>
        <w:rFonts w:ascii="Symbol" w:hAnsi="Symbol" w:hint="default"/>
      </w:rPr>
    </w:lvl>
    <w:lvl w:ilvl="7" w:tplc="375E86F8" w:tentative="1">
      <w:start w:val="1"/>
      <w:numFmt w:val="bullet"/>
      <w:lvlText w:val="o"/>
      <w:lvlJc w:val="left"/>
      <w:pPr>
        <w:tabs>
          <w:tab w:val="num" w:pos="5760"/>
        </w:tabs>
        <w:ind w:left="5760" w:hanging="360"/>
      </w:pPr>
      <w:rPr>
        <w:rFonts w:ascii="Courier New" w:hAnsi="Courier New" w:hint="default"/>
      </w:rPr>
    </w:lvl>
    <w:lvl w:ilvl="8" w:tplc="535C7A12" w:tentative="1">
      <w:start w:val="1"/>
      <w:numFmt w:val="bullet"/>
      <w:lvlText w:val=""/>
      <w:lvlJc w:val="left"/>
      <w:pPr>
        <w:tabs>
          <w:tab w:val="num" w:pos="6480"/>
        </w:tabs>
        <w:ind w:left="6480" w:hanging="360"/>
      </w:pPr>
      <w:rPr>
        <w:rFonts w:ascii="Wingdings" w:hAnsi="Wingdings" w:hint="default"/>
      </w:rPr>
    </w:lvl>
  </w:abstractNum>
  <w:abstractNum w:abstractNumId="48">
    <w:nsid w:val="279E21C1"/>
    <w:multiLevelType w:val="multilevel"/>
    <w:tmpl w:val="B17C4DB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290029D0"/>
    <w:multiLevelType w:val="hybridMultilevel"/>
    <w:tmpl w:val="6A3612C2"/>
    <w:lvl w:ilvl="0" w:tplc="FFFFFFFF">
      <w:start w:val="1"/>
      <w:numFmt w:val="bullet"/>
      <w:lvlText w:val=""/>
      <w:lvlJc w:val="left"/>
      <w:pPr>
        <w:tabs>
          <w:tab w:val="num" w:pos="360"/>
        </w:tabs>
        <w:ind w:left="340" w:hanging="340"/>
      </w:pPr>
      <w:rPr>
        <w:rFonts w:ascii="Symbol" w:hAnsi="Symbol" w:hint="default"/>
      </w:rPr>
    </w:lvl>
    <w:lvl w:ilvl="1" w:tplc="FFFFFFFF">
      <w:start w:val="1"/>
      <w:numFmt w:val="lowerLetter"/>
      <w:lvlText w:val="%2)"/>
      <w:lvlJc w:val="left"/>
      <w:pPr>
        <w:tabs>
          <w:tab w:val="num" w:pos="360"/>
        </w:tabs>
        <w:ind w:left="3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2AC21BC7"/>
    <w:multiLevelType w:val="hybridMultilevel"/>
    <w:tmpl w:val="B988327A"/>
    <w:lvl w:ilvl="0" w:tplc="29B43D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FD709C7"/>
    <w:multiLevelType w:val="hybridMultilevel"/>
    <w:tmpl w:val="8ED61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30D9440F"/>
    <w:multiLevelType w:val="hybridMultilevel"/>
    <w:tmpl w:val="9D241006"/>
    <w:lvl w:ilvl="0" w:tplc="0D4CA05C">
      <w:start w:val="1"/>
      <w:numFmt w:val="bullet"/>
      <w:lvlText w:val=""/>
      <w:lvlJc w:val="left"/>
      <w:pPr>
        <w:tabs>
          <w:tab w:val="num" w:pos="720"/>
        </w:tabs>
        <w:ind w:left="720" w:hanging="360"/>
      </w:pPr>
      <w:rPr>
        <w:rFonts w:ascii="Symbol" w:hAnsi="Symbol" w:hint="default"/>
      </w:rPr>
    </w:lvl>
    <w:lvl w:ilvl="1" w:tplc="3392D1B0">
      <w:numFmt w:val="none"/>
      <w:lvlText w:val=""/>
      <w:lvlJc w:val="left"/>
      <w:pPr>
        <w:tabs>
          <w:tab w:val="num" w:pos="360"/>
        </w:tabs>
      </w:pPr>
    </w:lvl>
    <w:lvl w:ilvl="2" w:tplc="0A3E28B4">
      <w:numFmt w:val="none"/>
      <w:lvlText w:val=""/>
      <w:lvlJc w:val="left"/>
      <w:pPr>
        <w:tabs>
          <w:tab w:val="num" w:pos="360"/>
        </w:tabs>
      </w:pPr>
    </w:lvl>
    <w:lvl w:ilvl="3" w:tplc="0FCE9580">
      <w:numFmt w:val="none"/>
      <w:lvlText w:val=""/>
      <w:lvlJc w:val="left"/>
      <w:pPr>
        <w:tabs>
          <w:tab w:val="num" w:pos="360"/>
        </w:tabs>
      </w:pPr>
    </w:lvl>
    <w:lvl w:ilvl="4" w:tplc="DE54DF16">
      <w:numFmt w:val="none"/>
      <w:lvlText w:val=""/>
      <w:lvlJc w:val="left"/>
      <w:pPr>
        <w:tabs>
          <w:tab w:val="num" w:pos="360"/>
        </w:tabs>
      </w:pPr>
    </w:lvl>
    <w:lvl w:ilvl="5" w:tplc="E85A70A0">
      <w:numFmt w:val="none"/>
      <w:lvlText w:val=""/>
      <w:lvlJc w:val="left"/>
      <w:pPr>
        <w:tabs>
          <w:tab w:val="num" w:pos="360"/>
        </w:tabs>
      </w:pPr>
    </w:lvl>
    <w:lvl w:ilvl="6" w:tplc="3BAC9934">
      <w:start w:val="1"/>
      <w:numFmt w:val="decimal"/>
      <w:isLgl/>
      <w:lvlText w:val="%7."/>
      <w:lvlJc w:val="left"/>
      <w:pPr>
        <w:tabs>
          <w:tab w:val="num" w:pos="1800"/>
        </w:tabs>
        <w:ind w:left="1800" w:hanging="1440"/>
      </w:pPr>
      <w:rPr>
        <w:rFonts w:ascii="Times New Roman" w:eastAsia="Times New Roman" w:hAnsi="Times New Roman" w:cs="Times New Roman"/>
      </w:rPr>
    </w:lvl>
    <w:lvl w:ilvl="7" w:tplc="D43CBE38">
      <w:numFmt w:val="none"/>
      <w:lvlText w:val=""/>
      <w:lvlJc w:val="left"/>
      <w:pPr>
        <w:tabs>
          <w:tab w:val="num" w:pos="360"/>
        </w:tabs>
      </w:pPr>
    </w:lvl>
    <w:lvl w:ilvl="8" w:tplc="06FA0C50">
      <w:numFmt w:val="none"/>
      <w:lvlText w:val=""/>
      <w:lvlJc w:val="left"/>
      <w:pPr>
        <w:tabs>
          <w:tab w:val="num" w:pos="360"/>
        </w:tabs>
      </w:pPr>
    </w:lvl>
  </w:abstractNum>
  <w:abstractNum w:abstractNumId="53">
    <w:nsid w:val="3A46605C"/>
    <w:multiLevelType w:val="hybridMultilevel"/>
    <w:tmpl w:val="989049F4"/>
    <w:lvl w:ilvl="0" w:tplc="8810606E">
      <w:start w:val="1"/>
      <w:numFmt w:val="bullet"/>
      <w:pStyle w:val="Wypunktowaniekwadrat"/>
      <w:lvlText w:val=""/>
      <w:lvlJc w:val="left"/>
      <w:pPr>
        <w:tabs>
          <w:tab w:val="num" w:pos="1304"/>
        </w:tabs>
        <w:ind w:left="1304" w:hanging="397"/>
      </w:pPr>
      <w:rPr>
        <w:rFonts w:ascii="Wingdings" w:hAnsi="Wingdings" w:hint="default"/>
        <w:color w:val="auto"/>
      </w:rPr>
    </w:lvl>
    <w:lvl w:ilvl="1" w:tplc="41B66760">
      <w:start w:val="1"/>
      <w:numFmt w:val="bullet"/>
      <w:lvlText w:val=""/>
      <w:lvlJc w:val="left"/>
      <w:pPr>
        <w:tabs>
          <w:tab w:val="num" w:pos="1789"/>
        </w:tabs>
        <w:ind w:left="1789" w:hanging="360"/>
      </w:pPr>
      <w:rPr>
        <w:rFonts w:ascii="Symbol" w:hAnsi="Symbol" w:hint="default"/>
      </w:rPr>
    </w:lvl>
    <w:lvl w:ilvl="2" w:tplc="04150005">
      <w:start w:val="1"/>
      <w:numFmt w:val="bullet"/>
      <w:lvlText w:val=""/>
      <w:lvlJc w:val="left"/>
      <w:pPr>
        <w:tabs>
          <w:tab w:val="num" w:pos="2509"/>
        </w:tabs>
        <w:ind w:left="2509" w:hanging="360"/>
      </w:pPr>
      <w:rPr>
        <w:rFonts w:ascii="Wingdings" w:hAnsi="Wingdings" w:hint="default"/>
      </w:rPr>
    </w:lvl>
    <w:lvl w:ilvl="3" w:tplc="04150001">
      <w:start w:val="1"/>
      <w:numFmt w:val="decimal"/>
      <w:lvlText w:val="%4."/>
      <w:lvlJc w:val="left"/>
      <w:pPr>
        <w:tabs>
          <w:tab w:val="num" w:pos="924"/>
        </w:tabs>
        <w:ind w:left="924" w:hanging="357"/>
      </w:pPr>
      <w:rPr>
        <w:rFonts w:cs="Times New Roman" w:hint="default"/>
        <w:color w:val="auto"/>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4">
    <w:nsid w:val="3C84639C"/>
    <w:multiLevelType w:val="hybridMultilevel"/>
    <w:tmpl w:val="DEE2166C"/>
    <w:lvl w:ilvl="0" w:tplc="9B7EDFC2">
      <w:start w:val="1"/>
      <w:numFmt w:val="decimal"/>
      <w:lvlText w:val="%1."/>
      <w:lvlJc w:val="left"/>
      <w:pPr>
        <w:tabs>
          <w:tab w:val="num" w:pos="720"/>
        </w:tabs>
        <w:ind w:left="720" w:hanging="360"/>
      </w:pPr>
      <w:rPr>
        <w:rFonts w:hint="default"/>
      </w:rPr>
    </w:lvl>
    <w:lvl w:ilvl="1" w:tplc="B9FA4F88">
      <w:numFmt w:val="none"/>
      <w:lvlText w:val=""/>
      <w:lvlJc w:val="left"/>
      <w:pPr>
        <w:tabs>
          <w:tab w:val="num" w:pos="360"/>
        </w:tabs>
      </w:pPr>
    </w:lvl>
    <w:lvl w:ilvl="2" w:tplc="8C4CA900">
      <w:numFmt w:val="none"/>
      <w:lvlText w:val=""/>
      <w:lvlJc w:val="left"/>
      <w:pPr>
        <w:tabs>
          <w:tab w:val="num" w:pos="360"/>
        </w:tabs>
      </w:pPr>
    </w:lvl>
    <w:lvl w:ilvl="3" w:tplc="D2E8A04C">
      <w:numFmt w:val="none"/>
      <w:lvlText w:val=""/>
      <w:lvlJc w:val="left"/>
      <w:pPr>
        <w:tabs>
          <w:tab w:val="num" w:pos="360"/>
        </w:tabs>
      </w:pPr>
    </w:lvl>
    <w:lvl w:ilvl="4" w:tplc="2402C7AC">
      <w:numFmt w:val="none"/>
      <w:lvlText w:val=""/>
      <w:lvlJc w:val="left"/>
      <w:pPr>
        <w:tabs>
          <w:tab w:val="num" w:pos="360"/>
        </w:tabs>
      </w:pPr>
    </w:lvl>
    <w:lvl w:ilvl="5" w:tplc="940C373C">
      <w:numFmt w:val="none"/>
      <w:lvlText w:val=""/>
      <w:lvlJc w:val="left"/>
      <w:pPr>
        <w:tabs>
          <w:tab w:val="num" w:pos="360"/>
        </w:tabs>
      </w:pPr>
    </w:lvl>
    <w:lvl w:ilvl="6" w:tplc="72C67990">
      <w:numFmt w:val="none"/>
      <w:lvlText w:val=""/>
      <w:lvlJc w:val="left"/>
      <w:pPr>
        <w:tabs>
          <w:tab w:val="num" w:pos="360"/>
        </w:tabs>
      </w:pPr>
    </w:lvl>
    <w:lvl w:ilvl="7" w:tplc="0D608C26">
      <w:numFmt w:val="none"/>
      <w:lvlText w:val=""/>
      <w:lvlJc w:val="left"/>
      <w:pPr>
        <w:tabs>
          <w:tab w:val="num" w:pos="360"/>
        </w:tabs>
      </w:pPr>
    </w:lvl>
    <w:lvl w:ilvl="8" w:tplc="21A63938">
      <w:numFmt w:val="none"/>
      <w:lvlText w:val=""/>
      <w:lvlJc w:val="left"/>
      <w:pPr>
        <w:tabs>
          <w:tab w:val="num" w:pos="360"/>
        </w:tabs>
      </w:pPr>
    </w:lvl>
  </w:abstractNum>
  <w:abstractNum w:abstractNumId="55">
    <w:nsid w:val="3E9C1887"/>
    <w:multiLevelType w:val="multilevel"/>
    <w:tmpl w:val="3FCCCDD0"/>
    <w:lvl w:ilvl="0">
      <w:start w:val="1"/>
      <w:numFmt w:val="bullet"/>
      <w:lvlText w:val=""/>
      <w:lvlJc w:val="left"/>
      <w:pPr>
        <w:tabs>
          <w:tab w:val="num" w:pos="1060"/>
        </w:tabs>
        <w:ind w:left="1040" w:hanging="340"/>
      </w:pPr>
      <w:rPr>
        <w:rFonts w:ascii="Symbol" w:hAnsi="Symbol" w:cs="Symbol" w:hint="default"/>
        <w:b/>
        <w:color w:val="00000A"/>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6">
    <w:nsid w:val="404737B8"/>
    <w:multiLevelType w:val="hybridMultilevel"/>
    <w:tmpl w:val="871CB060"/>
    <w:lvl w:ilvl="0" w:tplc="29B43D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0B114CC"/>
    <w:multiLevelType w:val="hybridMultilevel"/>
    <w:tmpl w:val="33A81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4324115E"/>
    <w:multiLevelType w:val="multilevel"/>
    <w:tmpl w:val="05C477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44303248"/>
    <w:multiLevelType w:val="hybridMultilevel"/>
    <w:tmpl w:val="508EE680"/>
    <w:lvl w:ilvl="0" w:tplc="0415000F">
      <w:start w:val="1"/>
      <w:numFmt w:val="lowerLetter"/>
      <w:pStyle w:val="Wypunktowaniepunkt"/>
      <w:lvlText w:val="%1)"/>
      <w:lvlJc w:val="left"/>
      <w:pPr>
        <w:ind w:left="1418" w:hanging="360"/>
      </w:pPr>
      <w:rPr>
        <w:rFonts w:cs="Times New Roman" w:hint="default"/>
      </w:rPr>
    </w:lvl>
    <w:lvl w:ilvl="1" w:tplc="04150019" w:tentative="1">
      <w:start w:val="1"/>
      <w:numFmt w:val="lowerLetter"/>
      <w:lvlText w:val="%2."/>
      <w:lvlJc w:val="left"/>
      <w:pPr>
        <w:ind w:left="2517" w:hanging="360"/>
      </w:pPr>
      <w:rPr>
        <w:rFonts w:cs="Times New Roman"/>
      </w:rPr>
    </w:lvl>
    <w:lvl w:ilvl="2" w:tplc="0415001B" w:tentative="1">
      <w:start w:val="1"/>
      <w:numFmt w:val="lowerRoman"/>
      <w:lvlText w:val="%3."/>
      <w:lvlJc w:val="right"/>
      <w:pPr>
        <w:ind w:left="3237" w:hanging="180"/>
      </w:pPr>
      <w:rPr>
        <w:rFonts w:cs="Times New Roman"/>
      </w:rPr>
    </w:lvl>
    <w:lvl w:ilvl="3" w:tplc="0415000F" w:tentative="1">
      <w:start w:val="1"/>
      <w:numFmt w:val="decimal"/>
      <w:lvlText w:val="%4."/>
      <w:lvlJc w:val="left"/>
      <w:pPr>
        <w:ind w:left="3957" w:hanging="360"/>
      </w:pPr>
      <w:rPr>
        <w:rFonts w:cs="Times New Roman"/>
      </w:rPr>
    </w:lvl>
    <w:lvl w:ilvl="4" w:tplc="04150019" w:tentative="1">
      <w:start w:val="1"/>
      <w:numFmt w:val="lowerLetter"/>
      <w:lvlText w:val="%5."/>
      <w:lvlJc w:val="left"/>
      <w:pPr>
        <w:ind w:left="4677" w:hanging="360"/>
      </w:pPr>
      <w:rPr>
        <w:rFonts w:cs="Times New Roman"/>
      </w:rPr>
    </w:lvl>
    <w:lvl w:ilvl="5" w:tplc="0415001B" w:tentative="1">
      <w:start w:val="1"/>
      <w:numFmt w:val="lowerRoman"/>
      <w:lvlText w:val="%6."/>
      <w:lvlJc w:val="right"/>
      <w:pPr>
        <w:ind w:left="5397" w:hanging="180"/>
      </w:pPr>
      <w:rPr>
        <w:rFonts w:cs="Times New Roman"/>
      </w:rPr>
    </w:lvl>
    <w:lvl w:ilvl="6" w:tplc="0415000F" w:tentative="1">
      <w:start w:val="1"/>
      <w:numFmt w:val="decimal"/>
      <w:lvlText w:val="%7."/>
      <w:lvlJc w:val="left"/>
      <w:pPr>
        <w:ind w:left="6117" w:hanging="360"/>
      </w:pPr>
      <w:rPr>
        <w:rFonts w:cs="Times New Roman"/>
      </w:rPr>
    </w:lvl>
    <w:lvl w:ilvl="7" w:tplc="04150019" w:tentative="1">
      <w:start w:val="1"/>
      <w:numFmt w:val="lowerLetter"/>
      <w:lvlText w:val="%8."/>
      <w:lvlJc w:val="left"/>
      <w:pPr>
        <w:ind w:left="6837" w:hanging="360"/>
      </w:pPr>
      <w:rPr>
        <w:rFonts w:cs="Times New Roman"/>
      </w:rPr>
    </w:lvl>
    <w:lvl w:ilvl="8" w:tplc="0415001B" w:tentative="1">
      <w:start w:val="1"/>
      <w:numFmt w:val="lowerRoman"/>
      <w:lvlText w:val="%9."/>
      <w:lvlJc w:val="right"/>
      <w:pPr>
        <w:ind w:left="7557" w:hanging="180"/>
      </w:pPr>
      <w:rPr>
        <w:rFonts w:cs="Times New Roman"/>
      </w:rPr>
    </w:lvl>
  </w:abstractNum>
  <w:abstractNum w:abstractNumId="60">
    <w:nsid w:val="45E652C7"/>
    <w:multiLevelType w:val="hybridMultilevel"/>
    <w:tmpl w:val="CD04B1C2"/>
    <w:lvl w:ilvl="0" w:tplc="0415000F">
      <w:start w:val="1"/>
      <w:numFmt w:val="bullet"/>
      <w:lvlText w:val=""/>
      <w:lvlJc w:val="left"/>
      <w:pPr>
        <w:tabs>
          <w:tab w:val="num" w:pos="454"/>
        </w:tabs>
        <w:ind w:left="454" w:hanging="454"/>
      </w:pPr>
      <w:rPr>
        <w:rFonts w:ascii="Symbol" w:hAnsi="Symbol" w:hint="default"/>
        <w:b/>
        <w:color w:val="auto"/>
        <w:sz w:val="20"/>
        <w:szCs w:val="20"/>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
    <w:nsid w:val="46B13C59"/>
    <w:multiLevelType w:val="hybridMultilevel"/>
    <w:tmpl w:val="AF62AD90"/>
    <w:lvl w:ilvl="0" w:tplc="0868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89F4FA7"/>
    <w:multiLevelType w:val="hybridMultilevel"/>
    <w:tmpl w:val="1864302A"/>
    <w:name w:val="WW8Num43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9ED4BAA"/>
    <w:multiLevelType w:val="hybridMultilevel"/>
    <w:tmpl w:val="1F1A7A90"/>
    <w:lvl w:ilvl="0" w:tplc="FFFFFFFF">
      <w:start w:val="1"/>
      <w:numFmt w:val="lowerLetter"/>
      <w:lvlText w:val="%1)"/>
      <w:lvlJc w:val="left"/>
      <w:pPr>
        <w:tabs>
          <w:tab w:val="num" w:pos="1440"/>
        </w:tabs>
        <w:ind w:left="144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nsid w:val="4BD50163"/>
    <w:multiLevelType w:val="hybridMultilevel"/>
    <w:tmpl w:val="4784299A"/>
    <w:lvl w:ilvl="0" w:tplc="FDC654E0">
      <w:start w:val="1"/>
      <w:numFmt w:val="lowerLetter"/>
      <w:lvlText w:val="%1)"/>
      <w:lvlJc w:val="left"/>
      <w:pPr>
        <w:tabs>
          <w:tab w:val="num" w:pos="2515"/>
        </w:tabs>
        <w:ind w:left="2515"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47760D1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4E6A73CD"/>
    <w:multiLevelType w:val="multilevel"/>
    <w:tmpl w:val="B17C4DB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nsid w:val="4F290C84"/>
    <w:multiLevelType w:val="hybridMultilevel"/>
    <w:tmpl w:val="87400B5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4FCD3974"/>
    <w:multiLevelType w:val="hybridMultilevel"/>
    <w:tmpl w:val="CB6A2F4E"/>
    <w:name w:val="WW8Num255"/>
    <w:lvl w:ilvl="0" w:tplc="375C1060">
      <w:start w:val="1"/>
      <w:numFmt w:val="bullet"/>
      <w:lvlText w:val=""/>
      <w:lvlJc w:val="left"/>
      <w:pPr>
        <w:tabs>
          <w:tab w:val="num" w:pos="720"/>
        </w:tabs>
        <w:ind w:left="720" w:hanging="360"/>
      </w:pPr>
      <w:rPr>
        <w:rFonts w:ascii="Wingdings" w:hAnsi="Wingdings" w:hint="default"/>
      </w:r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
      <w:lvlJc w:val="left"/>
      <w:pPr>
        <w:tabs>
          <w:tab w:val="num" w:pos="907"/>
        </w:tabs>
        <w:ind w:left="907" w:hanging="340"/>
      </w:pPr>
      <w:rPr>
        <w:rFonts w:ascii="Symbol" w:hAnsi="Symbol"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514D2F12"/>
    <w:multiLevelType w:val="hybridMultilevel"/>
    <w:tmpl w:val="EE8AE77A"/>
    <w:lvl w:ilvl="0" w:tplc="D2767D2A">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9">
    <w:nsid w:val="52000067"/>
    <w:multiLevelType w:val="multilevel"/>
    <w:tmpl w:val="40E853A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nsid w:val="52CD3EC6"/>
    <w:multiLevelType w:val="multilevel"/>
    <w:tmpl w:val="EDCA14C0"/>
    <w:lvl w:ilvl="0">
      <w:start w:val="1"/>
      <w:numFmt w:val="decimal"/>
      <w:pStyle w:val="Nagwek1"/>
      <w:lvlText w:val="%1"/>
      <w:lvlJc w:val="left"/>
      <w:pPr>
        <w:tabs>
          <w:tab w:val="num" w:pos="0"/>
        </w:tabs>
        <w:ind w:left="432" w:hanging="432"/>
      </w:pPr>
      <w:rPr>
        <w:rFonts w:cs="Times New Roman" w:hint="default"/>
      </w:rPr>
    </w:lvl>
    <w:lvl w:ilvl="1">
      <w:start w:val="1"/>
      <w:numFmt w:val="decimal"/>
      <w:pStyle w:val="Nagwek2"/>
      <w:lvlText w:val="%2."/>
      <w:lvlJc w:val="left"/>
      <w:pPr>
        <w:tabs>
          <w:tab w:val="num" w:pos="0"/>
        </w:tabs>
        <w:ind w:left="576" w:hanging="576"/>
      </w:pPr>
      <w:rPr>
        <w:rFonts w:ascii="Arial" w:eastAsia="Times New Roman" w:hAnsi="Arial" w:cs="Times New Roman"/>
      </w:rPr>
    </w:lvl>
    <w:lvl w:ilvl="2">
      <w:start w:val="1"/>
      <w:numFmt w:val="decimal"/>
      <w:pStyle w:val="Nagwek3"/>
      <w:lvlText w:val="%1.%2.%3"/>
      <w:lvlJc w:val="left"/>
      <w:pPr>
        <w:tabs>
          <w:tab w:val="num" w:pos="897"/>
        </w:tabs>
        <w:ind w:left="3222" w:hanging="2892"/>
      </w:pPr>
      <w:rPr>
        <w:rFonts w:cs="Times New Roman" w:hint="default"/>
      </w:rPr>
    </w:lvl>
    <w:lvl w:ilvl="3">
      <w:start w:val="1"/>
      <w:numFmt w:val="decimal"/>
      <w:pStyle w:val="Nagwek4"/>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71">
    <w:nsid w:val="543944FE"/>
    <w:multiLevelType w:val="hybridMultilevel"/>
    <w:tmpl w:val="11F66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47144BB"/>
    <w:multiLevelType w:val="multilevel"/>
    <w:tmpl w:val="F37A386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ascii="Arial" w:hAnsi="Arial" w:cs="Arial" w:hint="default"/>
        <w:b/>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3">
    <w:nsid w:val="54B035EF"/>
    <w:multiLevelType w:val="multilevel"/>
    <w:tmpl w:val="8DDE10FC"/>
    <w:lvl w:ilvl="0">
      <w:start w:val="1"/>
      <w:numFmt w:val="bullet"/>
      <w:lvlText w:val=""/>
      <w:lvlJc w:val="left"/>
      <w:pPr>
        <w:tabs>
          <w:tab w:val="num" w:pos="454"/>
        </w:tabs>
        <w:ind w:left="454" w:hanging="45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nsid w:val="576B7237"/>
    <w:multiLevelType w:val="multilevel"/>
    <w:tmpl w:val="FE3ABC40"/>
    <w:lvl w:ilvl="0">
      <w:start w:val="1"/>
      <w:numFmt w:val="bullet"/>
      <w:lvlText w:val=""/>
      <w:lvlJc w:val="left"/>
      <w:pPr>
        <w:ind w:left="1582" w:hanging="360"/>
      </w:pPr>
      <w:rPr>
        <w:rFonts w:ascii="Symbol" w:hAnsi="Symbol" w:cs="Symbol" w:hint="default"/>
      </w:rPr>
    </w:lvl>
    <w:lvl w:ilvl="1">
      <w:start w:val="1"/>
      <w:numFmt w:val="bullet"/>
      <w:lvlText w:val="o"/>
      <w:lvlJc w:val="left"/>
      <w:pPr>
        <w:ind w:left="2302" w:hanging="360"/>
      </w:pPr>
      <w:rPr>
        <w:rFonts w:ascii="Courier New" w:hAnsi="Courier New" w:cs="Courier New" w:hint="default"/>
      </w:rPr>
    </w:lvl>
    <w:lvl w:ilvl="2">
      <w:start w:val="1"/>
      <w:numFmt w:val="bullet"/>
      <w:lvlText w:val=""/>
      <w:lvlJc w:val="left"/>
      <w:pPr>
        <w:ind w:left="3022" w:hanging="360"/>
      </w:pPr>
      <w:rPr>
        <w:rFonts w:ascii="Wingdings" w:hAnsi="Wingdings" w:cs="Wingdings" w:hint="default"/>
      </w:rPr>
    </w:lvl>
    <w:lvl w:ilvl="3">
      <w:start w:val="1"/>
      <w:numFmt w:val="bullet"/>
      <w:lvlText w:val=""/>
      <w:lvlJc w:val="left"/>
      <w:pPr>
        <w:ind w:left="3742" w:hanging="360"/>
      </w:pPr>
      <w:rPr>
        <w:rFonts w:ascii="Symbol" w:hAnsi="Symbol" w:cs="Symbol" w:hint="default"/>
      </w:rPr>
    </w:lvl>
    <w:lvl w:ilvl="4">
      <w:start w:val="1"/>
      <w:numFmt w:val="bullet"/>
      <w:lvlText w:val="o"/>
      <w:lvlJc w:val="left"/>
      <w:pPr>
        <w:ind w:left="4462" w:hanging="360"/>
      </w:pPr>
      <w:rPr>
        <w:rFonts w:ascii="Courier New" w:hAnsi="Courier New" w:cs="Courier New" w:hint="default"/>
      </w:rPr>
    </w:lvl>
    <w:lvl w:ilvl="5">
      <w:start w:val="1"/>
      <w:numFmt w:val="bullet"/>
      <w:lvlText w:val=""/>
      <w:lvlJc w:val="left"/>
      <w:pPr>
        <w:ind w:left="5182" w:hanging="360"/>
      </w:pPr>
      <w:rPr>
        <w:rFonts w:ascii="Wingdings" w:hAnsi="Wingdings" w:cs="Wingdings" w:hint="default"/>
      </w:rPr>
    </w:lvl>
    <w:lvl w:ilvl="6">
      <w:start w:val="1"/>
      <w:numFmt w:val="bullet"/>
      <w:lvlText w:val=""/>
      <w:lvlJc w:val="left"/>
      <w:pPr>
        <w:ind w:left="5902" w:hanging="360"/>
      </w:pPr>
      <w:rPr>
        <w:rFonts w:ascii="Symbol" w:hAnsi="Symbol" w:cs="Symbol" w:hint="default"/>
      </w:rPr>
    </w:lvl>
    <w:lvl w:ilvl="7">
      <w:start w:val="1"/>
      <w:numFmt w:val="bullet"/>
      <w:lvlText w:val="o"/>
      <w:lvlJc w:val="left"/>
      <w:pPr>
        <w:ind w:left="6622" w:hanging="360"/>
      </w:pPr>
      <w:rPr>
        <w:rFonts w:ascii="Courier New" w:hAnsi="Courier New" w:cs="Courier New" w:hint="default"/>
      </w:rPr>
    </w:lvl>
    <w:lvl w:ilvl="8">
      <w:start w:val="1"/>
      <w:numFmt w:val="bullet"/>
      <w:lvlText w:val=""/>
      <w:lvlJc w:val="left"/>
      <w:pPr>
        <w:ind w:left="7342" w:hanging="360"/>
      </w:pPr>
      <w:rPr>
        <w:rFonts w:ascii="Wingdings" w:hAnsi="Wingdings" w:cs="Wingdings" w:hint="default"/>
      </w:rPr>
    </w:lvl>
  </w:abstractNum>
  <w:abstractNum w:abstractNumId="75">
    <w:nsid w:val="57826BAB"/>
    <w:multiLevelType w:val="hybridMultilevel"/>
    <w:tmpl w:val="04A6D054"/>
    <w:lvl w:ilvl="0" w:tplc="2770656E">
      <w:start w:val="1"/>
      <w:numFmt w:val="bullet"/>
      <w:pStyle w:val="Wypunktowaniekropk"/>
      <w:lvlText w:val=""/>
      <w:lvlJc w:val="left"/>
      <w:pPr>
        <w:tabs>
          <w:tab w:val="num" w:pos="1077"/>
        </w:tabs>
        <w:ind w:left="1077" w:hanging="510"/>
      </w:pPr>
      <w:rPr>
        <w:rFonts w:ascii="Symbol" w:hAnsi="Symbol" w:hint="default"/>
        <w:color w:val="auto"/>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76">
    <w:nsid w:val="57E363BB"/>
    <w:multiLevelType w:val="hybridMultilevel"/>
    <w:tmpl w:val="7EDC52E2"/>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5A4308E3"/>
    <w:multiLevelType w:val="multilevel"/>
    <w:tmpl w:val="29341A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nsid w:val="5AB0687F"/>
    <w:multiLevelType w:val="multilevel"/>
    <w:tmpl w:val="B17C4DB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nsid w:val="5CCC4C36"/>
    <w:multiLevelType w:val="hybridMultilevel"/>
    <w:tmpl w:val="038C8D72"/>
    <w:lvl w:ilvl="0" w:tplc="D2767D2A">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80">
    <w:nsid w:val="5E5B032F"/>
    <w:multiLevelType w:val="hybridMultilevel"/>
    <w:tmpl w:val="9946A834"/>
    <w:lvl w:ilvl="0" w:tplc="0415001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60BB3D09"/>
    <w:multiLevelType w:val="multilevel"/>
    <w:tmpl w:val="A84268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nsid w:val="61D324B3"/>
    <w:multiLevelType w:val="multilevel"/>
    <w:tmpl w:val="F59AA3A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nsid w:val="623E35C1"/>
    <w:multiLevelType w:val="multilevel"/>
    <w:tmpl w:val="F0E664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nsid w:val="667B568F"/>
    <w:multiLevelType w:val="hybridMultilevel"/>
    <w:tmpl w:val="CECE657A"/>
    <w:name w:val="WW8Num4322"/>
    <w:lvl w:ilvl="0" w:tplc="FFFFFFFF">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85">
    <w:nsid w:val="66D3740D"/>
    <w:multiLevelType w:val="hybridMultilevel"/>
    <w:tmpl w:val="70386DDA"/>
    <w:lvl w:ilvl="0" w:tplc="340AF0DE">
      <w:start w:val="1"/>
      <w:numFmt w:val="decimal"/>
      <w:pStyle w:val="Numeracja"/>
      <w:lvlText w:val="%1."/>
      <w:lvlJc w:val="left"/>
      <w:pPr>
        <w:ind w:left="927" w:hanging="360"/>
      </w:pPr>
      <w:rPr>
        <w:rFonts w:cs="Times New Roman" w:hint="default"/>
      </w:rPr>
    </w:lvl>
    <w:lvl w:ilvl="1" w:tplc="FAD46268" w:tentative="1">
      <w:start w:val="1"/>
      <w:numFmt w:val="lowerLetter"/>
      <w:lvlText w:val="%2."/>
      <w:lvlJc w:val="left"/>
      <w:pPr>
        <w:ind w:left="1647" w:hanging="360"/>
      </w:pPr>
      <w:rPr>
        <w:rFonts w:cs="Times New Roman"/>
      </w:rPr>
    </w:lvl>
    <w:lvl w:ilvl="2" w:tplc="57B2A26E" w:tentative="1">
      <w:start w:val="1"/>
      <w:numFmt w:val="lowerRoman"/>
      <w:lvlText w:val="%3."/>
      <w:lvlJc w:val="right"/>
      <w:pPr>
        <w:ind w:left="2367" w:hanging="180"/>
      </w:pPr>
      <w:rPr>
        <w:rFonts w:cs="Times New Roman"/>
      </w:rPr>
    </w:lvl>
    <w:lvl w:ilvl="3" w:tplc="04150001" w:tentative="1">
      <w:start w:val="1"/>
      <w:numFmt w:val="decimal"/>
      <w:lvlText w:val="%4."/>
      <w:lvlJc w:val="left"/>
      <w:pPr>
        <w:ind w:left="3087" w:hanging="360"/>
      </w:pPr>
      <w:rPr>
        <w:rFonts w:cs="Times New Roman"/>
      </w:rPr>
    </w:lvl>
    <w:lvl w:ilvl="4" w:tplc="04150003" w:tentative="1">
      <w:start w:val="1"/>
      <w:numFmt w:val="lowerLetter"/>
      <w:lvlText w:val="%5."/>
      <w:lvlJc w:val="left"/>
      <w:pPr>
        <w:ind w:left="3807" w:hanging="360"/>
      </w:pPr>
      <w:rPr>
        <w:rFonts w:cs="Times New Roman"/>
      </w:rPr>
    </w:lvl>
    <w:lvl w:ilvl="5" w:tplc="04150005" w:tentative="1">
      <w:start w:val="1"/>
      <w:numFmt w:val="lowerRoman"/>
      <w:lvlText w:val="%6."/>
      <w:lvlJc w:val="right"/>
      <w:pPr>
        <w:ind w:left="4527" w:hanging="180"/>
      </w:pPr>
      <w:rPr>
        <w:rFonts w:cs="Times New Roman"/>
      </w:rPr>
    </w:lvl>
    <w:lvl w:ilvl="6" w:tplc="04150001" w:tentative="1">
      <w:start w:val="1"/>
      <w:numFmt w:val="decimal"/>
      <w:lvlText w:val="%7."/>
      <w:lvlJc w:val="left"/>
      <w:pPr>
        <w:ind w:left="5247" w:hanging="360"/>
      </w:pPr>
      <w:rPr>
        <w:rFonts w:cs="Times New Roman"/>
      </w:rPr>
    </w:lvl>
    <w:lvl w:ilvl="7" w:tplc="04150003" w:tentative="1">
      <w:start w:val="1"/>
      <w:numFmt w:val="lowerLetter"/>
      <w:lvlText w:val="%8."/>
      <w:lvlJc w:val="left"/>
      <w:pPr>
        <w:ind w:left="5967" w:hanging="360"/>
      </w:pPr>
      <w:rPr>
        <w:rFonts w:cs="Times New Roman"/>
      </w:rPr>
    </w:lvl>
    <w:lvl w:ilvl="8" w:tplc="04150005" w:tentative="1">
      <w:start w:val="1"/>
      <w:numFmt w:val="lowerRoman"/>
      <w:lvlText w:val="%9."/>
      <w:lvlJc w:val="right"/>
      <w:pPr>
        <w:ind w:left="6687" w:hanging="180"/>
      </w:pPr>
      <w:rPr>
        <w:rFonts w:cs="Times New Roman"/>
      </w:rPr>
    </w:lvl>
  </w:abstractNum>
  <w:abstractNum w:abstractNumId="86">
    <w:nsid w:val="69053CDA"/>
    <w:multiLevelType w:val="hybridMultilevel"/>
    <w:tmpl w:val="94028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693E3D78"/>
    <w:multiLevelType w:val="hybridMultilevel"/>
    <w:tmpl w:val="A52651E8"/>
    <w:name w:val="WW8Num812"/>
    <w:lvl w:ilvl="0" w:tplc="C8329EE6">
      <w:start w:val="1"/>
      <w:numFmt w:val="decimal"/>
      <w:lvlText w:val="%1."/>
      <w:lvlJc w:val="left"/>
      <w:pPr>
        <w:ind w:left="720" w:hanging="360"/>
      </w:pPr>
      <w:rPr>
        <w:rFonts w:cs="Times New Roman" w:hint="default"/>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88">
    <w:nsid w:val="697D2894"/>
    <w:multiLevelType w:val="hybridMultilevel"/>
    <w:tmpl w:val="FDE4AD02"/>
    <w:lvl w:ilvl="0" w:tplc="D2767D2A">
      <w:start w:val="1"/>
      <w:numFmt w:val="decimal"/>
      <w:lvlText w:val="%1."/>
      <w:lvlJc w:val="left"/>
      <w:pPr>
        <w:tabs>
          <w:tab w:val="num" w:pos="720"/>
        </w:tabs>
        <w:ind w:left="720" w:hanging="360"/>
      </w:p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89">
    <w:nsid w:val="698444AF"/>
    <w:multiLevelType w:val="multilevel"/>
    <w:tmpl w:val="6DC0BF76"/>
    <w:lvl w:ilvl="0">
      <w:start w:val="1"/>
      <w:numFmt w:val="bullet"/>
      <w:pStyle w:val="Wypunktowanie"/>
      <w:lvlText w:val=""/>
      <w:lvlJc w:val="left"/>
      <w:pPr>
        <w:tabs>
          <w:tab w:val="num" w:pos="1304"/>
        </w:tabs>
        <w:ind w:left="1304" w:hanging="397"/>
      </w:pPr>
      <w:rPr>
        <w:rFonts w:ascii="Symbol" w:hAnsi="Symbol" w:hint="default"/>
        <w:b/>
        <w:i w:val="0"/>
        <w:color w:val="auto"/>
      </w:rPr>
    </w:lvl>
    <w:lvl w:ilvl="1">
      <w:start w:val="1"/>
      <w:numFmt w:val="bullet"/>
      <w:lvlText w:val=""/>
      <w:lvlJc w:val="left"/>
      <w:pPr>
        <w:tabs>
          <w:tab w:val="num" w:pos="1361"/>
        </w:tabs>
        <w:ind w:left="1361" w:hanging="397"/>
      </w:pPr>
      <w:rPr>
        <w:rFonts w:ascii="Symbol" w:hAnsi="Symbol" w:hint="default"/>
      </w:rPr>
    </w:lvl>
    <w:lvl w:ilvl="2">
      <w:start w:val="1"/>
      <w:numFmt w:val="bullet"/>
      <w:lvlText w:val=""/>
      <w:lvlJc w:val="left"/>
      <w:pPr>
        <w:tabs>
          <w:tab w:val="num" w:pos="1721"/>
        </w:tabs>
        <w:ind w:left="1644" w:hanging="283"/>
      </w:pPr>
      <w:rPr>
        <w:rFonts w:ascii="Symbol" w:hAnsi="Symbol" w:hint="default"/>
        <w:color w:val="auto"/>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90">
    <w:nsid w:val="69C02763"/>
    <w:multiLevelType w:val="multilevel"/>
    <w:tmpl w:val="8C80B2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nsid w:val="6A3C418A"/>
    <w:multiLevelType w:val="hybridMultilevel"/>
    <w:tmpl w:val="2C9E1646"/>
    <w:lvl w:ilvl="0" w:tplc="7332E3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6A9A7231"/>
    <w:multiLevelType w:val="multilevel"/>
    <w:tmpl w:val="279A940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3">
    <w:nsid w:val="6B11320E"/>
    <w:multiLevelType w:val="hybridMultilevel"/>
    <w:tmpl w:val="12C46268"/>
    <w:lvl w:ilvl="0" w:tplc="6F687F50">
      <w:start w:val="1"/>
      <w:numFmt w:val="bullet"/>
      <w:lvlText w:val=""/>
      <w:lvlJc w:val="left"/>
      <w:pPr>
        <w:ind w:left="720" w:hanging="360"/>
      </w:pPr>
      <w:rPr>
        <w:rFonts w:ascii="Symbol" w:hAnsi="Symbol" w:hint="default"/>
      </w:rPr>
    </w:lvl>
    <w:lvl w:ilvl="1" w:tplc="9B1065DE" w:tentative="1">
      <w:start w:val="1"/>
      <w:numFmt w:val="bullet"/>
      <w:lvlText w:val="o"/>
      <w:lvlJc w:val="left"/>
      <w:pPr>
        <w:ind w:left="1440" w:hanging="360"/>
      </w:pPr>
      <w:rPr>
        <w:rFonts w:ascii="Courier New" w:hAnsi="Courier New" w:cs="Courier New" w:hint="default"/>
      </w:rPr>
    </w:lvl>
    <w:lvl w:ilvl="2" w:tplc="4BEAA6B6" w:tentative="1">
      <w:start w:val="1"/>
      <w:numFmt w:val="bullet"/>
      <w:lvlText w:val=""/>
      <w:lvlJc w:val="left"/>
      <w:pPr>
        <w:ind w:left="2160" w:hanging="360"/>
      </w:pPr>
      <w:rPr>
        <w:rFonts w:ascii="Wingdings" w:hAnsi="Wingdings" w:hint="default"/>
      </w:rPr>
    </w:lvl>
    <w:lvl w:ilvl="3" w:tplc="0A06EC3C" w:tentative="1">
      <w:start w:val="1"/>
      <w:numFmt w:val="bullet"/>
      <w:lvlText w:val=""/>
      <w:lvlJc w:val="left"/>
      <w:pPr>
        <w:ind w:left="2880" w:hanging="360"/>
      </w:pPr>
      <w:rPr>
        <w:rFonts w:ascii="Symbol" w:hAnsi="Symbol" w:hint="default"/>
      </w:rPr>
    </w:lvl>
    <w:lvl w:ilvl="4" w:tplc="3CA4AF26" w:tentative="1">
      <w:start w:val="1"/>
      <w:numFmt w:val="bullet"/>
      <w:lvlText w:val="o"/>
      <w:lvlJc w:val="left"/>
      <w:pPr>
        <w:ind w:left="3600" w:hanging="360"/>
      </w:pPr>
      <w:rPr>
        <w:rFonts w:ascii="Courier New" w:hAnsi="Courier New" w:cs="Courier New" w:hint="default"/>
      </w:rPr>
    </w:lvl>
    <w:lvl w:ilvl="5" w:tplc="C4C44C38">
      <w:start w:val="1"/>
      <w:numFmt w:val="bullet"/>
      <w:lvlText w:val=""/>
      <w:lvlJc w:val="left"/>
      <w:pPr>
        <w:ind w:left="4320" w:hanging="360"/>
      </w:pPr>
      <w:rPr>
        <w:rFonts w:ascii="Wingdings" w:hAnsi="Wingdings" w:hint="default"/>
      </w:rPr>
    </w:lvl>
    <w:lvl w:ilvl="6" w:tplc="950A3532" w:tentative="1">
      <w:start w:val="1"/>
      <w:numFmt w:val="bullet"/>
      <w:lvlText w:val=""/>
      <w:lvlJc w:val="left"/>
      <w:pPr>
        <w:ind w:left="5040" w:hanging="360"/>
      </w:pPr>
      <w:rPr>
        <w:rFonts w:ascii="Symbol" w:hAnsi="Symbol" w:hint="default"/>
      </w:rPr>
    </w:lvl>
    <w:lvl w:ilvl="7" w:tplc="42DEB68C" w:tentative="1">
      <w:start w:val="1"/>
      <w:numFmt w:val="bullet"/>
      <w:lvlText w:val="o"/>
      <w:lvlJc w:val="left"/>
      <w:pPr>
        <w:ind w:left="5760" w:hanging="360"/>
      </w:pPr>
      <w:rPr>
        <w:rFonts w:ascii="Courier New" w:hAnsi="Courier New" w:cs="Courier New" w:hint="default"/>
      </w:rPr>
    </w:lvl>
    <w:lvl w:ilvl="8" w:tplc="BDE6CC62" w:tentative="1">
      <w:start w:val="1"/>
      <w:numFmt w:val="bullet"/>
      <w:lvlText w:val=""/>
      <w:lvlJc w:val="left"/>
      <w:pPr>
        <w:ind w:left="6480" w:hanging="360"/>
      </w:pPr>
      <w:rPr>
        <w:rFonts w:ascii="Wingdings" w:hAnsi="Wingdings" w:hint="default"/>
      </w:rPr>
    </w:lvl>
  </w:abstractNum>
  <w:abstractNum w:abstractNumId="94">
    <w:nsid w:val="6C902B15"/>
    <w:multiLevelType w:val="hybridMultilevel"/>
    <w:tmpl w:val="F8C42140"/>
    <w:lvl w:ilvl="0" w:tplc="1E364112">
      <w:start w:val="1"/>
      <w:numFmt w:val="bullet"/>
      <w:pStyle w:val="Wypunktowaniekreska"/>
      <w:lvlText w:val=""/>
      <w:lvlJc w:val="left"/>
      <w:pPr>
        <w:tabs>
          <w:tab w:val="num" w:pos="1444"/>
        </w:tabs>
        <w:ind w:left="1444" w:hanging="341"/>
      </w:pPr>
      <w:rPr>
        <w:rFonts w:ascii="Symbol" w:hAnsi="Symbol" w:hint="default"/>
        <w:color w:val="auto"/>
        <w:sz w:val="20"/>
      </w:rPr>
    </w:lvl>
    <w:lvl w:ilvl="1" w:tplc="04150003">
      <w:start w:val="1"/>
      <w:numFmt w:val="bullet"/>
      <w:lvlText w:val="o"/>
      <w:lvlJc w:val="left"/>
      <w:pPr>
        <w:tabs>
          <w:tab w:val="num" w:pos="1863"/>
        </w:tabs>
        <w:ind w:left="1863" w:hanging="360"/>
      </w:pPr>
      <w:rPr>
        <w:rFonts w:ascii="Courier New" w:hAnsi="Courier New" w:hint="default"/>
      </w:rPr>
    </w:lvl>
    <w:lvl w:ilvl="2" w:tplc="04150005" w:tentative="1">
      <w:start w:val="1"/>
      <w:numFmt w:val="bullet"/>
      <w:lvlText w:val=""/>
      <w:lvlJc w:val="left"/>
      <w:pPr>
        <w:tabs>
          <w:tab w:val="num" w:pos="2583"/>
        </w:tabs>
        <w:ind w:left="2583" w:hanging="360"/>
      </w:pPr>
      <w:rPr>
        <w:rFonts w:ascii="Wingdings" w:hAnsi="Wingdings" w:hint="default"/>
      </w:rPr>
    </w:lvl>
    <w:lvl w:ilvl="3" w:tplc="04150001" w:tentative="1">
      <w:start w:val="1"/>
      <w:numFmt w:val="bullet"/>
      <w:lvlText w:val=""/>
      <w:lvlJc w:val="left"/>
      <w:pPr>
        <w:tabs>
          <w:tab w:val="num" w:pos="3303"/>
        </w:tabs>
        <w:ind w:left="3303" w:hanging="360"/>
      </w:pPr>
      <w:rPr>
        <w:rFonts w:ascii="Symbol" w:hAnsi="Symbol" w:hint="default"/>
      </w:rPr>
    </w:lvl>
    <w:lvl w:ilvl="4" w:tplc="04150003" w:tentative="1">
      <w:start w:val="1"/>
      <w:numFmt w:val="bullet"/>
      <w:lvlText w:val="o"/>
      <w:lvlJc w:val="left"/>
      <w:pPr>
        <w:tabs>
          <w:tab w:val="num" w:pos="4023"/>
        </w:tabs>
        <w:ind w:left="4023" w:hanging="360"/>
      </w:pPr>
      <w:rPr>
        <w:rFonts w:ascii="Courier New" w:hAnsi="Courier New" w:hint="default"/>
      </w:rPr>
    </w:lvl>
    <w:lvl w:ilvl="5" w:tplc="04150005" w:tentative="1">
      <w:start w:val="1"/>
      <w:numFmt w:val="bullet"/>
      <w:lvlText w:val=""/>
      <w:lvlJc w:val="left"/>
      <w:pPr>
        <w:tabs>
          <w:tab w:val="num" w:pos="4743"/>
        </w:tabs>
        <w:ind w:left="4743" w:hanging="360"/>
      </w:pPr>
      <w:rPr>
        <w:rFonts w:ascii="Wingdings" w:hAnsi="Wingdings" w:hint="default"/>
      </w:rPr>
    </w:lvl>
    <w:lvl w:ilvl="6" w:tplc="04150001" w:tentative="1">
      <w:start w:val="1"/>
      <w:numFmt w:val="bullet"/>
      <w:lvlText w:val=""/>
      <w:lvlJc w:val="left"/>
      <w:pPr>
        <w:tabs>
          <w:tab w:val="num" w:pos="5463"/>
        </w:tabs>
        <w:ind w:left="5463" w:hanging="360"/>
      </w:pPr>
      <w:rPr>
        <w:rFonts w:ascii="Symbol" w:hAnsi="Symbol" w:hint="default"/>
      </w:rPr>
    </w:lvl>
    <w:lvl w:ilvl="7" w:tplc="04150003" w:tentative="1">
      <w:start w:val="1"/>
      <w:numFmt w:val="bullet"/>
      <w:lvlText w:val="o"/>
      <w:lvlJc w:val="left"/>
      <w:pPr>
        <w:tabs>
          <w:tab w:val="num" w:pos="6183"/>
        </w:tabs>
        <w:ind w:left="6183" w:hanging="360"/>
      </w:pPr>
      <w:rPr>
        <w:rFonts w:ascii="Courier New" w:hAnsi="Courier New" w:hint="default"/>
      </w:rPr>
    </w:lvl>
    <w:lvl w:ilvl="8" w:tplc="04150005" w:tentative="1">
      <w:start w:val="1"/>
      <w:numFmt w:val="bullet"/>
      <w:lvlText w:val=""/>
      <w:lvlJc w:val="left"/>
      <w:pPr>
        <w:tabs>
          <w:tab w:val="num" w:pos="6903"/>
        </w:tabs>
        <w:ind w:left="6903" w:hanging="360"/>
      </w:pPr>
      <w:rPr>
        <w:rFonts w:ascii="Wingdings" w:hAnsi="Wingdings" w:hint="default"/>
      </w:rPr>
    </w:lvl>
  </w:abstractNum>
  <w:abstractNum w:abstractNumId="95">
    <w:nsid w:val="6D7D3245"/>
    <w:multiLevelType w:val="hybridMultilevel"/>
    <w:tmpl w:val="5F42CFE8"/>
    <w:lvl w:ilvl="0" w:tplc="159ED7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6E405CC4"/>
    <w:multiLevelType w:val="hybridMultilevel"/>
    <w:tmpl w:val="DD3CD300"/>
    <w:lvl w:ilvl="0" w:tplc="666A82BC">
      <w:start w:val="1"/>
      <w:numFmt w:val="bullet"/>
      <w:pStyle w:val="Wypunktowaniekropka"/>
      <w:lvlText w:val=""/>
      <w:lvlJc w:val="left"/>
      <w:pPr>
        <w:tabs>
          <w:tab w:val="num" w:pos="680"/>
        </w:tabs>
        <w:ind w:left="680" w:hanging="340"/>
      </w:pPr>
      <w:rPr>
        <w:rFonts w:ascii="Symbol" w:hAnsi="Symbol" w:hint="default"/>
        <w:b/>
        <w:color w:val="auto"/>
        <w:sz w:val="24"/>
      </w:rPr>
    </w:lvl>
    <w:lvl w:ilvl="1" w:tplc="04150003">
      <w:start w:val="1"/>
      <w:numFmt w:val="bullet"/>
      <w:lvlText w:val=""/>
      <w:lvlJc w:val="left"/>
      <w:pPr>
        <w:tabs>
          <w:tab w:val="num" w:pos="1021"/>
        </w:tabs>
        <w:ind w:left="1021" w:hanging="341"/>
      </w:pPr>
      <w:rPr>
        <w:rFonts w:ascii="Symbol" w:hAnsi="Symbol" w:hint="default"/>
        <w:b/>
        <w:color w:val="auto"/>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6E601F5C"/>
    <w:multiLevelType w:val="hybridMultilevel"/>
    <w:tmpl w:val="7726489C"/>
    <w:lvl w:ilvl="0" w:tplc="0415001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122739E"/>
    <w:multiLevelType w:val="hybridMultilevel"/>
    <w:tmpl w:val="AB1A823E"/>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723527F7"/>
    <w:multiLevelType w:val="hybridMultilevel"/>
    <w:tmpl w:val="CE320446"/>
    <w:lvl w:ilvl="0" w:tplc="F58EEE7A">
      <w:start w:val="1"/>
      <w:numFmt w:val="bullet"/>
      <w:lvlText w:val=""/>
      <w:lvlJc w:val="left"/>
      <w:pPr>
        <w:tabs>
          <w:tab w:val="num" w:pos="1069"/>
        </w:tabs>
        <w:ind w:left="1069" w:hanging="360"/>
      </w:pPr>
      <w:rPr>
        <w:rFonts w:ascii="Symbol" w:hAnsi="Symbol" w:hint="default"/>
        <w:color w:val="auto"/>
      </w:rPr>
    </w:lvl>
    <w:lvl w:ilvl="1" w:tplc="04150003">
      <w:start w:val="1"/>
      <w:numFmt w:val="bullet"/>
      <w:lvlText w:val=""/>
      <w:lvlJc w:val="left"/>
      <w:pPr>
        <w:tabs>
          <w:tab w:val="num" w:pos="1789"/>
        </w:tabs>
        <w:ind w:left="1789" w:hanging="360"/>
      </w:pPr>
      <w:rPr>
        <w:rFonts w:ascii="Symbol" w:hAnsi="Symbol" w:hint="default"/>
      </w:rPr>
    </w:lvl>
    <w:lvl w:ilvl="2" w:tplc="9F3A1DE2">
      <w:start w:val="1"/>
      <w:numFmt w:val="bullet"/>
      <w:lvlText w:val=""/>
      <w:lvlJc w:val="left"/>
      <w:pPr>
        <w:tabs>
          <w:tab w:val="num" w:pos="2509"/>
        </w:tabs>
        <w:ind w:left="2509" w:hanging="360"/>
      </w:pPr>
      <w:rPr>
        <w:rFonts w:ascii="Symbol" w:hAnsi="Symbol" w:hint="default"/>
        <w:b/>
        <w:color w:val="auto"/>
        <w:sz w:val="24"/>
      </w:rPr>
    </w:lvl>
    <w:lvl w:ilvl="3" w:tplc="0415000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100">
    <w:nsid w:val="74717600"/>
    <w:multiLevelType w:val="hybridMultilevel"/>
    <w:tmpl w:val="53486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74E25B82"/>
    <w:multiLevelType w:val="multilevel"/>
    <w:tmpl w:val="BF26AEC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2">
    <w:nsid w:val="757A1B50"/>
    <w:multiLevelType w:val="multilevel"/>
    <w:tmpl w:val="29D890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nsid w:val="757C6D64"/>
    <w:multiLevelType w:val="multilevel"/>
    <w:tmpl w:val="CD444DD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nsid w:val="75A041A5"/>
    <w:multiLevelType w:val="hybridMultilevel"/>
    <w:tmpl w:val="3EB4FE18"/>
    <w:lvl w:ilvl="0" w:tplc="6CB00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774847B4"/>
    <w:multiLevelType w:val="hybridMultilevel"/>
    <w:tmpl w:val="0596A6B8"/>
    <w:lvl w:ilvl="0" w:tplc="04150017">
      <w:start w:val="1"/>
      <w:numFmt w:val="bullet"/>
      <w:lvlText w:val=""/>
      <w:lvlJc w:val="left"/>
      <w:pPr>
        <w:tabs>
          <w:tab w:val="num" w:pos="1040"/>
        </w:tabs>
        <w:ind w:left="1020" w:hanging="340"/>
      </w:pPr>
      <w:rPr>
        <w:rFonts w:ascii="Symbol" w:hAnsi="Symbol" w:hint="default"/>
        <w:b/>
        <w:color w:val="auto"/>
        <w:sz w:val="20"/>
        <w:szCs w:val="20"/>
      </w:rPr>
    </w:lvl>
    <w:lvl w:ilvl="1" w:tplc="04150019">
      <w:numFmt w:val="bullet"/>
      <w:lvlText w:val="-"/>
      <w:lvlJc w:val="left"/>
      <w:pPr>
        <w:tabs>
          <w:tab w:val="num" w:pos="1760"/>
        </w:tabs>
        <w:ind w:left="1740" w:hanging="340"/>
      </w:pPr>
      <w:rPr>
        <w:rFonts w:ascii="Times New Roman" w:eastAsia="Times New Roman" w:hAnsi="Times New Roman" w:cs="Times New Roman" w:hint="default"/>
      </w:rPr>
    </w:lvl>
    <w:lvl w:ilvl="2" w:tplc="0415001B">
      <w:start w:val="1"/>
      <w:numFmt w:val="lowerRoman"/>
      <w:lvlText w:val="%3."/>
      <w:lvlJc w:val="right"/>
      <w:pPr>
        <w:tabs>
          <w:tab w:val="num" w:pos="2480"/>
        </w:tabs>
        <w:ind w:left="2480" w:hanging="180"/>
      </w:pPr>
    </w:lvl>
    <w:lvl w:ilvl="3" w:tplc="0415000F">
      <w:numFmt w:val="bullet"/>
      <w:lvlText w:val="-"/>
      <w:lvlJc w:val="left"/>
      <w:pPr>
        <w:tabs>
          <w:tab w:val="num" w:pos="3200"/>
        </w:tabs>
        <w:ind w:left="3180" w:hanging="340"/>
      </w:pPr>
      <w:rPr>
        <w:rFonts w:ascii="Times New Roman" w:eastAsia="Times New Roman" w:hAnsi="Times New Roman" w:cs="Times New Roman" w:hint="default"/>
      </w:rPr>
    </w:lvl>
    <w:lvl w:ilvl="4" w:tplc="04150019">
      <w:numFmt w:val="bullet"/>
      <w:lvlText w:val="-"/>
      <w:lvlJc w:val="left"/>
      <w:pPr>
        <w:tabs>
          <w:tab w:val="num" w:pos="3920"/>
        </w:tabs>
        <w:ind w:left="3900" w:hanging="340"/>
      </w:pPr>
      <w:rPr>
        <w:rFonts w:ascii="Times New Roman" w:eastAsia="Times New Roman" w:hAnsi="Times New Roman" w:cs="Times New Roman" w:hint="default"/>
      </w:rPr>
    </w:lvl>
    <w:lvl w:ilvl="5" w:tplc="0415001B" w:tentative="1">
      <w:start w:val="1"/>
      <w:numFmt w:val="lowerRoman"/>
      <w:lvlText w:val="%6."/>
      <w:lvlJc w:val="right"/>
      <w:pPr>
        <w:tabs>
          <w:tab w:val="num" w:pos="4640"/>
        </w:tabs>
        <w:ind w:left="4640" w:hanging="180"/>
      </w:pPr>
    </w:lvl>
    <w:lvl w:ilvl="6" w:tplc="0415000F" w:tentative="1">
      <w:start w:val="1"/>
      <w:numFmt w:val="decimal"/>
      <w:lvlText w:val="%7."/>
      <w:lvlJc w:val="left"/>
      <w:pPr>
        <w:tabs>
          <w:tab w:val="num" w:pos="5360"/>
        </w:tabs>
        <w:ind w:left="5360" w:hanging="360"/>
      </w:pPr>
    </w:lvl>
    <w:lvl w:ilvl="7" w:tplc="04150019" w:tentative="1">
      <w:start w:val="1"/>
      <w:numFmt w:val="lowerLetter"/>
      <w:lvlText w:val="%8."/>
      <w:lvlJc w:val="left"/>
      <w:pPr>
        <w:tabs>
          <w:tab w:val="num" w:pos="6080"/>
        </w:tabs>
        <w:ind w:left="6080" w:hanging="360"/>
      </w:pPr>
    </w:lvl>
    <w:lvl w:ilvl="8" w:tplc="0415001B" w:tentative="1">
      <w:start w:val="1"/>
      <w:numFmt w:val="lowerRoman"/>
      <w:lvlText w:val="%9."/>
      <w:lvlJc w:val="right"/>
      <w:pPr>
        <w:tabs>
          <w:tab w:val="num" w:pos="6800"/>
        </w:tabs>
        <w:ind w:left="6800" w:hanging="180"/>
      </w:pPr>
    </w:lvl>
  </w:abstractNum>
  <w:abstractNum w:abstractNumId="106">
    <w:nsid w:val="77AA0390"/>
    <w:multiLevelType w:val="hybridMultilevel"/>
    <w:tmpl w:val="0DA6039E"/>
    <w:lvl w:ilvl="0" w:tplc="0D4CA05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nsid w:val="7A7B07BC"/>
    <w:multiLevelType w:val="hybridMultilevel"/>
    <w:tmpl w:val="F57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AD87B26"/>
    <w:multiLevelType w:val="multilevel"/>
    <w:tmpl w:val="5928E85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nsid w:val="7AE57DC6"/>
    <w:multiLevelType w:val="hybridMultilevel"/>
    <w:tmpl w:val="CA6E9ABC"/>
    <w:name w:val="WW8Num1413"/>
    <w:lvl w:ilvl="0" w:tplc="CA2A52B8">
      <w:start w:val="1"/>
      <w:numFmt w:val="bullet"/>
      <w:lvlText w:val=""/>
      <w:lvlJc w:val="left"/>
      <w:pPr>
        <w:tabs>
          <w:tab w:val="num" w:pos="227"/>
        </w:tabs>
        <w:ind w:left="227" w:hanging="227"/>
      </w:pPr>
      <w:rPr>
        <w:rFonts w:ascii="Symbol" w:hAnsi="Symbol" w:hint="default"/>
        <w:color w:val="auto"/>
        <w:sz w:val="20"/>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0">
    <w:nsid w:val="7C12030A"/>
    <w:multiLevelType w:val="hybridMultilevel"/>
    <w:tmpl w:val="6E3C90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7E7C2897"/>
    <w:multiLevelType w:val="multilevel"/>
    <w:tmpl w:val="AE48B55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0"/>
  </w:num>
  <w:num w:numId="2">
    <w:abstractNumId w:val="13"/>
  </w:num>
  <w:num w:numId="3">
    <w:abstractNumId w:val="59"/>
  </w:num>
  <w:num w:numId="4">
    <w:abstractNumId w:val="89"/>
  </w:num>
  <w:num w:numId="5">
    <w:abstractNumId w:val="22"/>
  </w:num>
  <w:num w:numId="6">
    <w:abstractNumId w:val="53"/>
  </w:num>
  <w:num w:numId="7">
    <w:abstractNumId w:val="94"/>
  </w:num>
  <w:num w:numId="8">
    <w:abstractNumId w:val="96"/>
  </w:num>
  <w:num w:numId="9">
    <w:abstractNumId w:val="31"/>
  </w:num>
  <w:num w:numId="10">
    <w:abstractNumId w:val="75"/>
  </w:num>
  <w:num w:numId="11">
    <w:abstractNumId w:val="85"/>
  </w:num>
  <w:num w:numId="12">
    <w:abstractNumId w:val="40"/>
  </w:num>
  <w:num w:numId="13">
    <w:abstractNumId w:val="30"/>
  </w:num>
  <w:num w:numId="14">
    <w:abstractNumId w:val="41"/>
  </w:num>
  <w:num w:numId="15">
    <w:abstractNumId w:val="23"/>
  </w:num>
  <w:num w:numId="16">
    <w:abstractNumId w:val="99"/>
  </w:num>
  <w:num w:numId="17">
    <w:abstractNumId w:val="38"/>
  </w:num>
  <w:num w:numId="18">
    <w:abstractNumId w:val="76"/>
  </w:num>
  <w:num w:numId="19">
    <w:abstractNumId w:val="14"/>
  </w:num>
  <w:num w:numId="20">
    <w:abstractNumId w:val="49"/>
  </w:num>
  <w:num w:numId="21">
    <w:abstractNumId w:val="17"/>
  </w:num>
  <w:num w:numId="22">
    <w:abstractNumId w:val="71"/>
  </w:num>
  <w:num w:numId="23">
    <w:abstractNumId w:val="33"/>
  </w:num>
  <w:num w:numId="24">
    <w:abstractNumId w:val="81"/>
  </w:num>
  <w:num w:numId="25">
    <w:abstractNumId w:val="69"/>
  </w:num>
  <w:num w:numId="26">
    <w:abstractNumId w:val="28"/>
  </w:num>
  <w:num w:numId="27">
    <w:abstractNumId w:val="15"/>
  </w:num>
  <w:num w:numId="28">
    <w:abstractNumId w:val="37"/>
  </w:num>
  <w:num w:numId="29">
    <w:abstractNumId w:val="82"/>
  </w:num>
  <w:num w:numId="30">
    <w:abstractNumId w:val="64"/>
  </w:num>
  <w:num w:numId="31">
    <w:abstractNumId w:val="101"/>
  </w:num>
  <w:num w:numId="32">
    <w:abstractNumId w:val="66"/>
  </w:num>
  <w:num w:numId="33">
    <w:abstractNumId w:val="72"/>
  </w:num>
  <w:num w:numId="34">
    <w:abstractNumId w:val="54"/>
  </w:num>
  <w:num w:numId="35">
    <w:abstractNumId w:val="90"/>
  </w:num>
  <w:num w:numId="36">
    <w:abstractNumId w:val="102"/>
  </w:num>
  <w:num w:numId="37">
    <w:abstractNumId w:val="51"/>
  </w:num>
  <w:num w:numId="38">
    <w:abstractNumId w:val="35"/>
  </w:num>
  <w:num w:numId="39">
    <w:abstractNumId w:val="73"/>
  </w:num>
  <w:num w:numId="40">
    <w:abstractNumId w:val="92"/>
  </w:num>
  <w:num w:numId="41">
    <w:abstractNumId w:val="55"/>
  </w:num>
  <w:num w:numId="42">
    <w:abstractNumId w:val="74"/>
  </w:num>
  <w:num w:numId="43">
    <w:abstractNumId w:val="21"/>
  </w:num>
  <w:num w:numId="44">
    <w:abstractNumId w:val="50"/>
  </w:num>
  <w:num w:numId="45">
    <w:abstractNumId w:val="27"/>
  </w:num>
  <w:num w:numId="46">
    <w:abstractNumId w:val="58"/>
  </w:num>
  <w:num w:numId="47">
    <w:abstractNumId w:val="19"/>
  </w:num>
  <w:num w:numId="48">
    <w:abstractNumId w:val="77"/>
  </w:num>
  <w:num w:numId="49">
    <w:abstractNumId w:val="16"/>
  </w:num>
  <w:num w:numId="50">
    <w:abstractNumId w:val="83"/>
  </w:num>
  <w:num w:numId="51">
    <w:abstractNumId w:val="65"/>
  </w:num>
  <w:num w:numId="52">
    <w:abstractNumId w:val="88"/>
    <w:lvlOverride w:ilvl="0">
      <w:startOverride w:val="1"/>
    </w:lvlOverride>
    <w:lvlOverride w:ilvl="1"/>
    <w:lvlOverride w:ilvl="2"/>
    <w:lvlOverride w:ilvl="3"/>
    <w:lvlOverride w:ilvl="4"/>
    <w:lvlOverride w:ilvl="5"/>
    <w:lvlOverride w:ilvl="6"/>
    <w:lvlOverride w:ilvl="7"/>
    <w:lvlOverride w:ilvl="8"/>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45"/>
  </w:num>
  <w:num w:numId="56">
    <w:abstractNumId w:val="79"/>
  </w:num>
  <w:num w:numId="57">
    <w:abstractNumId w:val="68"/>
  </w:num>
  <w:num w:numId="58">
    <w:abstractNumId w:val="106"/>
  </w:num>
  <w:num w:numId="59">
    <w:abstractNumId w:val="100"/>
  </w:num>
  <w:num w:numId="60">
    <w:abstractNumId w:val="42"/>
  </w:num>
  <w:num w:numId="61">
    <w:abstractNumId w:val="111"/>
  </w:num>
  <w:num w:numId="62">
    <w:abstractNumId w:val="110"/>
  </w:num>
  <w:num w:numId="63">
    <w:abstractNumId w:val="97"/>
  </w:num>
  <w:num w:numId="64">
    <w:abstractNumId w:val="43"/>
  </w:num>
  <w:num w:numId="65">
    <w:abstractNumId w:val="98"/>
  </w:num>
  <w:num w:numId="66">
    <w:abstractNumId w:val="105"/>
  </w:num>
  <w:num w:numId="67">
    <w:abstractNumId w:val="61"/>
  </w:num>
  <w:num w:numId="68">
    <w:abstractNumId w:val="80"/>
  </w:num>
  <w:num w:numId="69">
    <w:abstractNumId w:val="60"/>
  </w:num>
  <w:num w:numId="70">
    <w:abstractNumId w:val="103"/>
  </w:num>
  <w:num w:numId="71">
    <w:abstractNumId w:val="32"/>
  </w:num>
  <w:num w:numId="72">
    <w:abstractNumId w:val="0"/>
  </w:num>
  <w:num w:numId="73">
    <w:abstractNumId w:val="44"/>
  </w:num>
  <w:num w:numId="74">
    <w:abstractNumId w:val="29"/>
  </w:num>
  <w:num w:numId="75">
    <w:abstractNumId w:val="104"/>
  </w:num>
  <w:num w:numId="76">
    <w:abstractNumId w:val="95"/>
  </w:num>
  <w:num w:numId="77">
    <w:abstractNumId w:val="46"/>
  </w:num>
  <w:num w:numId="78">
    <w:abstractNumId w:val="34"/>
  </w:num>
  <w:num w:numId="79">
    <w:abstractNumId w:val="93"/>
  </w:num>
  <w:num w:numId="80">
    <w:abstractNumId w:val="26"/>
  </w:num>
  <w:num w:numId="81">
    <w:abstractNumId w:val="78"/>
  </w:num>
  <w:num w:numId="82">
    <w:abstractNumId w:val="48"/>
  </w:num>
  <w:num w:numId="83">
    <w:abstractNumId w:val="91"/>
  </w:num>
  <w:num w:numId="84">
    <w:abstractNumId w:val="107"/>
  </w:num>
  <w:num w:numId="8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6"/>
  </w:num>
  <w:num w:numId="87">
    <w:abstractNumId w:val="86"/>
  </w:num>
  <w:num w:numId="88">
    <w:abstractNumId w:val="57"/>
  </w:num>
  <w:num w:numId="89">
    <w:abstractNumId w:val="10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708"/>
    <w:rsid w:val="0000178E"/>
    <w:rsid w:val="00002688"/>
    <w:rsid w:val="00002C55"/>
    <w:rsid w:val="00004E4B"/>
    <w:rsid w:val="000054B8"/>
    <w:rsid w:val="000069D9"/>
    <w:rsid w:val="00007115"/>
    <w:rsid w:val="00007769"/>
    <w:rsid w:val="000079C3"/>
    <w:rsid w:val="0001215D"/>
    <w:rsid w:val="0001357E"/>
    <w:rsid w:val="0001389E"/>
    <w:rsid w:val="00013982"/>
    <w:rsid w:val="000168D6"/>
    <w:rsid w:val="00017BEA"/>
    <w:rsid w:val="0002117B"/>
    <w:rsid w:val="00021D8F"/>
    <w:rsid w:val="00021FDB"/>
    <w:rsid w:val="00023028"/>
    <w:rsid w:val="0002399D"/>
    <w:rsid w:val="000245A6"/>
    <w:rsid w:val="00024D45"/>
    <w:rsid w:val="00025342"/>
    <w:rsid w:val="00025CD5"/>
    <w:rsid w:val="000263BA"/>
    <w:rsid w:val="00026576"/>
    <w:rsid w:val="00026E0C"/>
    <w:rsid w:val="000302BB"/>
    <w:rsid w:val="0003277B"/>
    <w:rsid w:val="00033467"/>
    <w:rsid w:val="0003521C"/>
    <w:rsid w:val="000357D8"/>
    <w:rsid w:val="00035928"/>
    <w:rsid w:val="00035D5D"/>
    <w:rsid w:val="00036225"/>
    <w:rsid w:val="00036297"/>
    <w:rsid w:val="00036A43"/>
    <w:rsid w:val="00037D87"/>
    <w:rsid w:val="00040390"/>
    <w:rsid w:val="00040479"/>
    <w:rsid w:val="00040C94"/>
    <w:rsid w:val="00042171"/>
    <w:rsid w:val="000428AA"/>
    <w:rsid w:val="00043CF7"/>
    <w:rsid w:val="00044029"/>
    <w:rsid w:val="0004424C"/>
    <w:rsid w:val="00044EBA"/>
    <w:rsid w:val="0004688A"/>
    <w:rsid w:val="0004748E"/>
    <w:rsid w:val="0004749C"/>
    <w:rsid w:val="00047E03"/>
    <w:rsid w:val="00047F92"/>
    <w:rsid w:val="000502FA"/>
    <w:rsid w:val="0005175E"/>
    <w:rsid w:val="00052C14"/>
    <w:rsid w:val="0005560C"/>
    <w:rsid w:val="00056023"/>
    <w:rsid w:val="00056482"/>
    <w:rsid w:val="000607CD"/>
    <w:rsid w:val="00060D28"/>
    <w:rsid w:val="00061546"/>
    <w:rsid w:val="000617BA"/>
    <w:rsid w:val="000619A1"/>
    <w:rsid w:val="00061D1E"/>
    <w:rsid w:val="000622EB"/>
    <w:rsid w:val="00062A80"/>
    <w:rsid w:val="0006411C"/>
    <w:rsid w:val="00066464"/>
    <w:rsid w:val="00067016"/>
    <w:rsid w:val="00067A0C"/>
    <w:rsid w:val="0007009A"/>
    <w:rsid w:val="000710E0"/>
    <w:rsid w:val="000722B3"/>
    <w:rsid w:val="00073879"/>
    <w:rsid w:val="000740C8"/>
    <w:rsid w:val="00074449"/>
    <w:rsid w:val="00074860"/>
    <w:rsid w:val="00074A55"/>
    <w:rsid w:val="00075B71"/>
    <w:rsid w:val="00077072"/>
    <w:rsid w:val="00077298"/>
    <w:rsid w:val="00077C45"/>
    <w:rsid w:val="00077F31"/>
    <w:rsid w:val="0008046D"/>
    <w:rsid w:val="0008152A"/>
    <w:rsid w:val="00081598"/>
    <w:rsid w:val="000815B0"/>
    <w:rsid w:val="00081A89"/>
    <w:rsid w:val="00081B8F"/>
    <w:rsid w:val="0008208A"/>
    <w:rsid w:val="000833B1"/>
    <w:rsid w:val="00084247"/>
    <w:rsid w:val="000843C4"/>
    <w:rsid w:val="000849B5"/>
    <w:rsid w:val="000852BC"/>
    <w:rsid w:val="000853C9"/>
    <w:rsid w:val="00085449"/>
    <w:rsid w:val="00086216"/>
    <w:rsid w:val="000862D8"/>
    <w:rsid w:val="00087932"/>
    <w:rsid w:val="00087D65"/>
    <w:rsid w:val="000916CF"/>
    <w:rsid w:val="00091919"/>
    <w:rsid w:val="00092772"/>
    <w:rsid w:val="000934FA"/>
    <w:rsid w:val="00093B85"/>
    <w:rsid w:val="0009477B"/>
    <w:rsid w:val="00094C25"/>
    <w:rsid w:val="00095C6B"/>
    <w:rsid w:val="0009627A"/>
    <w:rsid w:val="00096D2B"/>
    <w:rsid w:val="0009778B"/>
    <w:rsid w:val="00097F24"/>
    <w:rsid w:val="000A1606"/>
    <w:rsid w:val="000A40BF"/>
    <w:rsid w:val="000A40CC"/>
    <w:rsid w:val="000A5198"/>
    <w:rsid w:val="000A5ADD"/>
    <w:rsid w:val="000A5DA4"/>
    <w:rsid w:val="000A62AE"/>
    <w:rsid w:val="000A6835"/>
    <w:rsid w:val="000A69F2"/>
    <w:rsid w:val="000B062F"/>
    <w:rsid w:val="000B07AD"/>
    <w:rsid w:val="000B0BDB"/>
    <w:rsid w:val="000B2316"/>
    <w:rsid w:val="000B2D88"/>
    <w:rsid w:val="000B3166"/>
    <w:rsid w:val="000B3178"/>
    <w:rsid w:val="000B4146"/>
    <w:rsid w:val="000B41BB"/>
    <w:rsid w:val="000B45F3"/>
    <w:rsid w:val="000B49AD"/>
    <w:rsid w:val="000B4BC6"/>
    <w:rsid w:val="000B6021"/>
    <w:rsid w:val="000B6BA6"/>
    <w:rsid w:val="000B70A5"/>
    <w:rsid w:val="000C0AE1"/>
    <w:rsid w:val="000C0D33"/>
    <w:rsid w:val="000C32B4"/>
    <w:rsid w:val="000C5D56"/>
    <w:rsid w:val="000C62C6"/>
    <w:rsid w:val="000C6B98"/>
    <w:rsid w:val="000C758F"/>
    <w:rsid w:val="000D0147"/>
    <w:rsid w:val="000D0779"/>
    <w:rsid w:val="000D07F4"/>
    <w:rsid w:val="000D0EBE"/>
    <w:rsid w:val="000D1255"/>
    <w:rsid w:val="000D1F55"/>
    <w:rsid w:val="000D2841"/>
    <w:rsid w:val="000D28DF"/>
    <w:rsid w:val="000D3D3E"/>
    <w:rsid w:val="000D5EAF"/>
    <w:rsid w:val="000D6B47"/>
    <w:rsid w:val="000D78EF"/>
    <w:rsid w:val="000E1383"/>
    <w:rsid w:val="000E20A0"/>
    <w:rsid w:val="000E21D4"/>
    <w:rsid w:val="000E23CF"/>
    <w:rsid w:val="000E2E41"/>
    <w:rsid w:val="000E3BB5"/>
    <w:rsid w:val="000E3EF1"/>
    <w:rsid w:val="000E5D61"/>
    <w:rsid w:val="000E61A5"/>
    <w:rsid w:val="000E72AF"/>
    <w:rsid w:val="000E7429"/>
    <w:rsid w:val="000E7706"/>
    <w:rsid w:val="000F023E"/>
    <w:rsid w:val="000F0604"/>
    <w:rsid w:val="000F1611"/>
    <w:rsid w:val="000F1892"/>
    <w:rsid w:val="000F302A"/>
    <w:rsid w:val="000F6A54"/>
    <w:rsid w:val="0010023C"/>
    <w:rsid w:val="00100AAF"/>
    <w:rsid w:val="00100D79"/>
    <w:rsid w:val="00102FBD"/>
    <w:rsid w:val="00104189"/>
    <w:rsid w:val="00104EFD"/>
    <w:rsid w:val="001051D6"/>
    <w:rsid w:val="00106F93"/>
    <w:rsid w:val="001075E1"/>
    <w:rsid w:val="00107C3E"/>
    <w:rsid w:val="00107C78"/>
    <w:rsid w:val="00110AA8"/>
    <w:rsid w:val="00111C80"/>
    <w:rsid w:val="00111DE4"/>
    <w:rsid w:val="00112AE9"/>
    <w:rsid w:val="001149A2"/>
    <w:rsid w:val="001161AB"/>
    <w:rsid w:val="001167B8"/>
    <w:rsid w:val="001168C9"/>
    <w:rsid w:val="00116907"/>
    <w:rsid w:val="001206D5"/>
    <w:rsid w:val="001207A7"/>
    <w:rsid w:val="0012112E"/>
    <w:rsid w:val="001211AD"/>
    <w:rsid w:val="001212A6"/>
    <w:rsid w:val="00121308"/>
    <w:rsid w:val="001218EA"/>
    <w:rsid w:val="001233E8"/>
    <w:rsid w:val="00123444"/>
    <w:rsid w:val="001248D7"/>
    <w:rsid w:val="00124A7C"/>
    <w:rsid w:val="00124E68"/>
    <w:rsid w:val="0012508D"/>
    <w:rsid w:val="00130E38"/>
    <w:rsid w:val="00130ED0"/>
    <w:rsid w:val="00132F3D"/>
    <w:rsid w:val="0013447D"/>
    <w:rsid w:val="00135ADA"/>
    <w:rsid w:val="00136DEE"/>
    <w:rsid w:val="0013770D"/>
    <w:rsid w:val="00141775"/>
    <w:rsid w:val="00142FEC"/>
    <w:rsid w:val="001431CD"/>
    <w:rsid w:val="00143755"/>
    <w:rsid w:val="001438B6"/>
    <w:rsid w:val="00144435"/>
    <w:rsid w:val="001444D5"/>
    <w:rsid w:val="00145632"/>
    <w:rsid w:val="001459BF"/>
    <w:rsid w:val="0014783A"/>
    <w:rsid w:val="00147D0C"/>
    <w:rsid w:val="00147EFE"/>
    <w:rsid w:val="00151246"/>
    <w:rsid w:val="00151318"/>
    <w:rsid w:val="001513B5"/>
    <w:rsid w:val="00151B04"/>
    <w:rsid w:val="001523AB"/>
    <w:rsid w:val="0015433D"/>
    <w:rsid w:val="0015566C"/>
    <w:rsid w:val="00155D66"/>
    <w:rsid w:val="001560B4"/>
    <w:rsid w:val="00156C17"/>
    <w:rsid w:val="00157036"/>
    <w:rsid w:val="00157B12"/>
    <w:rsid w:val="00157D7F"/>
    <w:rsid w:val="00160ABA"/>
    <w:rsid w:val="0016145E"/>
    <w:rsid w:val="00161DE1"/>
    <w:rsid w:val="0016295E"/>
    <w:rsid w:val="00162A79"/>
    <w:rsid w:val="00162A8D"/>
    <w:rsid w:val="001645AA"/>
    <w:rsid w:val="00164B18"/>
    <w:rsid w:val="0016505A"/>
    <w:rsid w:val="001657F6"/>
    <w:rsid w:val="00165B5A"/>
    <w:rsid w:val="00166871"/>
    <w:rsid w:val="00166ED6"/>
    <w:rsid w:val="00167157"/>
    <w:rsid w:val="001671F5"/>
    <w:rsid w:val="00167B5E"/>
    <w:rsid w:val="00167E0B"/>
    <w:rsid w:val="00170A16"/>
    <w:rsid w:val="00171862"/>
    <w:rsid w:val="00171B95"/>
    <w:rsid w:val="00171EA9"/>
    <w:rsid w:val="00172437"/>
    <w:rsid w:val="001729AB"/>
    <w:rsid w:val="001736EB"/>
    <w:rsid w:val="001743DF"/>
    <w:rsid w:val="001744D8"/>
    <w:rsid w:val="00174A69"/>
    <w:rsid w:val="001753B9"/>
    <w:rsid w:val="00175D15"/>
    <w:rsid w:val="00175EEB"/>
    <w:rsid w:val="00176176"/>
    <w:rsid w:val="00177556"/>
    <w:rsid w:val="001777A3"/>
    <w:rsid w:val="00177DE9"/>
    <w:rsid w:val="00180CB7"/>
    <w:rsid w:val="00181F99"/>
    <w:rsid w:val="00182397"/>
    <w:rsid w:val="001842A3"/>
    <w:rsid w:val="001845DC"/>
    <w:rsid w:val="00184AE0"/>
    <w:rsid w:val="0018597B"/>
    <w:rsid w:val="00185F2F"/>
    <w:rsid w:val="00185FB7"/>
    <w:rsid w:val="0018614F"/>
    <w:rsid w:val="0018650D"/>
    <w:rsid w:val="001866FF"/>
    <w:rsid w:val="0018712D"/>
    <w:rsid w:val="00187670"/>
    <w:rsid w:val="00187875"/>
    <w:rsid w:val="00191240"/>
    <w:rsid w:val="001923BD"/>
    <w:rsid w:val="00194437"/>
    <w:rsid w:val="00194B5F"/>
    <w:rsid w:val="00195DAC"/>
    <w:rsid w:val="00197255"/>
    <w:rsid w:val="00197A93"/>
    <w:rsid w:val="001A0362"/>
    <w:rsid w:val="001A12B2"/>
    <w:rsid w:val="001A1D0B"/>
    <w:rsid w:val="001A2ED9"/>
    <w:rsid w:val="001A40CC"/>
    <w:rsid w:val="001A74E3"/>
    <w:rsid w:val="001A750F"/>
    <w:rsid w:val="001A7EE7"/>
    <w:rsid w:val="001A7F51"/>
    <w:rsid w:val="001B0998"/>
    <w:rsid w:val="001B0A01"/>
    <w:rsid w:val="001B0C91"/>
    <w:rsid w:val="001B1A37"/>
    <w:rsid w:val="001B1F9C"/>
    <w:rsid w:val="001B2DB3"/>
    <w:rsid w:val="001B2E77"/>
    <w:rsid w:val="001B3695"/>
    <w:rsid w:val="001B4819"/>
    <w:rsid w:val="001B4B7B"/>
    <w:rsid w:val="001B5F68"/>
    <w:rsid w:val="001B61C6"/>
    <w:rsid w:val="001B68C9"/>
    <w:rsid w:val="001B7BB2"/>
    <w:rsid w:val="001B7C15"/>
    <w:rsid w:val="001B7D74"/>
    <w:rsid w:val="001C04E5"/>
    <w:rsid w:val="001C1053"/>
    <w:rsid w:val="001C356F"/>
    <w:rsid w:val="001C448B"/>
    <w:rsid w:val="001C47B9"/>
    <w:rsid w:val="001C50AE"/>
    <w:rsid w:val="001C5EAD"/>
    <w:rsid w:val="001C6E83"/>
    <w:rsid w:val="001C7004"/>
    <w:rsid w:val="001C72A0"/>
    <w:rsid w:val="001C74F3"/>
    <w:rsid w:val="001D369D"/>
    <w:rsid w:val="001D3ABB"/>
    <w:rsid w:val="001D3AF0"/>
    <w:rsid w:val="001D3D11"/>
    <w:rsid w:val="001D3D48"/>
    <w:rsid w:val="001D3F5C"/>
    <w:rsid w:val="001D4505"/>
    <w:rsid w:val="001D4E94"/>
    <w:rsid w:val="001D529B"/>
    <w:rsid w:val="001D547B"/>
    <w:rsid w:val="001D5C7B"/>
    <w:rsid w:val="001D5F33"/>
    <w:rsid w:val="001D6480"/>
    <w:rsid w:val="001D690F"/>
    <w:rsid w:val="001D6AF1"/>
    <w:rsid w:val="001D7255"/>
    <w:rsid w:val="001D7FAA"/>
    <w:rsid w:val="001E0A74"/>
    <w:rsid w:val="001E115E"/>
    <w:rsid w:val="001E1794"/>
    <w:rsid w:val="001E17AD"/>
    <w:rsid w:val="001E2764"/>
    <w:rsid w:val="001E318F"/>
    <w:rsid w:val="001E3A85"/>
    <w:rsid w:val="001E5487"/>
    <w:rsid w:val="001E5D38"/>
    <w:rsid w:val="001E651E"/>
    <w:rsid w:val="001E6BE6"/>
    <w:rsid w:val="001E75FC"/>
    <w:rsid w:val="001E76CC"/>
    <w:rsid w:val="001E7EC1"/>
    <w:rsid w:val="001F0C26"/>
    <w:rsid w:val="001F10DB"/>
    <w:rsid w:val="001F1959"/>
    <w:rsid w:val="001F5CBF"/>
    <w:rsid w:val="001F5E18"/>
    <w:rsid w:val="001F5FA9"/>
    <w:rsid w:val="001F6164"/>
    <w:rsid w:val="001F69F2"/>
    <w:rsid w:val="00200098"/>
    <w:rsid w:val="002004ED"/>
    <w:rsid w:val="002007BF"/>
    <w:rsid w:val="00200899"/>
    <w:rsid w:val="002017DE"/>
    <w:rsid w:val="00202D16"/>
    <w:rsid w:val="002036A8"/>
    <w:rsid w:val="002051A3"/>
    <w:rsid w:val="0020569C"/>
    <w:rsid w:val="00205945"/>
    <w:rsid w:val="00205AAF"/>
    <w:rsid w:val="00205F92"/>
    <w:rsid w:val="00206DDE"/>
    <w:rsid w:val="002074C2"/>
    <w:rsid w:val="00207C60"/>
    <w:rsid w:val="00207D8F"/>
    <w:rsid w:val="002105D0"/>
    <w:rsid w:val="00210BF0"/>
    <w:rsid w:val="0021146B"/>
    <w:rsid w:val="002115F9"/>
    <w:rsid w:val="00211AFC"/>
    <w:rsid w:val="00211EC9"/>
    <w:rsid w:val="002132BE"/>
    <w:rsid w:val="00214049"/>
    <w:rsid w:val="00214DA3"/>
    <w:rsid w:val="00215393"/>
    <w:rsid w:val="00215948"/>
    <w:rsid w:val="00215E6A"/>
    <w:rsid w:val="00216149"/>
    <w:rsid w:val="002162B3"/>
    <w:rsid w:val="0021712A"/>
    <w:rsid w:val="002174BB"/>
    <w:rsid w:val="00217C04"/>
    <w:rsid w:val="002203E7"/>
    <w:rsid w:val="002205CD"/>
    <w:rsid w:val="00221583"/>
    <w:rsid w:val="00221F4C"/>
    <w:rsid w:val="002228C8"/>
    <w:rsid w:val="00223BCB"/>
    <w:rsid w:val="00223BDD"/>
    <w:rsid w:val="00223EA8"/>
    <w:rsid w:val="00223EEF"/>
    <w:rsid w:val="00224879"/>
    <w:rsid w:val="00224A77"/>
    <w:rsid w:val="00225A9D"/>
    <w:rsid w:val="00225D43"/>
    <w:rsid w:val="00225DF0"/>
    <w:rsid w:val="00226102"/>
    <w:rsid w:val="00226A88"/>
    <w:rsid w:val="002279FE"/>
    <w:rsid w:val="002300FE"/>
    <w:rsid w:val="00230503"/>
    <w:rsid w:val="00231776"/>
    <w:rsid w:val="00231DEF"/>
    <w:rsid w:val="002328EA"/>
    <w:rsid w:val="00233F1F"/>
    <w:rsid w:val="00234A07"/>
    <w:rsid w:val="00234A4D"/>
    <w:rsid w:val="0023675A"/>
    <w:rsid w:val="00236D81"/>
    <w:rsid w:val="0023707C"/>
    <w:rsid w:val="002370C6"/>
    <w:rsid w:val="00237E2E"/>
    <w:rsid w:val="002406E9"/>
    <w:rsid w:val="0024194D"/>
    <w:rsid w:val="00243A0D"/>
    <w:rsid w:val="002443CA"/>
    <w:rsid w:val="002444FB"/>
    <w:rsid w:val="00245437"/>
    <w:rsid w:val="00245F3D"/>
    <w:rsid w:val="002460A9"/>
    <w:rsid w:val="0024656A"/>
    <w:rsid w:val="00246C60"/>
    <w:rsid w:val="00247147"/>
    <w:rsid w:val="002471AF"/>
    <w:rsid w:val="00247AC2"/>
    <w:rsid w:val="0025089F"/>
    <w:rsid w:val="00251E44"/>
    <w:rsid w:val="002524EA"/>
    <w:rsid w:val="002531BB"/>
    <w:rsid w:val="00253690"/>
    <w:rsid w:val="00253CAC"/>
    <w:rsid w:val="0025433E"/>
    <w:rsid w:val="0025479E"/>
    <w:rsid w:val="00256726"/>
    <w:rsid w:val="00256B3F"/>
    <w:rsid w:val="00257192"/>
    <w:rsid w:val="00257B3F"/>
    <w:rsid w:val="00260F18"/>
    <w:rsid w:val="0026172F"/>
    <w:rsid w:val="0026188C"/>
    <w:rsid w:val="00262ADE"/>
    <w:rsid w:val="00263EDA"/>
    <w:rsid w:val="0026414A"/>
    <w:rsid w:val="002645B9"/>
    <w:rsid w:val="00270BC1"/>
    <w:rsid w:val="0027108C"/>
    <w:rsid w:val="0027141A"/>
    <w:rsid w:val="002714FE"/>
    <w:rsid w:val="00271B48"/>
    <w:rsid w:val="00271D15"/>
    <w:rsid w:val="00272A51"/>
    <w:rsid w:val="00273478"/>
    <w:rsid w:val="00273C86"/>
    <w:rsid w:val="00275BAC"/>
    <w:rsid w:val="00276149"/>
    <w:rsid w:val="0027640A"/>
    <w:rsid w:val="002765BB"/>
    <w:rsid w:val="002766D9"/>
    <w:rsid w:val="00276992"/>
    <w:rsid w:val="00277BD3"/>
    <w:rsid w:val="00277F69"/>
    <w:rsid w:val="002803BD"/>
    <w:rsid w:val="00282E19"/>
    <w:rsid w:val="00283795"/>
    <w:rsid w:val="00283A15"/>
    <w:rsid w:val="00283BB1"/>
    <w:rsid w:val="002845E6"/>
    <w:rsid w:val="00287AA7"/>
    <w:rsid w:val="00290335"/>
    <w:rsid w:val="00291880"/>
    <w:rsid w:val="00291F5D"/>
    <w:rsid w:val="002944F2"/>
    <w:rsid w:val="00295A6F"/>
    <w:rsid w:val="00295BED"/>
    <w:rsid w:val="00295CA3"/>
    <w:rsid w:val="00296DCA"/>
    <w:rsid w:val="002A0229"/>
    <w:rsid w:val="002A133B"/>
    <w:rsid w:val="002A1E45"/>
    <w:rsid w:val="002A23E6"/>
    <w:rsid w:val="002A2AC5"/>
    <w:rsid w:val="002A2F16"/>
    <w:rsid w:val="002A3863"/>
    <w:rsid w:val="002A4383"/>
    <w:rsid w:val="002A4754"/>
    <w:rsid w:val="002A4D5D"/>
    <w:rsid w:val="002A5508"/>
    <w:rsid w:val="002A577F"/>
    <w:rsid w:val="002A5B0B"/>
    <w:rsid w:val="002A6035"/>
    <w:rsid w:val="002A66F3"/>
    <w:rsid w:val="002A683C"/>
    <w:rsid w:val="002A6C33"/>
    <w:rsid w:val="002A7B6C"/>
    <w:rsid w:val="002B0690"/>
    <w:rsid w:val="002B0924"/>
    <w:rsid w:val="002B0AE6"/>
    <w:rsid w:val="002B1078"/>
    <w:rsid w:val="002B2D25"/>
    <w:rsid w:val="002B3D0A"/>
    <w:rsid w:val="002B46E9"/>
    <w:rsid w:val="002B4801"/>
    <w:rsid w:val="002B49B5"/>
    <w:rsid w:val="002B504F"/>
    <w:rsid w:val="002B585B"/>
    <w:rsid w:val="002B5E4A"/>
    <w:rsid w:val="002B68B9"/>
    <w:rsid w:val="002B6ED1"/>
    <w:rsid w:val="002C033B"/>
    <w:rsid w:val="002C036F"/>
    <w:rsid w:val="002C04FE"/>
    <w:rsid w:val="002C092C"/>
    <w:rsid w:val="002C189A"/>
    <w:rsid w:val="002C198D"/>
    <w:rsid w:val="002C27D4"/>
    <w:rsid w:val="002C3C3B"/>
    <w:rsid w:val="002C3EA1"/>
    <w:rsid w:val="002C4352"/>
    <w:rsid w:val="002C46FD"/>
    <w:rsid w:val="002C6953"/>
    <w:rsid w:val="002C69D6"/>
    <w:rsid w:val="002D193D"/>
    <w:rsid w:val="002D2D3B"/>
    <w:rsid w:val="002D397C"/>
    <w:rsid w:val="002D40BF"/>
    <w:rsid w:val="002D4205"/>
    <w:rsid w:val="002D4E13"/>
    <w:rsid w:val="002D5FB8"/>
    <w:rsid w:val="002D63BE"/>
    <w:rsid w:val="002D7E33"/>
    <w:rsid w:val="002E014E"/>
    <w:rsid w:val="002E0DA1"/>
    <w:rsid w:val="002E1044"/>
    <w:rsid w:val="002E14DF"/>
    <w:rsid w:val="002E17C8"/>
    <w:rsid w:val="002E2CCD"/>
    <w:rsid w:val="002E3322"/>
    <w:rsid w:val="002E42BE"/>
    <w:rsid w:val="002E4D7A"/>
    <w:rsid w:val="002E6016"/>
    <w:rsid w:val="002E64AF"/>
    <w:rsid w:val="002E6949"/>
    <w:rsid w:val="002E6AD1"/>
    <w:rsid w:val="002E6DA5"/>
    <w:rsid w:val="002E71C4"/>
    <w:rsid w:val="002E7B15"/>
    <w:rsid w:val="002E7CCF"/>
    <w:rsid w:val="002F0828"/>
    <w:rsid w:val="002F194A"/>
    <w:rsid w:val="002F36F1"/>
    <w:rsid w:val="002F3D60"/>
    <w:rsid w:val="002F4128"/>
    <w:rsid w:val="002F590F"/>
    <w:rsid w:val="002F5B6E"/>
    <w:rsid w:val="002F6046"/>
    <w:rsid w:val="002F6471"/>
    <w:rsid w:val="002F7223"/>
    <w:rsid w:val="002F78F3"/>
    <w:rsid w:val="0030052B"/>
    <w:rsid w:val="0030098B"/>
    <w:rsid w:val="0030128E"/>
    <w:rsid w:val="003015BF"/>
    <w:rsid w:val="00301A1A"/>
    <w:rsid w:val="00302888"/>
    <w:rsid w:val="003037C1"/>
    <w:rsid w:val="00303A2B"/>
    <w:rsid w:val="00303D58"/>
    <w:rsid w:val="00304D01"/>
    <w:rsid w:val="003056F5"/>
    <w:rsid w:val="0030637A"/>
    <w:rsid w:val="003072AD"/>
    <w:rsid w:val="00307F43"/>
    <w:rsid w:val="0031025E"/>
    <w:rsid w:val="003116BF"/>
    <w:rsid w:val="003117C9"/>
    <w:rsid w:val="00312510"/>
    <w:rsid w:val="00313028"/>
    <w:rsid w:val="003130FF"/>
    <w:rsid w:val="003147E3"/>
    <w:rsid w:val="00314D9F"/>
    <w:rsid w:val="00315C6C"/>
    <w:rsid w:val="003164D5"/>
    <w:rsid w:val="00317872"/>
    <w:rsid w:val="0032040E"/>
    <w:rsid w:val="00320997"/>
    <w:rsid w:val="00322332"/>
    <w:rsid w:val="0032241D"/>
    <w:rsid w:val="003224BF"/>
    <w:rsid w:val="003249AC"/>
    <w:rsid w:val="00324C5C"/>
    <w:rsid w:val="003253B2"/>
    <w:rsid w:val="00326188"/>
    <w:rsid w:val="00326776"/>
    <w:rsid w:val="00327B28"/>
    <w:rsid w:val="003326C5"/>
    <w:rsid w:val="00332730"/>
    <w:rsid w:val="00333A43"/>
    <w:rsid w:val="00336834"/>
    <w:rsid w:val="003368F9"/>
    <w:rsid w:val="0034076D"/>
    <w:rsid w:val="0034126A"/>
    <w:rsid w:val="0034259C"/>
    <w:rsid w:val="003428A7"/>
    <w:rsid w:val="00342ED7"/>
    <w:rsid w:val="00343E7F"/>
    <w:rsid w:val="0034404A"/>
    <w:rsid w:val="00344C1A"/>
    <w:rsid w:val="003455BB"/>
    <w:rsid w:val="00346610"/>
    <w:rsid w:val="00347B4D"/>
    <w:rsid w:val="00347BDE"/>
    <w:rsid w:val="00350AF2"/>
    <w:rsid w:val="0035220D"/>
    <w:rsid w:val="00352AA4"/>
    <w:rsid w:val="00353787"/>
    <w:rsid w:val="00353AA4"/>
    <w:rsid w:val="00353ECC"/>
    <w:rsid w:val="00354411"/>
    <w:rsid w:val="00355848"/>
    <w:rsid w:val="00356112"/>
    <w:rsid w:val="0035643E"/>
    <w:rsid w:val="003569B4"/>
    <w:rsid w:val="00356D6F"/>
    <w:rsid w:val="00357071"/>
    <w:rsid w:val="003601D2"/>
    <w:rsid w:val="00360DEF"/>
    <w:rsid w:val="003619C9"/>
    <w:rsid w:val="00362354"/>
    <w:rsid w:val="00362E9B"/>
    <w:rsid w:val="0036410D"/>
    <w:rsid w:val="00364685"/>
    <w:rsid w:val="003657BC"/>
    <w:rsid w:val="0036633B"/>
    <w:rsid w:val="0037093F"/>
    <w:rsid w:val="00371B19"/>
    <w:rsid w:val="003727E1"/>
    <w:rsid w:val="00372B04"/>
    <w:rsid w:val="00372E70"/>
    <w:rsid w:val="00373019"/>
    <w:rsid w:val="0037317E"/>
    <w:rsid w:val="003732B2"/>
    <w:rsid w:val="003745DC"/>
    <w:rsid w:val="00374853"/>
    <w:rsid w:val="003802C6"/>
    <w:rsid w:val="00382300"/>
    <w:rsid w:val="0038480F"/>
    <w:rsid w:val="0038502B"/>
    <w:rsid w:val="003853D3"/>
    <w:rsid w:val="00385F6E"/>
    <w:rsid w:val="00385FD8"/>
    <w:rsid w:val="00386262"/>
    <w:rsid w:val="00387754"/>
    <w:rsid w:val="00390A0A"/>
    <w:rsid w:val="00390C7C"/>
    <w:rsid w:val="00391E5B"/>
    <w:rsid w:val="00392600"/>
    <w:rsid w:val="00392826"/>
    <w:rsid w:val="003930B8"/>
    <w:rsid w:val="003950DB"/>
    <w:rsid w:val="0039557C"/>
    <w:rsid w:val="00395597"/>
    <w:rsid w:val="003A06A3"/>
    <w:rsid w:val="003A1004"/>
    <w:rsid w:val="003A1F2F"/>
    <w:rsid w:val="003A28EF"/>
    <w:rsid w:val="003A2DA7"/>
    <w:rsid w:val="003A4549"/>
    <w:rsid w:val="003A4F7A"/>
    <w:rsid w:val="003A59E3"/>
    <w:rsid w:val="003A6201"/>
    <w:rsid w:val="003A6B0F"/>
    <w:rsid w:val="003A6B4D"/>
    <w:rsid w:val="003B07B7"/>
    <w:rsid w:val="003B0E09"/>
    <w:rsid w:val="003B130B"/>
    <w:rsid w:val="003B22D8"/>
    <w:rsid w:val="003B2F68"/>
    <w:rsid w:val="003B40CC"/>
    <w:rsid w:val="003B4992"/>
    <w:rsid w:val="003B4A04"/>
    <w:rsid w:val="003B5B92"/>
    <w:rsid w:val="003B6688"/>
    <w:rsid w:val="003C0094"/>
    <w:rsid w:val="003C1177"/>
    <w:rsid w:val="003C173D"/>
    <w:rsid w:val="003C23AD"/>
    <w:rsid w:val="003C2446"/>
    <w:rsid w:val="003C2544"/>
    <w:rsid w:val="003C2779"/>
    <w:rsid w:val="003C2AAF"/>
    <w:rsid w:val="003C2F0E"/>
    <w:rsid w:val="003C46C8"/>
    <w:rsid w:val="003C5278"/>
    <w:rsid w:val="003C5861"/>
    <w:rsid w:val="003C6B7F"/>
    <w:rsid w:val="003C75DA"/>
    <w:rsid w:val="003C7ADB"/>
    <w:rsid w:val="003C7CBC"/>
    <w:rsid w:val="003C7DA9"/>
    <w:rsid w:val="003D1504"/>
    <w:rsid w:val="003D214A"/>
    <w:rsid w:val="003D2DB5"/>
    <w:rsid w:val="003D3814"/>
    <w:rsid w:val="003D3C7E"/>
    <w:rsid w:val="003D3F56"/>
    <w:rsid w:val="003D43C8"/>
    <w:rsid w:val="003D6A6B"/>
    <w:rsid w:val="003E04CA"/>
    <w:rsid w:val="003E102B"/>
    <w:rsid w:val="003E18D2"/>
    <w:rsid w:val="003E219B"/>
    <w:rsid w:val="003E2B62"/>
    <w:rsid w:val="003E330F"/>
    <w:rsid w:val="003E3620"/>
    <w:rsid w:val="003E5896"/>
    <w:rsid w:val="003E6011"/>
    <w:rsid w:val="003E6BD9"/>
    <w:rsid w:val="003E6C88"/>
    <w:rsid w:val="003E78CF"/>
    <w:rsid w:val="003E7AD0"/>
    <w:rsid w:val="003F234C"/>
    <w:rsid w:val="003F4718"/>
    <w:rsid w:val="003F6B44"/>
    <w:rsid w:val="003F6C04"/>
    <w:rsid w:val="003F7915"/>
    <w:rsid w:val="003F7FE3"/>
    <w:rsid w:val="004003F0"/>
    <w:rsid w:val="00400FA0"/>
    <w:rsid w:val="0040108A"/>
    <w:rsid w:val="0040303D"/>
    <w:rsid w:val="004030D2"/>
    <w:rsid w:val="00404FE4"/>
    <w:rsid w:val="00406C4F"/>
    <w:rsid w:val="00413419"/>
    <w:rsid w:val="004148CE"/>
    <w:rsid w:val="00414C99"/>
    <w:rsid w:val="00415778"/>
    <w:rsid w:val="004159EA"/>
    <w:rsid w:val="00415ECC"/>
    <w:rsid w:val="00416652"/>
    <w:rsid w:val="004206A1"/>
    <w:rsid w:val="00420D3F"/>
    <w:rsid w:val="00422AEF"/>
    <w:rsid w:val="00423D69"/>
    <w:rsid w:val="00424750"/>
    <w:rsid w:val="00424FE8"/>
    <w:rsid w:val="0042540E"/>
    <w:rsid w:val="00425882"/>
    <w:rsid w:val="00425E34"/>
    <w:rsid w:val="00426C14"/>
    <w:rsid w:val="004275E4"/>
    <w:rsid w:val="00427603"/>
    <w:rsid w:val="00427A54"/>
    <w:rsid w:val="00427E68"/>
    <w:rsid w:val="00430756"/>
    <w:rsid w:val="004312F8"/>
    <w:rsid w:val="004315C1"/>
    <w:rsid w:val="00433CF4"/>
    <w:rsid w:val="00434E04"/>
    <w:rsid w:val="00434F4E"/>
    <w:rsid w:val="00435FF5"/>
    <w:rsid w:val="0043617B"/>
    <w:rsid w:val="00436621"/>
    <w:rsid w:val="00440276"/>
    <w:rsid w:val="0044272E"/>
    <w:rsid w:val="004428EA"/>
    <w:rsid w:val="004436A7"/>
    <w:rsid w:val="00444550"/>
    <w:rsid w:val="00444653"/>
    <w:rsid w:val="00444A4E"/>
    <w:rsid w:val="00444BDA"/>
    <w:rsid w:val="00445195"/>
    <w:rsid w:val="0044632F"/>
    <w:rsid w:val="004464C0"/>
    <w:rsid w:val="00446931"/>
    <w:rsid w:val="0044756E"/>
    <w:rsid w:val="00451235"/>
    <w:rsid w:val="00451ACD"/>
    <w:rsid w:val="0045229C"/>
    <w:rsid w:val="00453BA6"/>
    <w:rsid w:val="00454710"/>
    <w:rsid w:val="00454BBF"/>
    <w:rsid w:val="00455D99"/>
    <w:rsid w:val="00456354"/>
    <w:rsid w:val="00456C0B"/>
    <w:rsid w:val="0045755E"/>
    <w:rsid w:val="004604A3"/>
    <w:rsid w:val="0046085A"/>
    <w:rsid w:val="004614C4"/>
    <w:rsid w:val="00461522"/>
    <w:rsid w:val="00461638"/>
    <w:rsid w:val="004616EE"/>
    <w:rsid w:val="00461844"/>
    <w:rsid w:val="004624EE"/>
    <w:rsid w:val="00463899"/>
    <w:rsid w:val="00464169"/>
    <w:rsid w:val="0046664B"/>
    <w:rsid w:val="00466D00"/>
    <w:rsid w:val="0046709C"/>
    <w:rsid w:val="00467771"/>
    <w:rsid w:val="004678E1"/>
    <w:rsid w:val="00467A4F"/>
    <w:rsid w:val="00470410"/>
    <w:rsid w:val="00470B96"/>
    <w:rsid w:val="00470D86"/>
    <w:rsid w:val="004714A5"/>
    <w:rsid w:val="004716D8"/>
    <w:rsid w:val="00471F65"/>
    <w:rsid w:val="00472457"/>
    <w:rsid w:val="00473295"/>
    <w:rsid w:val="004744B2"/>
    <w:rsid w:val="00474ED6"/>
    <w:rsid w:val="00476E99"/>
    <w:rsid w:val="00477140"/>
    <w:rsid w:val="004778D9"/>
    <w:rsid w:val="00480403"/>
    <w:rsid w:val="00480781"/>
    <w:rsid w:val="00480864"/>
    <w:rsid w:val="00481723"/>
    <w:rsid w:val="00481C4D"/>
    <w:rsid w:val="00481F32"/>
    <w:rsid w:val="004855BF"/>
    <w:rsid w:val="00485CBF"/>
    <w:rsid w:val="00486426"/>
    <w:rsid w:val="00486D4E"/>
    <w:rsid w:val="00487227"/>
    <w:rsid w:val="00487418"/>
    <w:rsid w:val="00487753"/>
    <w:rsid w:val="00487F50"/>
    <w:rsid w:val="00490B5D"/>
    <w:rsid w:val="00491B5C"/>
    <w:rsid w:val="00491DA5"/>
    <w:rsid w:val="004938C1"/>
    <w:rsid w:val="004938EF"/>
    <w:rsid w:val="00496D90"/>
    <w:rsid w:val="004A0376"/>
    <w:rsid w:val="004A13E7"/>
    <w:rsid w:val="004A24C9"/>
    <w:rsid w:val="004A2967"/>
    <w:rsid w:val="004A307E"/>
    <w:rsid w:val="004A4732"/>
    <w:rsid w:val="004A52F9"/>
    <w:rsid w:val="004A5910"/>
    <w:rsid w:val="004A6D9E"/>
    <w:rsid w:val="004B029A"/>
    <w:rsid w:val="004B047E"/>
    <w:rsid w:val="004B12E4"/>
    <w:rsid w:val="004B1621"/>
    <w:rsid w:val="004B3576"/>
    <w:rsid w:val="004B581D"/>
    <w:rsid w:val="004B59DB"/>
    <w:rsid w:val="004B5A30"/>
    <w:rsid w:val="004B61D4"/>
    <w:rsid w:val="004B69A8"/>
    <w:rsid w:val="004B6FD5"/>
    <w:rsid w:val="004B72AE"/>
    <w:rsid w:val="004B7F29"/>
    <w:rsid w:val="004C0365"/>
    <w:rsid w:val="004C0C16"/>
    <w:rsid w:val="004C1073"/>
    <w:rsid w:val="004C1789"/>
    <w:rsid w:val="004C2878"/>
    <w:rsid w:val="004C380A"/>
    <w:rsid w:val="004C3DB5"/>
    <w:rsid w:val="004C4815"/>
    <w:rsid w:val="004C4980"/>
    <w:rsid w:val="004C5B88"/>
    <w:rsid w:val="004C60D0"/>
    <w:rsid w:val="004C77B0"/>
    <w:rsid w:val="004D0D13"/>
    <w:rsid w:val="004D1350"/>
    <w:rsid w:val="004D266A"/>
    <w:rsid w:val="004D2909"/>
    <w:rsid w:val="004D2DC2"/>
    <w:rsid w:val="004D3817"/>
    <w:rsid w:val="004D41EE"/>
    <w:rsid w:val="004D4E40"/>
    <w:rsid w:val="004D52AA"/>
    <w:rsid w:val="004D5A6C"/>
    <w:rsid w:val="004D6E5A"/>
    <w:rsid w:val="004D7391"/>
    <w:rsid w:val="004D7D27"/>
    <w:rsid w:val="004E171D"/>
    <w:rsid w:val="004E25D8"/>
    <w:rsid w:val="004E270B"/>
    <w:rsid w:val="004E43E7"/>
    <w:rsid w:val="004E5B19"/>
    <w:rsid w:val="004E6256"/>
    <w:rsid w:val="004E636B"/>
    <w:rsid w:val="004E65E8"/>
    <w:rsid w:val="004E7024"/>
    <w:rsid w:val="004F09BE"/>
    <w:rsid w:val="004F0CEE"/>
    <w:rsid w:val="004F10AA"/>
    <w:rsid w:val="004F10E3"/>
    <w:rsid w:val="004F140B"/>
    <w:rsid w:val="004F1D6A"/>
    <w:rsid w:val="004F280B"/>
    <w:rsid w:val="004F2D6A"/>
    <w:rsid w:val="004F2EE9"/>
    <w:rsid w:val="004F4E9E"/>
    <w:rsid w:val="004F582F"/>
    <w:rsid w:val="00501A94"/>
    <w:rsid w:val="00502C67"/>
    <w:rsid w:val="00502F59"/>
    <w:rsid w:val="005039B5"/>
    <w:rsid w:val="00503A84"/>
    <w:rsid w:val="00503F6E"/>
    <w:rsid w:val="00504DD0"/>
    <w:rsid w:val="00505AF4"/>
    <w:rsid w:val="00506F90"/>
    <w:rsid w:val="005073CC"/>
    <w:rsid w:val="00511592"/>
    <w:rsid w:val="00512404"/>
    <w:rsid w:val="00512862"/>
    <w:rsid w:val="005137CA"/>
    <w:rsid w:val="00513C65"/>
    <w:rsid w:val="00517ECA"/>
    <w:rsid w:val="005202CE"/>
    <w:rsid w:val="00520D9C"/>
    <w:rsid w:val="0052165E"/>
    <w:rsid w:val="00522C05"/>
    <w:rsid w:val="00522F6C"/>
    <w:rsid w:val="005236B2"/>
    <w:rsid w:val="005237CE"/>
    <w:rsid w:val="0052390E"/>
    <w:rsid w:val="00524317"/>
    <w:rsid w:val="00524A50"/>
    <w:rsid w:val="00524A91"/>
    <w:rsid w:val="00524B93"/>
    <w:rsid w:val="0052624E"/>
    <w:rsid w:val="005279D5"/>
    <w:rsid w:val="00530BC0"/>
    <w:rsid w:val="00531C55"/>
    <w:rsid w:val="0053286B"/>
    <w:rsid w:val="00532A8C"/>
    <w:rsid w:val="00535164"/>
    <w:rsid w:val="005358FA"/>
    <w:rsid w:val="00540138"/>
    <w:rsid w:val="0054042F"/>
    <w:rsid w:val="00541181"/>
    <w:rsid w:val="00542822"/>
    <w:rsid w:val="0054367D"/>
    <w:rsid w:val="00543AC1"/>
    <w:rsid w:val="00544DB8"/>
    <w:rsid w:val="005458CC"/>
    <w:rsid w:val="0054596C"/>
    <w:rsid w:val="00545A9C"/>
    <w:rsid w:val="00546590"/>
    <w:rsid w:val="00547713"/>
    <w:rsid w:val="00551127"/>
    <w:rsid w:val="00551EFE"/>
    <w:rsid w:val="0055209C"/>
    <w:rsid w:val="00552A86"/>
    <w:rsid w:val="005540DC"/>
    <w:rsid w:val="00554222"/>
    <w:rsid w:val="005549A4"/>
    <w:rsid w:val="00555D86"/>
    <w:rsid w:val="00555DD7"/>
    <w:rsid w:val="00555E6D"/>
    <w:rsid w:val="00556351"/>
    <w:rsid w:val="005568C8"/>
    <w:rsid w:val="0055692F"/>
    <w:rsid w:val="00560636"/>
    <w:rsid w:val="00560F15"/>
    <w:rsid w:val="0056177D"/>
    <w:rsid w:val="00562E4F"/>
    <w:rsid w:val="0056475B"/>
    <w:rsid w:val="00564B7D"/>
    <w:rsid w:val="005674D3"/>
    <w:rsid w:val="0057219D"/>
    <w:rsid w:val="005725D1"/>
    <w:rsid w:val="00573DD1"/>
    <w:rsid w:val="0057408C"/>
    <w:rsid w:val="00574E16"/>
    <w:rsid w:val="005754DC"/>
    <w:rsid w:val="00575AD8"/>
    <w:rsid w:val="00575C2F"/>
    <w:rsid w:val="00577621"/>
    <w:rsid w:val="00577B65"/>
    <w:rsid w:val="00577E8D"/>
    <w:rsid w:val="00577FF0"/>
    <w:rsid w:val="005806D6"/>
    <w:rsid w:val="00580C6A"/>
    <w:rsid w:val="0058160D"/>
    <w:rsid w:val="00581B31"/>
    <w:rsid w:val="00582338"/>
    <w:rsid w:val="005832D6"/>
    <w:rsid w:val="00583D77"/>
    <w:rsid w:val="00583FE2"/>
    <w:rsid w:val="00584B26"/>
    <w:rsid w:val="00584C97"/>
    <w:rsid w:val="00586852"/>
    <w:rsid w:val="00586D0E"/>
    <w:rsid w:val="00590DC6"/>
    <w:rsid w:val="00591083"/>
    <w:rsid w:val="00591576"/>
    <w:rsid w:val="005934BC"/>
    <w:rsid w:val="005935C2"/>
    <w:rsid w:val="005941EC"/>
    <w:rsid w:val="0059456C"/>
    <w:rsid w:val="00594F0D"/>
    <w:rsid w:val="005950BC"/>
    <w:rsid w:val="00595225"/>
    <w:rsid w:val="0059593A"/>
    <w:rsid w:val="00596462"/>
    <w:rsid w:val="00596BFA"/>
    <w:rsid w:val="00597277"/>
    <w:rsid w:val="005A25BF"/>
    <w:rsid w:val="005A2C28"/>
    <w:rsid w:val="005A459A"/>
    <w:rsid w:val="005A47AE"/>
    <w:rsid w:val="005A4DD1"/>
    <w:rsid w:val="005A5E4E"/>
    <w:rsid w:val="005A6911"/>
    <w:rsid w:val="005A7EF9"/>
    <w:rsid w:val="005A7F41"/>
    <w:rsid w:val="005B0470"/>
    <w:rsid w:val="005B0795"/>
    <w:rsid w:val="005B1112"/>
    <w:rsid w:val="005B1313"/>
    <w:rsid w:val="005B1B10"/>
    <w:rsid w:val="005B2141"/>
    <w:rsid w:val="005B2815"/>
    <w:rsid w:val="005B2FCA"/>
    <w:rsid w:val="005B35A5"/>
    <w:rsid w:val="005B44E6"/>
    <w:rsid w:val="005B46C9"/>
    <w:rsid w:val="005B5B35"/>
    <w:rsid w:val="005B5B97"/>
    <w:rsid w:val="005B6147"/>
    <w:rsid w:val="005B7060"/>
    <w:rsid w:val="005B70DC"/>
    <w:rsid w:val="005C045B"/>
    <w:rsid w:val="005C13F4"/>
    <w:rsid w:val="005C425A"/>
    <w:rsid w:val="005C4EE9"/>
    <w:rsid w:val="005C5A3F"/>
    <w:rsid w:val="005C5E2F"/>
    <w:rsid w:val="005C6B61"/>
    <w:rsid w:val="005C703D"/>
    <w:rsid w:val="005C748C"/>
    <w:rsid w:val="005C78FA"/>
    <w:rsid w:val="005D107C"/>
    <w:rsid w:val="005D1642"/>
    <w:rsid w:val="005D171A"/>
    <w:rsid w:val="005D20B1"/>
    <w:rsid w:val="005D26D2"/>
    <w:rsid w:val="005D2945"/>
    <w:rsid w:val="005D2C89"/>
    <w:rsid w:val="005D44D5"/>
    <w:rsid w:val="005D4C60"/>
    <w:rsid w:val="005D5CA5"/>
    <w:rsid w:val="005D6E08"/>
    <w:rsid w:val="005D71C7"/>
    <w:rsid w:val="005D7F7F"/>
    <w:rsid w:val="005E06EB"/>
    <w:rsid w:val="005E1781"/>
    <w:rsid w:val="005E2439"/>
    <w:rsid w:val="005E25AA"/>
    <w:rsid w:val="005E2C1B"/>
    <w:rsid w:val="005E2E82"/>
    <w:rsid w:val="005E391E"/>
    <w:rsid w:val="005E3D3C"/>
    <w:rsid w:val="005E4A10"/>
    <w:rsid w:val="005E4F8D"/>
    <w:rsid w:val="005E5A5E"/>
    <w:rsid w:val="005E6190"/>
    <w:rsid w:val="005E6294"/>
    <w:rsid w:val="005E6516"/>
    <w:rsid w:val="005F0D7D"/>
    <w:rsid w:val="005F0FC8"/>
    <w:rsid w:val="005F15CE"/>
    <w:rsid w:val="005F1BD4"/>
    <w:rsid w:val="005F2968"/>
    <w:rsid w:val="005F3ED2"/>
    <w:rsid w:val="005F406E"/>
    <w:rsid w:val="005F43C1"/>
    <w:rsid w:val="005F4A9B"/>
    <w:rsid w:val="005F50CC"/>
    <w:rsid w:val="005F5374"/>
    <w:rsid w:val="005F548D"/>
    <w:rsid w:val="005F66B7"/>
    <w:rsid w:val="005F6859"/>
    <w:rsid w:val="005F6E92"/>
    <w:rsid w:val="005F6F16"/>
    <w:rsid w:val="005F7E56"/>
    <w:rsid w:val="00601E52"/>
    <w:rsid w:val="0060248C"/>
    <w:rsid w:val="00602899"/>
    <w:rsid w:val="006034AC"/>
    <w:rsid w:val="006037BA"/>
    <w:rsid w:val="00603EA8"/>
    <w:rsid w:val="00604878"/>
    <w:rsid w:val="006051E1"/>
    <w:rsid w:val="006065A6"/>
    <w:rsid w:val="006065C3"/>
    <w:rsid w:val="0060760F"/>
    <w:rsid w:val="00610342"/>
    <w:rsid w:val="00610549"/>
    <w:rsid w:val="00610B8A"/>
    <w:rsid w:val="0061157F"/>
    <w:rsid w:val="00613071"/>
    <w:rsid w:val="0061442A"/>
    <w:rsid w:val="00615550"/>
    <w:rsid w:val="00615A86"/>
    <w:rsid w:val="00616F56"/>
    <w:rsid w:val="00617F11"/>
    <w:rsid w:val="00620B62"/>
    <w:rsid w:val="006229D0"/>
    <w:rsid w:val="0062335B"/>
    <w:rsid w:val="00623797"/>
    <w:rsid w:val="00623ECC"/>
    <w:rsid w:val="00624071"/>
    <w:rsid w:val="00624530"/>
    <w:rsid w:val="00625245"/>
    <w:rsid w:val="00625BA1"/>
    <w:rsid w:val="00626366"/>
    <w:rsid w:val="0062726B"/>
    <w:rsid w:val="00627BF0"/>
    <w:rsid w:val="0063050C"/>
    <w:rsid w:val="006306C0"/>
    <w:rsid w:val="00630735"/>
    <w:rsid w:val="006311C6"/>
    <w:rsid w:val="006323E9"/>
    <w:rsid w:val="00632469"/>
    <w:rsid w:val="00632FB0"/>
    <w:rsid w:val="0063306F"/>
    <w:rsid w:val="00634999"/>
    <w:rsid w:val="00634C2B"/>
    <w:rsid w:val="006360E6"/>
    <w:rsid w:val="00636960"/>
    <w:rsid w:val="00636D82"/>
    <w:rsid w:val="006371F5"/>
    <w:rsid w:val="006378F5"/>
    <w:rsid w:val="00640662"/>
    <w:rsid w:val="006413D0"/>
    <w:rsid w:val="006418C2"/>
    <w:rsid w:val="006421E2"/>
    <w:rsid w:val="006426F3"/>
    <w:rsid w:val="00642C4B"/>
    <w:rsid w:val="00642D9C"/>
    <w:rsid w:val="00643853"/>
    <w:rsid w:val="0064462E"/>
    <w:rsid w:val="006447F2"/>
    <w:rsid w:val="0064487C"/>
    <w:rsid w:val="00644A9A"/>
    <w:rsid w:val="00645758"/>
    <w:rsid w:val="006457BD"/>
    <w:rsid w:val="00646C1E"/>
    <w:rsid w:val="00647846"/>
    <w:rsid w:val="00647D6B"/>
    <w:rsid w:val="00647FFC"/>
    <w:rsid w:val="0065004F"/>
    <w:rsid w:val="00650191"/>
    <w:rsid w:val="006514AA"/>
    <w:rsid w:val="00651649"/>
    <w:rsid w:val="00651B55"/>
    <w:rsid w:val="00652983"/>
    <w:rsid w:val="00652A4B"/>
    <w:rsid w:val="00652C6B"/>
    <w:rsid w:val="00652D4F"/>
    <w:rsid w:val="00652EFD"/>
    <w:rsid w:val="00653628"/>
    <w:rsid w:val="00653993"/>
    <w:rsid w:val="006544F5"/>
    <w:rsid w:val="00656517"/>
    <w:rsid w:val="00656B8B"/>
    <w:rsid w:val="00657A81"/>
    <w:rsid w:val="00657CFA"/>
    <w:rsid w:val="0066004B"/>
    <w:rsid w:val="0066071B"/>
    <w:rsid w:val="00661402"/>
    <w:rsid w:val="00661B1A"/>
    <w:rsid w:val="0066254A"/>
    <w:rsid w:val="0066389C"/>
    <w:rsid w:val="00663ACC"/>
    <w:rsid w:val="006649CB"/>
    <w:rsid w:val="00665A66"/>
    <w:rsid w:val="00666911"/>
    <w:rsid w:val="00666A07"/>
    <w:rsid w:val="006679CB"/>
    <w:rsid w:val="00667ED1"/>
    <w:rsid w:val="0067045B"/>
    <w:rsid w:val="00670A87"/>
    <w:rsid w:val="00672712"/>
    <w:rsid w:val="00672A1C"/>
    <w:rsid w:val="006733D3"/>
    <w:rsid w:val="00673548"/>
    <w:rsid w:val="00673757"/>
    <w:rsid w:val="006747F0"/>
    <w:rsid w:val="00675279"/>
    <w:rsid w:val="00676916"/>
    <w:rsid w:val="00676B53"/>
    <w:rsid w:val="006770EC"/>
    <w:rsid w:val="00677D16"/>
    <w:rsid w:val="006801BE"/>
    <w:rsid w:val="006844C0"/>
    <w:rsid w:val="006848D4"/>
    <w:rsid w:val="00685158"/>
    <w:rsid w:val="00685407"/>
    <w:rsid w:val="00686130"/>
    <w:rsid w:val="00686A93"/>
    <w:rsid w:val="00687A04"/>
    <w:rsid w:val="00687FB0"/>
    <w:rsid w:val="00692220"/>
    <w:rsid w:val="00692675"/>
    <w:rsid w:val="0069302D"/>
    <w:rsid w:val="00694A25"/>
    <w:rsid w:val="00694FEE"/>
    <w:rsid w:val="0069575E"/>
    <w:rsid w:val="006957FB"/>
    <w:rsid w:val="0069697C"/>
    <w:rsid w:val="006969A4"/>
    <w:rsid w:val="00696D25"/>
    <w:rsid w:val="00697D3D"/>
    <w:rsid w:val="006A0377"/>
    <w:rsid w:val="006A0B22"/>
    <w:rsid w:val="006A1336"/>
    <w:rsid w:val="006A418A"/>
    <w:rsid w:val="006A5080"/>
    <w:rsid w:val="006A60B9"/>
    <w:rsid w:val="006A6E4D"/>
    <w:rsid w:val="006A7392"/>
    <w:rsid w:val="006B005A"/>
    <w:rsid w:val="006B298B"/>
    <w:rsid w:val="006B4109"/>
    <w:rsid w:val="006B4693"/>
    <w:rsid w:val="006B4BCB"/>
    <w:rsid w:val="006B56CE"/>
    <w:rsid w:val="006B57BE"/>
    <w:rsid w:val="006B59A9"/>
    <w:rsid w:val="006B74DC"/>
    <w:rsid w:val="006B799D"/>
    <w:rsid w:val="006C198A"/>
    <w:rsid w:val="006C24B3"/>
    <w:rsid w:val="006C2B46"/>
    <w:rsid w:val="006C2B8A"/>
    <w:rsid w:val="006C5655"/>
    <w:rsid w:val="006C5863"/>
    <w:rsid w:val="006C662B"/>
    <w:rsid w:val="006C6DE2"/>
    <w:rsid w:val="006C7079"/>
    <w:rsid w:val="006D0A09"/>
    <w:rsid w:val="006D1015"/>
    <w:rsid w:val="006D5A26"/>
    <w:rsid w:val="006D5BB3"/>
    <w:rsid w:val="006D5D82"/>
    <w:rsid w:val="006D6948"/>
    <w:rsid w:val="006D6949"/>
    <w:rsid w:val="006D7AD1"/>
    <w:rsid w:val="006E0BDB"/>
    <w:rsid w:val="006E0D4A"/>
    <w:rsid w:val="006E14CB"/>
    <w:rsid w:val="006E1A1A"/>
    <w:rsid w:val="006E2D23"/>
    <w:rsid w:val="006E3ADD"/>
    <w:rsid w:val="006E58BC"/>
    <w:rsid w:val="006E6F9B"/>
    <w:rsid w:val="006E7151"/>
    <w:rsid w:val="006F142B"/>
    <w:rsid w:val="006F1B0D"/>
    <w:rsid w:val="006F5FF4"/>
    <w:rsid w:val="006F738F"/>
    <w:rsid w:val="006F78F2"/>
    <w:rsid w:val="006F7C39"/>
    <w:rsid w:val="0070106E"/>
    <w:rsid w:val="00703863"/>
    <w:rsid w:val="00703944"/>
    <w:rsid w:val="00704B98"/>
    <w:rsid w:val="00705230"/>
    <w:rsid w:val="00705677"/>
    <w:rsid w:val="00706D96"/>
    <w:rsid w:val="0070718B"/>
    <w:rsid w:val="00707965"/>
    <w:rsid w:val="0071016A"/>
    <w:rsid w:val="0071071A"/>
    <w:rsid w:val="00710A73"/>
    <w:rsid w:val="00711537"/>
    <w:rsid w:val="00711CBC"/>
    <w:rsid w:val="00712536"/>
    <w:rsid w:val="007128E0"/>
    <w:rsid w:val="00714EA9"/>
    <w:rsid w:val="0071627D"/>
    <w:rsid w:val="0071646A"/>
    <w:rsid w:val="007213C0"/>
    <w:rsid w:val="00721CE6"/>
    <w:rsid w:val="0072254E"/>
    <w:rsid w:val="00724346"/>
    <w:rsid w:val="00724BC2"/>
    <w:rsid w:val="007265E5"/>
    <w:rsid w:val="00726A4C"/>
    <w:rsid w:val="0072738F"/>
    <w:rsid w:val="007274B6"/>
    <w:rsid w:val="007277EE"/>
    <w:rsid w:val="00727C28"/>
    <w:rsid w:val="0073009A"/>
    <w:rsid w:val="00732215"/>
    <w:rsid w:val="007328A3"/>
    <w:rsid w:val="00733E79"/>
    <w:rsid w:val="0073485B"/>
    <w:rsid w:val="00734C67"/>
    <w:rsid w:val="00734F4B"/>
    <w:rsid w:val="00735417"/>
    <w:rsid w:val="007359AE"/>
    <w:rsid w:val="00735C61"/>
    <w:rsid w:val="0073659A"/>
    <w:rsid w:val="007370E9"/>
    <w:rsid w:val="007404DA"/>
    <w:rsid w:val="00742331"/>
    <w:rsid w:val="00743975"/>
    <w:rsid w:val="00743AEC"/>
    <w:rsid w:val="0074445F"/>
    <w:rsid w:val="00744711"/>
    <w:rsid w:val="007451DE"/>
    <w:rsid w:val="007457D0"/>
    <w:rsid w:val="0074601B"/>
    <w:rsid w:val="00747101"/>
    <w:rsid w:val="00747436"/>
    <w:rsid w:val="00747AEF"/>
    <w:rsid w:val="00747EBB"/>
    <w:rsid w:val="007502DE"/>
    <w:rsid w:val="0075313C"/>
    <w:rsid w:val="007542E1"/>
    <w:rsid w:val="00754C68"/>
    <w:rsid w:val="00756609"/>
    <w:rsid w:val="00757A74"/>
    <w:rsid w:val="00757BE7"/>
    <w:rsid w:val="007607DC"/>
    <w:rsid w:val="00761446"/>
    <w:rsid w:val="007614CA"/>
    <w:rsid w:val="00761CC5"/>
    <w:rsid w:val="00762309"/>
    <w:rsid w:val="00762B7E"/>
    <w:rsid w:val="007632A1"/>
    <w:rsid w:val="007635E3"/>
    <w:rsid w:val="007642AE"/>
    <w:rsid w:val="007645C4"/>
    <w:rsid w:val="0076471E"/>
    <w:rsid w:val="007647BC"/>
    <w:rsid w:val="007663D2"/>
    <w:rsid w:val="00766CE9"/>
    <w:rsid w:val="00766FAE"/>
    <w:rsid w:val="00767264"/>
    <w:rsid w:val="0076731D"/>
    <w:rsid w:val="00767B70"/>
    <w:rsid w:val="007707E4"/>
    <w:rsid w:val="007720CE"/>
    <w:rsid w:val="00772433"/>
    <w:rsid w:val="00773728"/>
    <w:rsid w:val="007737D5"/>
    <w:rsid w:val="00773C2A"/>
    <w:rsid w:val="00773F0F"/>
    <w:rsid w:val="00774148"/>
    <w:rsid w:val="007748F7"/>
    <w:rsid w:val="00774E29"/>
    <w:rsid w:val="0077522F"/>
    <w:rsid w:val="007758BA"/>
    <w:rsid w:val="00777D7C"/>
    <w:rsid w:val="00780541"/>
    <w:rsid w:val="00780625"/>
    <w:rsid w:val="0078160B"/>
    <w:rsid w:val="007816EC"/>
    <w:rsid w:val="007822FB"/>
    <w:rsid w:val="00783441"/>
    <w:rsid w:val="007839B3"/>
    <w:rsid w:val="00783FBC"/>
    <w:rsid w:val="00784FD6"/>
    <w:rsid w:val="00785734"/>
    <w:rsid w:val="00785B0E"/>
    <w:rsid w:val="00785E4D"/>
    <w:rsid w:val="007866E8"/>
    <w:rsid w:val="0078710F"/>
    <w:rsid w:val="00787DDC"/>
    <w:rsid w:val="00787EA2"/>
    <w:rsid w:val="00790651"/>
    <w:rsid w:val="00790E11"/>
    <w:rsid w:val="007913D7"/>
    <w:rsid w:val="0079229A"/>
    <w:rsid w:val="007927B8"/>
    <w:rsid w:val="00792819"/>
    <w:rsid w:val="00792CF8"/>
    <w:rsid w:val="00793405"/>
    <w:rsid w:val="00793DFD"/>
    <w:rsid w:val="007959E3"/>
    <w:rsid w:val="0079675D"/>
    <w:rsid w:val="00796FD7"/>
    <w:rsid w:val="007A0C44"/>
    <w:rsid w:val="007A0C4E"/>
    <w:rsid w:val="007A187E"/>
    <w:rsid w:val="007A23FA"/>
    <w:rsid w:val="007A45A1"/>
    <w:rsid w:val="007A532A"/>
    <w:rsid w:val="007A61EF"/>
    <w:rsid w:val="007A6D2D"/>
    <w:rsid w:val="007A76F8"/>
    <w:rsid w:val="007B026A"/>
    <w:rsid w:val="007B040F"/>
    <w:rsid w:val="007B272A"/>
    <w:rsid w:val="007B2A27"/>
    <w:rsid w:val="007B2E3F"/>
    <w:rsid w:val="007B373F"/>
    <w:rsid w:val="007B45B4"/>
    <w:rsid w:val="007B54AC"/>
    <w:rsid w:val="007B56B3"/>
    <w:rsid w:val="007B5C28"/>
    <w:rsid w:val="007B5F87"/>
    <w:rsid w:val="007B6750"/>
    <w:rsid w:val="007B71D2"/>
    <w:rsid w:val="007B7CBF"/>
    <w:rsid w:val="007C1095"/>
    <w:rsid w:val="007C1A07"/>
    <w:rsid w:val="007C28EE"/>
    <w:rsid w:val="007C2972"/>
    <w:rsid w:val="007C2C79"/>
    <w:rsid w:val="007C4F55"/>
    <w:rsid w:val="007C5197"/>
    <w:rsid w:val="007C538F"/>
    <w:rsid w:val="007D0A41"/>
    <w:rsid w:val="007D15A7"/>
    <w:rsid w:val="007D1A27"/>
    <w:rsid w:val="007D1D60"/>
    <w:rsid w:val="007D3E24"/>
    <w:rsid w:val="007D3EC1"/>
    <w:rsid w:val="007D5169"/>
    <w:rsid w:val="007D5DBF"/>
    <w:rsid w:val="007D65EB"/>
    <w:rsid w:val="007D6658"/>
    <w:rsid w:val="007D7372"/>
    <w:rsid w:val="007D73BA"/>
    <w:rsid w:val="007D7478"/>
    <w:rsid w:val="007D7A56"/>
    <w:rsid w:val="007D7D37"/>
    <w:rsid w:val="007E1499"/>
    <w:rsid w:val="007E24E3"/>
    <w:rsid w:val="007E27FE"/>
    <w:rsid w:val="007E431D"/>
    <w:rsid w:val="007E476A"/>
    <w:rsid w:val="007E4AEB"/>
    <w:rsid w:val="007E51F2"/>
    <w:rsid w:val="007E5598"/>
    <w:rsid w:val="007E5B43"/>
    <w:rsid w:val="007E7615"/>
    <w:rsid w:val="007E795B"/>
    <w:rsid w:val="007F153D"/>
    <w:rsid w:val="007F3EB2"/>
    <w:rsid w:val="007F44DB"/>
    <w:rsid w:val="007F4887"/>
    <w:rsid w:val="007F5154"/>
    <w:rsid w:val="007F51EE"/>
    <w:rsid w:val="007F60AE"/>
    <w:rsid w:val="007F6868"/>
    <w:rsid w:val="007F6FFE"/>
    <w:rsid w:val="007F7BF5"/>
    <w:rsid w:val="008006A4"/>
    <w:rsid w:val="00800765"/>
    <w:rsid w:val="00800A24"/>
    <w:rsid w:val="00800B3E"/>
    <w:rsid w:val="0080119E"/>
    <w:rsid w:val="00801284"/>
    <w:rsid w:val="008012FB"/>
    <w:rsid w:val="0080178D"/>
    <w:rsid w:val="00801D99"/>
    <w:rsid w:val="0080236B"/>
    <w:rsid w:val="00802B99"/>
    <w:rsid w:val="00802E07"/>
    <w:rsid w:val="00803B20"/>
    <w:rsid w:val="00805609"/>
    <w:rsid w:val="008066FA"/>
    <w:rsid w:val="00807529"/>
    <w:rsid w:val="00807D44"/>
    <w:rsid w:val="00810EB2"/>
    <w:rsid w:val="00810FA8"/>
    <w:rsid w:val="0081107C"/>
    <w:rsid w:val="00811B7F"/>
    <w:rsid w:val="00811DEE"/>
    <w:rsid w:val="00812706"/>
    <w:rsid w:val="00813842"/>
    <w:rsid w:val="00814139"/>
    <w:rsid w:val="00814712"/>
    <w:rsid w:val="00815305"/>
    <w:rsid w:val="00815A87"/>
    <w:rsid w:val="00816542"/>
    <w:rsid w:val="008166C0"/>
    <w:rsid w:val="008179C1"/>
    <w:rsid w:val="00817AB7"/>
    <w:rsid w:val="00820169"/>
    <w:rsid w:val="008209D9"/>
    <w:rsid w:val="00820E3C"/>
    <w:rsid w:val="0082161E"/>
    <w:rsid w:val="00821A8D"/>
    <w:rsid w:val="00821B14"/>
    <w:rsid w:val="008226AD"/>
    <w:rsid w:val="00822E52"/>
    <w:rsid w:val="00823042"/>
    <w:rsid w:val="00823E86"/>
    <w:rsid w:val="00823F0B"/>
    <w:rsid w:val="00824470"/>
    <w:rsid w:val="00825811"/>
    <w:rsid w:val="00826238"/>
    <w:rsid w:val="00826384"/>
    <w:rsid w:val="00826B08"/>
    <w:rsid w:val="008277E8"/>
    <w:rsid w:val="00827B6B"/>
    <w:rsid w:val="00827DB7"/>
    <w:rsid w:val="00830B24"/>
    <w:rsid w:val="00832200"/>
    <w:rsid w:val="00832343"/>
    <w:rsid w:val="00832E7B"/>
    <w:rsid w:val="00834257"/>
    <w:rsid w:val="00834514"/>
    <w:rsid w:val="008345A2"/>
    <w:rsid w:val="00834606"/>
    <w:rsid w:val="00834DDE"/>
    <w:rsid w:val="008352A6"/>
    <w:rsid w:val="008358FB"/>
    <w:rsid w:val="00835BC7"/>
    <w:rsid w:val="00836516"/>
    <w:rsid w:val="00836804"/>
    <w:rsid w:val="00836F86"/>
    <w:rsid w:val="00837995"/>
    <w:rsid w:val="00837F05"/>
    <w:rsid w:val="00840065"/>
    <w:rsid w:val="00840377"/>
    <w:rsid w:val="00840592"/>
    <w:rsid w:val="00841AB1"/>
    <w:rsid w:val="00842457"/>
    <w:rsid w:val="00843205"/>
    <w:rsid w:val="0084350C"/>
    <w:rsid w:val="00844388"/>
    <w:rsid w:val="0084650F"/>
    <w:rsid w:val="008466EC"/>
    <w:rsid w:val="00846F1A"/>
    <w:rsid w:val="008478C0"/>
    <w:rsid w:val="00851370"/>
    <w:rsid w:val="00851912"/>
    <w:rsid w:val="00851D8A"/>
    <w:rsid w:val="008525B2"/>
    <w:rsid w:val="008559FA"/>
    <w:rsid w:val="00855C3B"/>
    <w:rsid w:val="00856C8C"/>
    <w:rsid w:val="0085715B"/>
    <w:rsid w:val="008574F4"/>
    <w:rsid w:val="008607B7"/>
    <w:rsid w:val="008610C9"/>
    <w:rsid w:val="008613F6"/>
    <w:rsid w:val="00862511"/>
    <w:rsid w:val="0086256A"/>
    <w:rsid w:val="00862A73"/>
    <w:rsid w:val="008641AC"/>
    <w:rsid w:val="0086456A"/>
    <w:rsid w:val="00864EB7"/>
    <w:rsid w:val="008651CC"/>
    <w:rsid w:val="008652DF"/>
    <w:rsid w:val="00870B63"/>
    <w:rsid w:val="008746D4"/>
    <w:rsid w:val="00875929"/>
    <w:rsid w:val="00875AE5"/>
    <w:rsid w:val="00875DA1"/>
    <w:rsid w:val="00875FD5"/>
    <w:rsid w:val="008771CD"/>
    <w:rsid w:val="0088015A"/>
    <w:rsid w:val="008804C1"/>
    <w:rsid w:val="00881268"/>
    <w:rsid w:val="00881A91"/>
    <w:rsid w:val="00881A97"/>
    <w:rsid w:val="008829F5"/>
    <w:rsid w:val="00882D37"/>
    <w:rsid w:val="00883185"/>
    <w:rsid w:val="00884381"/>
    <w:rsid w:val="008846A9"/>
    <w:rsid w:val="0088496D"/>
    <w:rsid w:val="00884C9E"/>
    <w:rsid w:val="00884D06"/>
    <w:rsid w:val="00884FE1"/>
    <w:rsid w:val="00885075"/>
    <w:rsid w:val="0088511E"/>
    <w:rsid w:val="00885531"/>
    <w:rsid w:val="008859D5"/>
    <w:rsid w:val="00885AC8"/>
    <w:rsid w:val="00887483"/>
    <w:rsid w:val="008907D4"/>
    <w:rsid w:val="00890F3A"/>
    <w:rsid w:val="008923BF"/>
    <w:rsid w:val="00893DDB"/>
    <w:rsid w:val="00896143"/>
    <w:rsid w:val="0089652F"/>
    <w:rsid w:val="0089742A"/>
    <w:rsid w:val="0089764B"/>
    <w:rsid w:val="008976CF"/>
    <w:rsid w:val="00897A6C"/>
    <w:rsid w:val="008A1F9F"/>
    <w:rsid w:val="008A25B9"/>
    <w:rsid w:val="008A25D3"/>
    <w:rsid w:val="008A2BC5"/>
    <w:rsid w:val="008A3D6C"/>
    <w:rsid w:val="008A415C"/>
    <w:rsid w:val="008A4463"/>
    <w:rsid w:val="008A4489"/>
    <w:rsid w:val="008A5480"/>
    <w:rsid w:val="008A7300"/>
    <w:rsid w:val="008A7A24"/>
    <w:rsid w:val="008A7E73"/>
    <w:rsid w:val="008B0208"/>
    <w:rsid w:val="008B0C73"/>
    <w:rsid w:val="008B0CF3"/>
    <w:rsid w:val="008B0EF4"/>
    <w:rsid w:val="008B12AB"/>
    <w:rsid w:val="008B12B2"/>
    <w:rsid w:val="008B171F"/>
    <w:rsid w:val="008B25D9"/>
    <w:rsid w:val="008B3313"/>
    <w:rsid w:val="008B3E24"/>
    <w:rsid w:val="008B3F8A"/>
    <w:rsid w:val="008B4201"/>
    <w:rsid w:val="008B47D1"/>
    <w:rsid w:val="008B548A"/>
    <w:rsid w:val="008B78CC"/>
    <w:rsid w:val="008B797B"/>
    <w:rsid w:val="008B7CF7"/>
    <w:rsid w:val="008B7EF5"/>
    <w:rsid w:val="008B7F81"/>
    <w:rsid w:val="008C0A5D"/>
    <w:rsid w:val="008C11A1"/>
    <w:rsid w:val="008C481A"/>
    <w:rsid w:val="008C57F7"/>
    <w:rsid w:val="008C5F8E"/>
    <w:rsid w:val="008C6865"/>
    <w:rsid w:val="008C6F7E"/>
    <w:rsid w:val="008D0B3F"/>
    <w:rsid w:val="008D2179"/>
    <w:rsid w:val="008D295F"/>
    <w:rsid w:val="008D3394"/>
    <w:rsid w:val="008D3C9F"/>
    <w:rsid w:val="008D3EE4"/>
    <w:rsid w:val="008D4CB5"/>
    <w:rsid w:val="008D663A"/>
    <w:rsid w:val="008E1201"/>
    <w:rsid w:val="008E1954"/>
    <w:rsid w:val="008E1B2E"/>
    <w:rsid w:val="008E1FFF"/>
    <w:rsid w:val="008E343C"/>
    <w:rsid w:val="008E3C82"/>
    <w:rsid w:val="008E526D"/>
    <w:rsid w:val="008E5BAE"/>
    <w:rsid w:val="008E5E51"/>
    <w:rsid w:val="008E6C46"/>
    <w:rsid w:val="008F00FF"/>
    <w:rsid w:val="008F02BF"/>
    <w:rsid w:val="008F3122"/>
    <w:rsid w:val="008F4211"/>
    <w:rsid w:val="008F44EC"/>
    <w:rsid w:val="008F4ECC"/>
    <w:rsid w:val="008F5C7E"/>
    <w:rsid w:val="008F64BD"/>
    <w:rsid w:val="009001E5"/>
    <w:rsid w:val="00900522"/>
    <w:rsid w:val="0090057D"/>
    <w:rsid w:val="00902565"/>
    <w:rsid w:val="009026F0"/>
    <w:rsid w:val="00902846"/>
    <w:rsid w:val="0090343B"/>
    <w:rsid w:val="0090395E"/>
    <w:rsid w:val="00904A12"/>
    <w:rsid w:val="00904D07"/>
    <w:rsid w:val="00906A1A"/>
    <w:rsid w:val="00906A62"/>
    <w:rsid w:val="009072C3"/>
    <w:rsid w:val="00907401"/>
    <w:rsid w:val="009078DE"/>
    <w:rsid w:val="00907A44"/>
    <w:rsid w:val="00911D3E"/>
    <w:rsid w:val="0091356D"/>
    <w:rsid w:val="0091371A"/>
    <w:rsid w:val="009138C6"/>
    <w:rsid w:val="00913C47"/>
    <w:rsid w:val="00914251"/>
    <w:rsid w:val="00914490"/>
    <w:rsid w:val="00915B65"/>
    <w:rsid w:val="00916123"/>
    <w:rsid w:val="00916529"/>
    <w:rsid w:val="00916C2D"/>
    <w:rsid w:val="009175A4"/>
    <w:rsid w:val="00920495"/>
    <w:rsid w:val="00920526"/>
    <w:rsid w:val="00920CD4"/>
    <w:rsid w:val="009210EF"/>
    <w:rsid w:val="00921641"/>
    <w:rsid w:val="0092171A"/>
    <w:rsid w:val="009226DE"/>
    <w:rsid w:val="009228F4"/>
    <w:rsid w:val="00922A7F"/>
    <w:rsid w:val="0092325E"/>
    <w:rsid w:val="00923586"/>
    <w:rsid w:val="009243B6"/>
    <w:rsid w:val="0092456C"/>
    <w:rsid w:val="0092504C"/>
    <w:rsid w:val="0092681A"/>
    <w:rsid w:val="00926994"/>
    <w:rsid w:val="009269C2"/>
    <w:rsid w:val="00927955"/>
    <w:rsid w:val="00927F8F"/>
    <w:rsid w:val="009314CC"/>
    <w:rsid w:val="00932164"/>
    <w:rsid w:val="009333B9"/>
    <w:rsid w:val="00933805"/>
    <w:rsid w:val="00933E99"/>
    <w:rsid w:val="009340C3"/>
    <w:rsid w:val="009347A1"/>
    <w:rsid w:val="00934B40"/>
    <w:rsid w:val="00934EE1"/>
    <w:rsid w:val="00936513"/>
    <w:rsid w:val="00936EF0"/>
    <w:rsid w:val="00936F53"/>
    <w:rsid w:val="009379E3"/>
    <w:rsid w:val="009379F3"/>
    <w:rsid w:val="0094243B"/>
    <w:rsid w:val="00943E88"/>
    <w:rsid w:val="009451FC"/>
    <w:rsid w:val="0094762F"/>
    <w:rsid w:val="00947DC7"/>
    <w:rsid w:val="00950865"/>
    <w:rsid w:val="00950B30"/>
    <w:rsid w:val="00950E95"/>
    <w:rsid w:val="00952539"/>
    <w:rsid w:val="0095294B"/>
    <w:rsid w:val="00954047"/>
    <w:rsid w:val="009549AB"/>
    <w:rsid w:val="00955479"/>
    <w:rsid w:val="00956254"/>
    <w:rsid w:val="00956FF1"/>
    <w:rsid w:val="0095727F"/>
    <w:rsid w:val="009575D0"/>
    <w:rsid w:val="00957746"/>
    <w:rsid w:val="00957A15"/>
    <w:rsid w:val="00957D68"/>
    <w:rsid w:val="0096063C"/>
    <w:rsid w:val="00960661"/>
    <w:rsid w:val="00960758"/>
    <w:rsid w:val="00960906"/>
    <w:rsid w:val="00962BD7"/>
    <w:rsid w:val="00964C89"/>
    <w:rsid w:val="00965139"/>
    <w:rsid w:val="00965498"/>
    <w:rsid w:val="00965784"/>
    <w:rsid w:val="00965B88"/>
    <w:rsid w:val="00965FCB"/>
    <w:rsid w:val="0097070E"/>
    <w:rsid w:val="00970A96"/>
    <w:rsid w:val="00971711"/>
    <w:rsid w:val="009725C1"/>
    <w:rsid w:val="00973B19"/>
    <w:rsid w:val="009752FC"/>
    <w:rsid w:val="00975A1A"/>
    <w:rsid w:val="00976753"/>
    <w:rsid w:val="009767B0"/>
    <w:rsid w:val="00976949"/>
    <w:rsid w:val="0097796A"/>
    <w:rsid w:val="009801D9"/>
    <w:rsid w:val="0098451C"/>
    <w:rsid w:val="009852B9"/>
    <w:rsid w:val="00985988"/>
    <w:rsid w:val="00986175"/>
    <w:rsid w:val="0098718F"/>
    <w:rsid w:val="00990A0E"/>
    <w:rsid w:val="00990A34"/>
    <w:rsid w:val="00990CEF"/>
    <w:rsid w:val="009912D8"/>
    <w:rsid w:val="009914A3"/>
    <w:rsid w:val="009918DC"/>
    <w:rsid w:val="00991A3E"/>
    <w:rsid w:val="00991FFE"/>
    <w:rsid w:val="009925D9"/>
    <w:rsid w:val="00994253"/>
    <w:rsid w:val="00994D1F"/>
    <w:rsid w:val="00994F0C"/>
    <w:rsid w:val="009955BA"/>
    <w:rsid w:val="00995DE7"/>
    <w:rsid w:val="0099666A"/>
    <w:rsid w:val="009969CC"/>
    <w:rsid w:val="0099701F"/>
    <w:rsid w:val="0099751A"/>
    <w:rsid w:val="00997EE3"/>
    <w:rsid w:val="009A04C1"/>
    <w:rsid w:val="009A151A"/>
    <w:rsid w:val="009A16EE"/>
    <w:rsid w:val="009A1CEA"/>
    <w:rsid w:val="009A1EB2"/>
    <w:rsid w:val="009A24DC"/>
    <w:rsid w:val="009A2C7A"/>
    <w:rsid w:val="009A306D"/>
    <w:rsid w:val="009A320B"/>
    <w:rsid w:val="009A3E76"/>
    <w:rsid w:val="009A426C"/>
    <w:rsid w:val="009A4D12"/>
    <w:rsid w:val="009A56F3"/>
    <w:rsid w:val="009A57D8"/>
    <w:rsid w:val="009A66AA"/>
    <w:rsid w:val="009A6BC3"/>
    <w:rsid w:val="009A7786"/>
    <w:rsid w:val="009A79C9"/>
    <w:rsid w:val="009B007D"/>
    <w:rsid w:val="009B2ADB"/>
    <w:rsid w:val="009B384E"/>
    <w:rsid w:val="009B4E14"/>
    <w:rsid w:val="009B5178"/>
    <w:rsid w:val="009B78A1"/>
    <w:rsid w:val="009C0AC8"/>
    <w:rsid w:val="009C11EF"/>
    <w:rsid w:val="009C2659"/>
    <w:rsid w:val="009C3468"/>
    <w:rsid w:val="009C385E"/>
    <w:rsid w:val="009C4C0F"/>
    <w:rsid w:val="009C516A"/>
    <w:rsid w:val="009C5223"/>
    <w:rsid w:val="009C573B"/>
    <w:rsid w:val="009C5795"/>
    <w:rsid w:val="009C6C4C"/>
    <w:rsid w:val="009C70B9"/>
    <w:rsid w:val="009C7301"/>
    <w:rsid w:val="009C78A0"/>
    <w:rsid w:val="009D072C"/>
    <w:rsid w:val="009D0ED1"/>
    <w:rsid w:val="009D1DB5"/>
    <w:rsid w:val="009D23C2"/>
    <w:rsid w:val="009D29B1"/>
    <w:rsid w:val="009D2A3D"/>
    <w:rsid w:val="009D3E1D"/>
    <w:rsid w:val="009D4248"/>
    <w:rsid w:val="009D4E74"/>
    <w:rsid w:val="009D56B3"/>
    <w:rsid w:val="009D5F9E"/>
    <w:rsid w:val="009D616F"/>
    <w:rsid w:val="009D6659"/>
    <w:rsid w:val="009D697C"/>
    <w:rsid w:val="009E0C2E"/>
    <w:rsid w:val="009E1249"/>
    <w:rsid w:val="009E1758"/>
    <w:rsid w:val="009E31BE"/>
    <w:rsid w:val="009E4AFD"/>
    <w:rsid w:val="009E4D2A"/>
    <w:rsid w:val="009E4E5A"/>
    <w:rsid w:val="009E4ED4"/>
    <w:rsid w:val="009E5330"/>
    <w:rsid w:val="009E54AB"/>
    <w:rsid w:val="009E584B"/>
    <w:rsid w:val="009E5CC9"/>
    <w:rsid w:val="009E6065"/>
    <w:rsid w:val="009E6725"/>
    <w:rsid w:val="009E69C5"/>
    <w:rsid w:val="009E6E12"/>
    <w:rsid w:val="009E7DF1"/>
    <w:rsid w:val="009F0550"/>
    <w:rsid w:val="009F05EF"/>
    <w:rsid w:val="009F09A9"/>
    <w:rsid w:val="009F15A3"/>
    <w:rsid w:val="009F1996"/>
    <w:rsid w:val="009F2794"/>
    <w:rsid w:val="009F4496"/>
    <w:rsid w:val="009F48B5"/>
    <w:rsid w:val="009F5066"/>
    <w:rsid w:val="009F5934"/>
    <w:rsid w:val="009F5A39"/>
    <w:rsid w:val="009F6C74"/>
    <w:rsid w:val="009F7A96"/>
    <w:rsid w:val="00A01508"/>
    <w:rsid w:val="00A01525"/>
    <w:rsid w:val="00A01A59"/>
    <w:rsid w:val="00A01DEA"/>
    <w:rsid w:val="00A02601"/>
    <w:rsid w:val="00A02A27"/>
    <w:rsid w:val="00A02CDA"/>
    <w:rsid w:val="00A03342"/>
    <w:rsid w:val="00A03DB2"/>
    <w:rsid w:val="00A03E73"/>
    <w:rsid w:val="00A04181"/>
    <w:rsid w:val="00A04CC3"/>
    <w:rsid w:val="00A0672F"/>
    <w:rsid w:val="00A0680C"/>
    <w:rsid w:val="00A071D9"/>
    <w:rsid w:val="00A0791B"/>
    <w:rsid w:val="00A118C5"/>
    <w:rsid w:val="00A12850"/>
    <w:rsid w:val="00A132EA"/>
    <w:rsid w:val="00A14333"/>
    <w:rsid w:val="00A1520C"/>
    <w:rsid w:val="00A15C9D"/>
    <w:rsid w:val="00A16FE6"/>
    <w:rsid w:val="00A17093"/>
    <w:rsid w:val="00A170CD"/>
    <w:rsid w:val="00A20381"/>
    <w:rsid w:val="00A21192"/>
    <w:rsid w:val="00A21F72"/>
    <w:rsid w:val="00A23755"/>
    <w:rsid w:val="00A23853"/>
    <w:rsid w:val="00A2574A"/>
    <w:rsid w:val="00A25833"/>
    <w:rsid w:val="00A25C2D"/>
    <w:rsid w:val="00A25CBE"/>
    <w:rsid w:val="00A270CE"/>
    <w:rsid w:val="00A27BD1"/>
    <w:rsid w:val="00A303D9"/>
    <w:rsid w:val="00A30C10"/>
    <w:rsid w:val="00A30C61"/>
    <w:rsid w:val="00A31C05"/>
    <w:rsid w:val="00A31F9F"/>
    <w:rsid w:val="00A32B17"/>
    <w:rsid w:val="00A32F97"/>
    <w:rsid w:val="00A32FC3"/>
    <w:rsid w:val="00A346D4"/>
    <w:rsid w:val="00A35919"/>
    <w:rsid w:val="00A3599F"/>
    <w:rsid w:val="00A35A01"/>
    <w:rsid w:val="00A35A3E"/>
    <w:rsid w:val="00A35DF0"/>
    <w:rsid w:val="00A35DF4"/>
    <w:rsid w:val="00A360B4"/>
    <w:rsid w:val="00A36111"/>
    <w:rsid w:val="00A36F6D"/>
    <w:rsid w:val="00A415D9"/>
    <w:rsid w:val="00A417D4"/>
    <w:rsid w:val="00A41981"/>
    <w:rsid w:val="00A41ADA"/>
    <w:rsid w:val="00A41DDD"/>
    <w:rsid w:val="00A42BB5"/>
    <w:rsid w:val="00A47AB3"/>
    <w:rsid w:val="00A47B8C"/>
    <w:rsid w:val="00A47F6F"/>
    <w:rsid w:val="00A50417"/>
    <w:rsid w:val="00A50990"/>
    <w:rsid w:val="00A50A17"/>
    <w:rsid w:val="00A5156A"/>
    <w:rsid w:val="00A51631"/>
    <w:rsid w:val="00A51E2A"/>
    <w:rsid w:val="00A525F7"/>
    <w:rsid w:val="00A5301E"/>
    <w:rsid w:val="00A53048"/>
    <w:rsid w:val="00A53359"/>
    <w:rsid w:val="00A534B5"/>
    <w:rsid w:val="00A53EA1"/>
    <w:rsid w:val="00A541FE"/>
    <w:rsid w:val="00A559EF"/>
    <w:rsid w:val="00A56E6E"/>
    <w:rsid w:val="00A56F64"/>
    <w:rsid w:val="00A57C47"/>
    <w:rsid w:val="00A57C93"/>
    <w:rsid w:val="00A57FAE"/>
    <w:rsid w:val="00A60271"/>
    <w:rsid w:val="00A60512"/>
    <w:rsid w:val="00A6110B"/>
    <w:rsid w:val="00A616BF"/>
    <w:rsid w:val="00A62923"/>
    <w:rsid w:val="00A63892"/>
    <w:rsid w:val="00A638CF"/>
    <w:rsid w:val="00A63F8F"/>
    <w:rsid w:val="00A65A07"/>
    <w:rsid w:val="00A6609C"/>
    <w:rsid w:val="00A6658E"/>
    <w:rsid w:val="00A67C41"/>
    <w:rsid w:val="00A70173"/>
    <w:rsid w:val="00A70362"/>
    <w:rsid w:val="00A70878"/>
    <w:rsid w:val="00A713C8"/>
    <w:rsid w:val="00A7166C"/>
    <w:rsid w:val="00A71F9A"/>
    <w:rsid w:val="00A736AA"/>
    <w:rsid w:val="00A7546E"/>
    <w:rsid w:val="00A75EC9"/>
    <w:rsid w:val="00A7652F"/>
    <w:rsid w:val="00A76FD1"/>
    <w:rsid w:val="00A7754A"/>
    <w:rsid w:val="00A77643"/>
    <w:rsid w:val="00A8100B"/>
    <w:rsid w:val="00A814C2"/>
    <w:rsid w:val="00A817F8"/>
    <w:rsid w:val="00A81CF4"/>
    <w:rsid w:val="00A824C9"/>
    <w:rsid w:val="00A828EA"/>
    <w:rsid w:val="00A83558"/>
    <w:rsid w:val="00A8476D"/>
    <w:rsid w:val="00A850DE"/>
    <w:rsid w:val="00A8512A"/>
    <w:rsid w:val="00A8560A"/>
    <w:rsid w:val="00A858FA"/>
    <w:rsid w:val="00A86005"/>
    <w:rsid w:val="00A876C7"/>
    <w:rsid w:val="00A905A0"/>
    <w:rsid w:val="00A905FE"/>
    <w:rsid w:val="00A91167"/>
    <w:rsid w:val="00A92102"/>
    <w:rsid w:val="00A92153"/>
    <w:rsid w:val="00A92525"/>
    <w:rsid w:val="00A935AA"/>
    <w:rsid w:val="00A93DFE"/>
    <w:rsid w:val="00A94562"/>
    <w:rsid w:val="00A94629"/>
    <w:rsid w:val="00A96C5D"/>
    <w:rsid w:val="00AA0463"/>
    <w:rsid w:val="00AA0511"/>
    <w:rsid w:val="00AA0D50"/>
    <w:rsid w:val="00AA0E8D"/>
    <w:rsid w:val="00AA14E7"/>
    <w:rsid w:val="00AA2215"/>
    <w:rsid w:val="00AA2B40"/>
    <w:rsid w:val="00AA3AF4"/>
    <w:rsid w:val="00AA4DD9"/>
    <w:rsid w:val="00AA5A1E"/>
    <w:rsid w:val="00AA71E5"/>
    <w:rsid w:val="00AA72E5"/>
    <w:rsid w:val="00AA74D1"/>
    <w:rsid w:val="00AB0065"/>
    <w:rsid w:val="00AB0BE7"/>
    <w:rsid w:val="00AB1469"/>
    <w:rsid w:val="00AB28D5"/>
    <w:rsid w:val="00AB2AF7"/>
    <w:rsid w:val="00AB2B1D"/>
    <w:rsid w:val="00AB2ED5"/>
    <w:rsid w:val="00AB2F3B"/>
    <w:rsid w:val="00AB3250"/>
    <w:rsid w:val="00AB3A28"/>
    <w:rsid w:val="00AB3C43"/>
    <w:rsid w:val="00AB5046"/>
    <w:rsid w:val="00AB5479"/>
    <w:rsid w:val="00AB5735"/>
    <w:rsid w:val="00AB6283"/>
    <w:rsid w:val="00AB6B07"/>
    <w:rsid w:val="00AB70C5"/>
    <w:rsid w:val="00AB7A9C"/>
    <w:rsid w:val="00AB7D91"/>
    <w:rsid w:val="00AC0222"/>
    <w:rsid w:val="00AC0B99"/>
    <w:rsid w:val="00AC0FD1"/>
    <w:rsid w:val="00AC12E4"/>
    <w:rsid w:val="00AC1537"/>
    <w:rsid w:val="00AC2502"/>
    <w:rsid w:val="00AC53B8"/>
    <w:rsid w:val="00AC5702"/>
    <w:rsid w:val="00AC609C"/>
    <w:rsid w:val="00AC624F"/>
    <w:rsid w:val="00AC6771"/>
    <w:rsid w:val="00AC7092"/>
    <w:rsid w:val="00AC762D"/>
    <w:rsid w:val="00AD0EB9"/>
    <w:rsid w:val="00AD26B2"/>
    <w:rsid w:val="00AD2802"/>
    <w:rsid w:val="00AD4A95"/>
    <w:rsid w:val="00AD4D79"/>
    <w:rsid w:val="00AD53E8"/>
    <w:rsid w:val="00AD7E28"/>
    <w:rsid w:val="00AE1E47"/>
    <w:rsid w:val="00AE2863"/>
    <w:rsid w:val="00AE3309"/>
    <w:rsid w:val="00AE3844"/>
    <w:rsid w:val="00AE3DEA"/>
    <w:rsid w:val="00AE46DE"/>
    <w:rsid w:val="00AE4A8B"/>
    <w:rsid w:val="00AE4B45"/>
    <w:rsid w:val="00AE5E0C"/>
    <w:rsid w:val="00AE5F0A"/>
    <w:rsid w:val="00AE6D64"/>
    <w:rsid w:val="00AE7055"/>
    <w:rsid w:val="00AF1212"/>
    <w:rsid w:val="00AF12DC"/>
    <w:rsid w:val="00AF1391"/>
    <w:rsid w:val="00AF2BCC"/>
    <w:rsid w:val="00AF2D2D"/>
    <w:rsid w:val="00AF2DDB"/>
    <w:rsid w:val="00AF3116"/>
    <w:rsid w:val="00AF31C5"/>
    <w:rsid w:val="00AF397B"/>
    <w:rsid w:val="00AF5CA0"/>
    <w:rsid w:val="00AF7912"/>
    <w:rsid w:val="00AF7D53"/>
    <w:rsid w:val="00B001C2"/>
    <w:rsid w:val="00B00BEC"/>
    <w:rsid w:val="00B00D50"/>
    <w:rsid w:val="00B015F2"/>
    <w:rsid w:val="00B01F74"/>
    <w:rsid w:val="00B020EE"/>
    <w:rsid w:val="00B0232B"/>
    <w:rsid w:val="00B02E8E"/>
    <w:rsid w:val="00B03C1F"/>
    <w:rsid w:val="00B0409C"/>
    <w:rsid w:val="00B04351"/>
    <w:rsid w:val="00B0580E"/>
    <w:rsid w:val="00B05F50"/>
    <w:rsid w:val="00B062A6"/>
    <w:rsid w:val="00B064AF"/>
    <w:rsid w:val="00B06A05"/>
    <w:rsid w:val="00B07400"/>
    <w:rsid w:val="00B118F8"/>
    <w:rsid w:val="00B11ADD"/>
    <w:rsid w:val="00B11B76"/>
    <w:rsid w:val="00B12204"/>
    <w:rsid w:val="00B12C0B"/>
    <w:rsid w:val="00B1406E"/>
    <w:rsid w:val="00B14356"/>
    <w:rsid w:val="00B148F0"/>
    <w:rsid w:val="00B14C48"/>
    <w:rsid w:val="00B170D4"/>
    <w:rsid w:val="00B171CA"/>
    <w:rsid w:val="00B17693"/>
    <w:rsid w:val="00B179D1"/>
    <w:rsid w:val="00B21193"/>
    <w:rsid w:val="00B21254"/>
    <w:rsid w:val="00B219DA"/>
    <w:rsid w:val="00B21A15"/>
    <w:rsid w:val="00B21B78"/>
    <w:rsid w:val="00B2328D"/>
    <w:rsid w:val="00B23505"/>
    <w:rsid w:val="00B25660"/>
    <w:rsid w:val="00B25A9F"/>
    <w:rsid w:val="00B27EDB"/>
    <w:rsid w:val="00B30852"/>
    <w:rsid w:val="00B310FA"/>
    <w:rsid w:val="00B31375"/>
    <w:rsid w:val="00B320E0"/>
    <w:rsid w:val="00B331D6"/>
    <w:rsid w:val="00B33EDE"/>
    <w:rsid w:val="00B350AB"/>
    <w:rsid w:val="00B36684"/>
    <w:rsid w:val="00B41C31"/>
    <w:rsid w:val="00B42081"/>
    <w:rsid w:val="00B4262C"/>
    <w:rsid w:val="00B426EB"/>
    <w:rsid w:val="00B431BE"/>
    <w:rsid w:val="00B43375"/>
    <w:rsid w:val="00B433E5"/>
    <w:rsid w:val="00B4372D"/>
    <w:rsid w:val="00B44B27"/>
    <w:rsid w:val="00B44D0D"/>
    <w:rsid w:val="00B44DA8"/>
    <w:rsid w:val="00B45811"/>
    <w:rsid w:val="00B45A79"/>
    <w:rsid w:val="00B46578"/>
    <w:rsid w:val="00B46BE2"/>
    <w:rsid w:val="00B47620"/>
    <w:rsid w:val="00B47926"/>
    <w:rsid w:val="00B47CDD"/>
    <w:rsid w:val="00B47F92"/>
    <w:rsid w:val="00B5174D"/>
    <w:rsid w:val="00B5392A"/>
    <w:rsid w:val="00B54AA3"/>
    <w:rsid w:val="00B559BA"/>
    <w:rsid w:val="00B57BD9"/>
    <w:rsid w:val="00B6090F"/>
    <w:rsid w:val="00B60BB1"/>
    <w:rsid w:val="00B611B4"/>
    <w:rsid w:val="00B6195B"/>
    <w:rsid w:val="00B61B74"/>
    <w:rsid w:val="00B62760"/>
    <w:rsid w:val="00B62CEA"/>
    <w:rsid w:val="00B6334A"/>
    <w:rsid w:val="00B6392C"/>
    <w:rsid w:val="00B641E0"/>
    <w:rsid w:val="00B65FCD"/>
    <w:rsid w:val="00B66156"/>
    <w:rsid w:val="00B66825"/>
    <w:rsid w:val="00B66A7D"/>
    <w:rsid w:val="00B67017"/>
    <w:rsid w:val="00B67219"/>
    <w:rsid w:val="00B6754E"/>
    <w:rsid w:val="00B7017B"/>
    <w:rsid w:val="00B710EC"/>
    <w:rsid w:val="00B73057"/>
    <w:rsid w:val="00B743A1"/>
    <w:rsid w:val="00B753A7"/>
    <w:rsid w:val="00B759EE"/>
    <w:rsid w:val="00B75FBC"/>
    <w:rsid w:val="00B76243"/>
    <w:rsid w:val="00B77FCA"/>
    <w:rsid w:val="00B80D51"/>
    <w:rsid w:val="00B81588"/>
    <w:rsid w:val="00B82544"/>
    <w:rsid w:val="00B8316D"/>
    <w:rsid w:val="00B83666"/>
    <w:rsid w:val="00B8386D"/>
    <w:rsid w:val="00B84384"/>
    <w:rsid w:val="00B85680"/>
    <w:rsid w:val="00B85FCF"/>
    <w:rsid w:val="00B86ADF"/>
    <w:rsid w:val="00B87518"/>
    <w:rsid w:val="00B87761"/>
    <w:rsid w:val="00B87C76"/>
    <w:rsid w:val="00B90321"/>
    <w:rsid w:val="00B90C48"/>
    <w:rsid w:val="00B91FC5"/>
    <w:rsid w:val="00B920C2"/>
    <w:rsid w:val="00B92678"/>
    <w:rsid w:val="00B926D3"/>
    <w:rsid w:val="00B92E17"/>
    <w:rsid w:val="00B9387D"/>
    <w:rsid w:val="00B95056"/>
    <w:rsid w:val="00B95362"/>
    <w:rsid w:val="00B96A1B"/>
    <w:rsid w:val="00B972B5"/>
    <w:rsid w:val="00B975FC"/>
    <w:rsid w:val="00B97B03"/>
    <w:rsid w:val="00B97CCA"/>
    <w:rsid w:val="00BA0699"/>
    <w:rsid w:val="00BA17FD"/>
    <w:rsid w:val="00BA1DC2"/>
    <w:rsid w:val="00BA23FF"/>
    <w:rsid w:val="00BA312B"/>
    <w:rsid w:val="00BA3243"/>
    <w:rsid w:val="00BA3B47"/>
    <w:rsid w:val="00BA3FAF"/>
    <w:rsid w:val="00BA4016"/>
    <w:rsid w:val="00BA408F"/>
    <w:rsid w:val="00BA4170"/>
    <w:rsid w:val="00BA43EF"/>
    <w:rsid w:val="00BA4727"/>
    <w:rsid w:val="00BA4E4D"/>
    <w:rsid w:val="00BA66D7"/>
    <w:rsid w:val="00BA7C38"/>
    <w:rsid w:val="00BB0294"/>
    <w:rsid w:val="00BB1EBB"/>
    <w:rsid w:val="00BB33ED"/>
    <w:rsid w:val="00BB5FAB"/>
    <w:rsid w:val="00BB686A"/>
    <w:rsid w:val="00BB6DB4"/>
    <w:rsid w:val="00BB7B56"/>
    <w:rsid w:val="00BC03FB"/>
    <w:rsid w:val="00BC1A29"/>
    <w:rsid w:val="00BC1EFD"/>
    <w:rsid w:val="00BC3752"/>
    <w:rsid w:val="00BC3AA7"/>
    <w:rsid w:val="00BC4E04"/>
    <w:rsid w:val="00BC5855"/>
    <w:rsid w:val="00BC635C"/>
    <w:rsid w:val="00BC6435"/>
    <w:rsid w:val="00BC66BF"/>
    <w:rsid w:val="00BC6C71"/>
    <w:rsid w:val="00BC7B88"/>
    <w:rsid w:val="00BD045B"/>
    <w:rsid w:val="00BD04A0"/>
    <w:rsid w:val="00BD23EC"/>
    <w:rsid w:val="00BD27E9"/>
    <w:rsid w:val="00BD2D2E"/>
    <w:rsid w:val="00BD37AA"/>
    <w:rsid w:val="00BD388F"/>
    <w:rsid w:val="00BD3FBB"/>
    <w:rsid w:val="00BD477F"/>
    <w:rsid w:val="00BD53A8"/>
    <w:rsid w:val="00BD6050"/>
    <w:rsid w:val="00BD64B3"/>
    <w:rsid w:val="00BD69AF"/>
    <w:rsid w:val="00BD750E"/>
    <w:rsid w:val="00BE09EC"/>
    <w:rsid w:val="00BE0AA3"/>
    <w:rsid w:val="00BE0C9C"/>
    <w:rsid w:val="00BE3A74"/>
    <w:rsid w:val="00BE4800"/>
    <w:rsid w:val="00BE58ED"/>
    <w:rsid w:val="00BE5E42"/>
    <w:rsid w:val="00BE716C"/>
    <w:rsid w:val="00BE72A8"/>
    <w:rsid w:val="00BE7581"/>
    <w:rsid w:val="00BF072E"/>
    <w:rsid w:val="00BF0D60"/>
    <w:rsid w:val="00BF2992"/>
    <w:rsid w:val="00BF2BEA"/>
    <w:rsid w:val="00BF2CFA"/>
    <w:rsid w:val="00BF2F2E"/>
    <w:rsid w:val="00BF352C"/>
    <w:rsid w:val="00BF37CB"/>
    <w:rsid w:val="00BF3F69"/>
    <w:rsid w:val="00BF400A"/>
    <w:rsid w:val="00BF4902"/>
    <w:rsid w:val="00BF4B31"/>
    <w:rsid w:val="00BF5AA7"/>
    <w:rsid w:val="00BF60B3"/>
    <w:rsid w:val="00BF69C5"/>
    <w:rsid w:val="00BF6BB1"/>
    <w:rsid w:val="00BF6F8F"/>
    <w:rsid w:val="00C00817"/>
    <w:rsid w:val="00C01D04"/>
    <w:rsid w:val="00C01E83"/>
    <w:rsid w:val="00C025DE"/>
    <w:rsid w:val="00C03736"/>
    <w:rsid w:val="00C03C0E"/>
    <w:rsid w:val="00C03CE8"/>
    <w:rsid w:val="00C04170"/>
    <w:rsid w:val="00C0445A"/>
    <w:rsid w:val="00C05103"/>
    <w:rsid w:val="00C05D2F"/>
    <w:rsid w:val="00C05FA1"/>
    <w:rsid w:val="00C0627C"/>
    <w:rsid w:val="00C064E3"/>
    <w:rsid w:val="00C06A65"/>
    <w:rsid w:val="00C06EBE"/>
    <w:rsid w:val="00C07694"/>
    <w:rsid w:val="00C07A3E"/>
    <w:rsid w:val="00C07C4D"/>
    <w:rsid w:val="00C102AD"/>
    <w:rsid w:val="00C10905"/>
    <w:rsid w:val="00C11046"/>
    <w:rsid w:val="00C11156"/>
    <w:rsid w:val="00C1161E"/>
    <w:rsid w:val="00C12902"/>
    <w:rsid w:val="00C146AE"/>
    <w:rsid w:val="00C16E7D"/>
    <w:rsid w:val="00C174A5"/>
    <w:rsid w:val="00C20023"/>
    <w:rsid w:val="00C20186"/>
    <w:rsid w:val="00C20586"/>
    <w:rsid w:val="00C214CC"/>
    <w:rsid w:val="00C21718"/>
    <w:rsid w:val="00C219E8"/>
    <w:rsid w:val="00C22631"/>
    <w:rsid w:val="00C23065"/>
    <w:rsid w:val="00C2338F"/>
    <w:rsid w:val="00C236B3"/>
    <w:rsid w:val="00C24BE1"/>
    <w:rsid w:val="00C251AC"/>
    <w:rsid w:val="00C2521C"/>
    <w:rsid w:val="00C2584E"/>
    <w:rsid w:val="00C25EE5"/>
    <w:rsid w:val="00C261DA"/>
    <w:rsid w:val="00C26570"/>
    <w:rsid w:val="00C267C9"/>
    <w:rsid w:val="00C26DF7"/>
    <w:rsid w:val="00C27292"/>
    <w:rsid w:val="00C30830"/>
    <w:rsid w:val="00C30E32"/>
    <w:rsid w:val="00C31BFD"/>
    <w:rsid w:val="00C31CD5"/>
    <w:rsid w:val="00C3222D"/>
    <w:rsid w:val="00C337BA"/>
    <w:rsid w:val="00C33F0C"/>
    <w:rsid w:val="00C344C2"/>
    <w:rsid w:val="00C35B77"/>
    <w:rsid w:val="00C37474"/>
    <w:rsid w:val="00C401C0"/>
    <w:rsid w:val="00C40E3C"/>
    <w:rsid w:val="00C41297"/>
    <w:rsid w:val="00C41A2C"/>
    <w:rsid w:val="00C41F43"/>
    <w:rsid w:val="00C42212"/>
    <w:rsid w:val="00C42650"/>
    <w:rsid w:val="00C441F2"/>
    <w:rsid w:val="00C44D04"/>
    <w:rsid w:val="00C453A9"/>
    <w:rsid w:val="00C46121"/>
    <w:rsid w:val="00C461D8"/>
    <w:rsid w:val="00C4654A"/>
    <w:rsid w:val="00C46DA3"/>
    <w:rsid w:val="00C50B0E"/>
    <w:rsid w:val="00C51794"/>
    <w:rsid w:val="00C52434"/>
    <w:rsid w:val="00C52BA9"/>
    <w:rsid w:val="00C52C67"/>
    <w:rsid w:val="00C5343D"/>
    <w:rsid w:val="00C553D0"/>
    <w:rsid w:val="00C5572B"/>
    <w:rsid w:val="00C56589"/>
    <w:rsid w:val="00C574C6"/>
    <w:rsid w:val="00C57B30"/>
    <w:rsid w:val="00C6010C"/>
    <w:rsid w:val="00C603E5"/>
    <w:rsid w:val="00C60E93"/>
    <w:rsid w:val="00C61E50"/>
    <w:rsid w:val="00C62209"/>
    <w:rsid w:val="00C62938"/>
    <w:rsid w:val="00C62D15"/>
    <w:rsid w:val="00C630A1"/>
    <w:rsid w:val="00C6526A"/>
    <w:rsid w:val="00C65B21"/>
    <w:rsid w:val="00C6692F"/>
    <w:rsid w:val="00C6729F"/>
    <w:rsid w:val="00C67808"/>
    <w:rsid w:val="00C6787C"/>
    <w:rsid w:val="00C67D3D"/>
    <w:rsid w:val="00C702A4"/>
    <w:rsid w:val="00C70431"/>
    <w:rsid w:val="00C73802"/>
    <w:rsid w:val="00C73A2F"/>
    <w:rsid w:val="00C73D8F"/>
    <w:rsid w:val="00C74518"/>
    <w:rsid w:val="00C745EE"/>
    <w:rsid w:val="00C747A8"/>
    <w:rsid w:val="00C75ADF"/>
    <w:rsid w:val="00C808E3"/>
    <w:rsid w:val="00C80FA3"/>
    <w:rsid w:val="00C8225B"/>
    <w:rsid w:val="00C8286A"/>
    <w:rsid w:val="00C82B1C"/>
    <w:rsid w:val="00C83969"/>
    <w:rsid w:val="00C83A3D"/>
    <w:rsid w:val="00C84A42"/>
    <w:rsid w:val="00C84C14"/>
    <w:rsid w:val="00C858B6"/>
    <w:rsid w:val="00C859EB"/>
    <w:rsid w:val="00C860FE"/>
    <w:rsid w:val="00C91799"/>
    <w:rsid w:val="00C923C2"/>
    <w:rsid w:val="00C927DE"/>
    <w:rsid w:val="00C928C5"/>
    <w:rsid w:val="00C93742"/>
    <w:rsid w:val="00C93A24"/>
    <w:rsid w:val="00C948A6"/>
    <w:rsid w:val="00C9525A"/>
    <w:rsid w:val="00C959EE"/>
    <w:rsid w:val="00C9608D"/>
    <w:rsid w:val="00C97845"/>
    <w:rsid w:val="00CA10D5"/>
    <w:rsid w:val="00CA1B66"/>
    <w:rsid w:val="00CA2198"/>
    <w:rsid w:val="00CA2799"/>
    <w:rsid w:val="00CA34DB"/>
    <w:rsid w:val="00CA4B96"/>
    <w:rsid w:val="00CA4C31"/>
    <w:rsid w:val="00CA5131"/>
    <w:rsid w:val="00CA548E"/>
    <w:rsid w:val="00CA56C9"/>
    <w:rsid w:val="00CA6247"/>
    <w:rsid w:val="00CA643B"/>
    <w:rsid w:val="00CA6773"/>
    <w:rsid w:val="00CA7004"/>
    <w:rsid w:val="00CA7824"/>
    <w:rsid w:val="00CA7E13"/>
    <w:rsid w:val="00CB135C"/>
    <w:rsid w:val="00CB4472"/>
    <w:rsid w:val="00CB540F"/>
    <w:rsid w:val="00CB5E63"/>
    <w:rsid w:val="00CB64F9"/>
    <w:rsid w:val="00CB6CFA"/>
    <w:rsid w:val="00CB72C8"/>
    <w:rsid w:val="00CB7450"/>
    <w:rsid w:val="00CB79ED"/>
    <w:rsid w:val="00CB7B4A"/>
    <w:rsid w:val="00CB7B71"/>
    <w:rsid w:val="00CC0567"/>
    <w:rsid w:val="00CC0F6E"/>
    <w:rsid w:val="00CC2C12"/>
    <w:rsid w:val="00CC6AD0"/>
    <w:rsid w:val="00CC7D5F"/>
    <w:rsid w:val="00CD020D"/>
    <w:rsid w:val="00CD0B43"/>
    <w:rsid w:val="00CD1F24"/>
    <w:rsid w:val="00CD4848"/>
    <w:rsid w:val="00CD53C2"/>
    <w:rsid w:val="00CD6008"/>
    <w:rsid w:val="00CD61C5"/>
    <w:rsid w:val="00CD65D1"/>
    <w:rsid w:val="00CD7698"/>
    <w:rsid w:val="00CD78DD"/>
    <w:rsid w:val="00CD7F77"/>
    <w:rsid w:val="00CE053A"/>
    <w:rsid w:val="00CE19E7"/>
    <w:rsid w:val="00CE1CE4"/>
    <w:rsid w:val="00CE1ECB"/>
    <w:rsid w:val="00CE1FFD"/>
    <w:rsid w:val="00CE5966"/>
    <w:rsid w:val="00CE5F42"/>
    <w:rsid w:val="00CE656E"/>
    <w:rsid w:val="00CE65D5"/>
    <w:rsid w:val="00CE6FA4"/>
    <w:rsid w:val="00CE7563"/>
    <w:rsid w:val="00CE7F97"/>
    <w:rsid w:val="00CF0155"/>
    <w:rsid w:val="00CF0EFC"/>
    <w:rsid w:val="00CF1F68"/>
    <w:rsid w:val="00CF281E"/>
    <w:rsid w:val="00CF2ED1"/>
    <w:rsid w:val="00CF31DF"/>
    <w:rsid w:val="00CF3A8F"/>
    <w:rsid w:val="00CF5FAC"/>
    <w:rsid w:val="00D007DD"/>
    <w:rsid w:val="00D01977"/>
    <w:rsid w:val="00D019FA"/>
    <w:rsid w:val="00D02020"/>
    <w:rsid w:val="00D022C4"/>
    <w:rsid w:val="00D02ACD"/>
    <w:rsid w:val="00D02C1C"/>
    <w:rsid w:val="00D04551"/>
    <w:rsid w:val="00D04661"/>
    <w:rsid w:val="00D04EEF"/>
    <w:rsid w:val="00D05D98"/>
    <w:rsid w:val="00D06383"/>
    <w:rsid w:val="00D076DC"/>
    <w:rsid w:val="00D07BC4"/>
    <w:rsid w:val="00D1027B"/>
    <w:rsid w:val="00D10B73"/>
    <w:rsid w:val="00D12D2E"/>
    <w:rsid w:val="00D12FA5"/>
    <w:rsid w:val="00D142B3"/>
    <w:rsid w:val="00D142E0"/>
    <w:rsid w:val="00D149C0"/>
    <w:rsid w:val="00D16D46"/>
    <w:rsid w:val="00D175EA"/>
    <w:rsid w:val="00D17855"/>
    <w:rsid w:val="00D2040D"/>
    <w:rsid w:val="00D20C54"/>
    <w:rsid w:val="00D21028"/>
    <w:rsid w:val="00D2281C"/>
    <w:rsid w:val="00D22838"/>
    <w:rsid w:val="00D23A46"/>
    <w:rsid w:val="00D23F2D"/>
    <w:rsid w:val="00D25F0A"/>
    <w:rsid w:val="00D30B61"/>
    <w:rsid w:val="00D318B7"/>
    <w:rsid w:val="00D31EA6"/>
    <w:rsid w:val="00D33FFD"/>
    <w:rsid w:val="00D34AF3"/>
    <w:rsid w:val="00D35061"/>
    <w:rsid w:val="00D3552A"/>
    <w:rsid w:val="00D35B10"/>
    <w:rsid w:val="00D3600E"/>
    <w:rsid w:val="00D36B6E"/>
    <w:rsid w:val="00D370D3"/>
    <w:rsid w:val="00D4056B"/>
    <w:rsid w:val="00D42BA9"/>
    <w:rsid w:val="00D430BD"/>
    <w:rsid w:val="00D43E34"/>
    <w:rsid w:val="00D4455B"/>
    <w:rsid w:val="00D44F6C"/>
    <w:rsid w:val="00D460BE"/>
    <w:rsid w:val="00D463A4"/>
    <w:rsid w:val="00D46D93"/>
    <w:rsid w:val="00D47B7F"/>
    <w:rsid w:val="00D5009E"/>
    <w:rsid w:val="00D50489"/>
    <w:rsid w:val="00D51369"/>
    <w:rsid w:val="00D5167F"/>
    <w:rsid w:val="00D51817"/>
    <w:rsid w:val="00D52001"/>
    <w:rsid w:val="00D54108"/>
    <w:rsid w:val="00D542E0"/>
    <w:rsid w:val="00D55087"/>
    <w:rsid w:val="00D56458"/>
    <w:rsid w:val="00D57636"/>
    <w:rsid w:val="00D577D8"/>
    <w:rsid w:val="00D600CE"/>
    <w:rsid w:val="00D60971"/>
    <w:rsid w:val="00D60ADE"/>
    <w:rsid w:val="00D61E9E"/>
    <w:rsid w:val="00D62BEA"/>
    <w:rsid w:val="00D62D4D"/>
    <w:rsid w:val="00D63AEC"/>
    <w:rsid w:val="00D63DB4"/>
    <w:rsid w:val="00D63E10"/>
    <w:rsid w:val="00D64F4D"/>
    <w:rsid w:val="00D6516E"/>
    <w:rsid w:val="00D65180"/>
    <w:rsid w:val="00D6587B"/>
    <w:rsid w:val="00D667EB"/>
    <w:rsid w:val="00D671E7"/>
    <w:rsid w:val="00D67A14"/>
    <w:rsid w:val="00D701DB"/>
    <w:rsid w:val="00D706FC"/>
    <w:rsid w:val="00D70A4A"/>
    <w:rsid w:val="00D7144B"/>
    <w:rsid w:val="00D715E5"/>
    <w:rsid w:val="00D71653"/>
    <w:rsid w:val="00D7174C"/>
    <w:rsid w:val="00D7340E"/>
    <w:rsid w:val="00D73453"/>
    <w:rsid w:val="00D73EF8"/>
    <w:rsid w:val="00D744E2"/>
    <w:rsid w:val="00D74CDA"/>
    <w:rsid w:val="00D75C9E"/>
    <w:rsid w:val="00D75FAF"/>
    <w:rsid w:val="00D77774"/>
    <w:rsid w:val="00D77823"/>
    <w:rsid w:val="00D77925"/>
    <w:rsid w:val="00D805E3"/>
    <w:rsid w:val="00D812B4"/>
    <w:rsid w:val="00D820B9"/>
    <w:rsid w:val="00D826F4"/>
    <w:rsid w:val="00D834C7"/>
    <w:rsid w:val="00D85BA6"/>
    <w:rsid w:val="00D87017"/>
    <w:rsid w:val="00D8719D"/>
    <w:rsid w:val="00D9025D"/>
    <w:rsid w:val="00D930DB"/>
    <w:rsid w:val="00D93326"/>
    <w:rsid w:val="00D94C0E"/>
    <w:rsid w:val="00D953BC"/>
    <w:rsid w:val="00D9638C"/>
    <w:rsid w:val="00D965CB"/>
    <w:rsid w:val="00D9712D"/>
    <w:rsid w:val="00D975CA"/>
    <w:rsid w:val="00D97A84"/>
    <w:rsid w:val="00D97BD7"/>
    <w:rsid w:val="00D97E07"/>
    <w:rsid w:val="00DA1C5A"/>
    <w:rsid w:val="00DA1DB5"/>
    <w:rsid w:val="00DA29C4"/>
    <w:rsid w:val="00DA3409"/>
    <w:rsid w:val="00DA355A"/>
    <w:rsid w:val="00DA39C9"/>
    <w:rsid w:val="00DA3CAE"/>
    <w:rsid w:val="00DA57B1"/>
    <w:rsid w:val="00DA6423"/>
    <w:rsid w:val="00DB0DCF"/>
    <w:rsid w:val="00DB0E24"/>
    <w:rsid w:val="00DB3D2B"/>
    <w:rsid w:val="00DB49AB"/>
    <w:rsid w:val="00DB50ED"/>
    <w:rsid w:val="00DB7F9D"/>
    <w:rsid w:val="00DC0C4C"/>
    <w:rsid w:val="00DC1B57"/>
    <w:rsid w:val="00DC3089"/>
    <w:rsid w:val="00DC36A2"/>
    <w:rsid w:val="00DC3AFC"/>
    <w:rsid w:val="00DC3D03"/>
    <w:rsid w:val="00DC410B"/>
    <w:rsid w:val="00DC55F5"/>
    <w:rsid w:val="00DC5E40"/>
    <w:rsid w:val="00DC6D0F"/>
    <w:rsid w:val="00DC73D7"/>
    <w:rsid w:val="00DD0623"/>
    <w:rsid w:val="00DD0ECA"/>
    <w:rsid w:val="00DD0F54"/>
    <w:rsid w:val="00DD1050"/>
    <w:rsid w:val="00DD1693"/>
    <w:rsid w:val="00DD18AC"/>
    <w:rsid w:val="00DD3708"/>
    <w:rsid w:val="00DD37F8"/>
    <w:rsid w:val="00DD422B"/>
    <w:rsid w:val="00DD53C4"/>
    <w:rsid w:val="00DD6DB5"/>
    <w:rsid w:val="00DD759C"/>
    <w:rsid w:val="00DE0CEC"/>
    <w:rsid w:val="00DE100F"/>
    <w:rsid w:val="00DE2DEB"/>
    <w:rsid w:val="00DE3308"/>
    <w:rsid w:val="00DE36E4"/>
    <w:rsid w:val="00DE3D55"/>
    <w:rsid w:val="00DE4373"/>
    <w:rsid w:val="00DE4596"/>
    <w:rsid w:val="00DE5030"/>
    <w:rsid w:val="00DE668C"/>
    <w:rsid w:val="00DE7025"/>
    <w:rsid w:val="00DE7A81"/>
    <w:rsid w:val="00DF0D6B"/>
    <w:rsid w:val="00DF0E8C"/>
    <w:rsid w:val="00DF102D"/>
    <w:rsid w:val="00DF1B64"/>
    <w:rsid w:val="00DF21EF"/>
    <w:rsid w:val="00DF227E"/>
    <w:rsid w:val="00DF2A87"/>
    <w:rsid w:val="00DF35C0"/>
    <w:rsid w:val="00DF3AFF"/>
    <w:rsid w:val="00DF5095"/>
    <w:rsid w:val="00DF51AE"/>
    <w:rsid w:val="00DF596C"/>
    <w:rsid w:val="00DF64E5"/>
    <w:rsid w:val="00DF6F8C"/>
    <w:rsid w:val="00DF7F16"/>
    <w:rsid w:val="00E01168"/>
    <w:rsid w:val="00E01834"/>
    <w:rsid w:val="00E01B9F"/>
    <w:rsid w:val="00E01C8A"/>
    <w:rsid w:val="00E02035"/>
    <w:rsid w:val="00E02786"/>
    <w:rsid w:val="00E028B7"/>
    <w:rsid w:val="00E032A2"/>
    <w:rsid w:val="00E03B8F"/>
    <w:rsid w:val="00E04713"/>
    <w:rsid w:val="00E04760"/>
    <w:rsid w:val="00E04998"/>
    <w:rsid w:val="00E0511D"/>
    <w:rsid w:val="00E05EBB"/>
    <w:rsid w:val="00E0659D"/>
    <w:rsid w:val="00E065FB"/>
    <w:rsid w:val="00E06F85"/>
    <w:rsid w:val="00E0701C"/>
    <w:rsid w:val="00E07EFB"/>
    <w:rsid w:val="00E10014"/>
    <w:rsid w:val="00E1054E"/>
    <w:rsid w:val="00E1080B"/>
    <w:rsid w:val="00E10A86"/>
    <w:rsid w:val="00E1195E"/>
    <w:rsid w:val="00E1293B"/>
    <w:rsid w:val="00E12E06"/>
    <w:rsid w:val="00E136AB"/>
    <w:rsid w:val="00E138A5"/>
    <w:rsid w:val="00E13E7E"/>
    <w:rsid w:val="00E1494F"/>
    <w:rsid w:val="00E171EF"/>
    <w:rsid w:val="00E173A8"/>
    <w:rsid w:val="00E201FA"/>
    <w:rsid w:val="00E20400"/>
    <w:rsid w:val="00E206A9"/>
    <w:rsid w:val="00E212F0"/>
    <w:rsid w:val="00E215F4"/>
    <w:rsid w:val="00E21AEB"/>
    <w:rsid w:val="00E21ED3"/>
    <w:rsid w:val="00E2212F"/>
    <w:rsid w:val="00E2285F"/>
    <w:rsid w:val="00E230E6"/>
    <w:rsid w:val="00E23D0D"/>
    <w:rsid w:val="00E252C9"/>
    <w:rsid w:val="00E2636B"/>
    <w:rsid w:val="00E26974"/>
    <w:rsid w:val="00E306FD"/>
    <w:rsid w:val="00E30723"/>
    <w:rsid w:val="00E30F00"/>
    <w:rsid w:val="00E320B1"/>
    <w:rsid w:val="00E34B46"/>
    <w:rsid w:val="00E350E4"/>
    <w:rsid w:val="00E35A8C"/>
    <w:rsid w:val="00E36403"/>
    <w:rsid w:val="00E36475"/>
    <w:rsid w:val="00E37241"/>
    <w:rsid w:val="00E40810"/>
    <w:rsid w:val="00E40B75"/>
    <w:rsid w:val="00E41660"/>
    <w:rsid w:val="00E41E46"/>
    <w:rsid w:val="00E42D13"/>
    <w:rsid w:val="00E42F3E"/>
    <w:rsid w:val="00E4448B"/>
    <w:rsid w:val="00E44A3F"/>
    <w:rsid w:val="00E45709"/>
    <w:rsid w:val="00E46247"/>
    <w:rsid w:val="00E4716F"/>
    <w:rsid w:val="00E517DE"/>
    <w:rsid w:val="00E51CFD"/>
    <w:rsid w:val="00E51D30"/>
    <w:rsid w:val="00E52CC9"/>
    <w:rsid w:val="00E5317E"/>
    <w:rsid w:val="00E53914"/>
    <w:rsid w:val="00E53EAD"/>
    <w:rsid w:val="00E55DDE"/>
    <w:rsid w:val="00E561E1"/>
    <w:rsid w:val="00E57C0C"/>
    <w:rsid w:val="00E57CC7"/>
    <w:rsid w:val="00E612B7"/>
    <w:rsid w:val="00E62B30"/>
    <w:rsid w:val="00E62CB9"/>
    <w:rsid w:val="00E6315F"/>
    <w:rsid w:val="00E63F4E"/>
    <w:rsid w:val="00E64346"/>
    <w:rsid w:val="00E6605E"/>
    <w:rsid w:val="00E66AC2"/>
    <w:rsid w:val="00E67072"/>
    <w:rsid w:val="00E67EC5"/>
    <w:rsid w:val="00E70E07"/>
    <w:rsid w:val="00E7219E"/>
    <w:rsid w:val="00E73719"/>
    <w:rsid w:val="00E73A82"/>
    <w:rsid w:val="00E740CE"/>
    <w:rsid w:val="00E740D3"/>
    <w:rsid w:val="00E742E5"/>
    <w:rsid w:val="00E74640"/>
    <w:rsid w:val="00E7503C"/>
    <w:rsid w:val="00E75440"/>
    <w:rsid w:val="00E7573A"/>
    <w:rsid w:val="00E760CD"/>
    <w:rsid w:val="00E768AA"/>
    <w:rsid w:val="00E77776"/>
    <w:rsid w:val="00E801CE"/>
    <w:rsid w:val="00E805F4"/>
    <w:rsid w:val="00E805F8"/>
    <w:rsid w:val="00E8220B"/>
    <w:rsid w:val="00E82C67"/>
    <w:rsid w:val="00E830D8"/>
    <w:rsid w:val="00E8386C"/>
    <w:rsid w:val="00E83CD3"/>
    <w:rsid w:val="00E84871"/>
    <w:rsid w:val="00E84A53"/>
    <w:rsid w:val="00E84D8A"/>
    <w:rsid w:val="00E85356"/>
    <w:rsid w:val="00E856DC"/>
    <w:rsid w:val="00E85C3B"/>
    <w:rsid w:val="00E86748"/>
    <w:rsid w:val="00E86963"/>
    <w:rsid w:val="00E86DFA"/>
    <w:rsid w:val="00E87316"/>
    <w:rsid w:val="00E9027F"/>
    <w:rsid w:val="00E90507"/>
    <w:rsid w:val="00E90A24"/>
    <w:rsid w:val="00E90AB0"/>
    <w:rsid w:val="00E90D92"/>
    <w:rsid w:val="00E913AA"/>
    <w:rsid w:val="00E91970"/>
    <w:rsid w:val="00E91C28"/>
    <w:rsid w:val="00E91CF3"/>
    <w:rsid w:val="00E91DE9"/>
    <w:rsid w:val="00E93BF7"/>
    <w:rsid w:val="00E94CA9"/>
    <w:rsid w:val="00E95B66"/>
    <w:rsid w:val="00E95C0E"/>
    <w:rsid w:val="00E97430"/>
    <w:rsid w:val="00EA2908"/>
    <w:rsid w:val="00EA2E0A"/>
    <w:rsid w:val="00EA324C"/>
    <w:rsid w:val="00EA3E11"/>
    <w:rsid w:val="00EA3F60"/>
    <w:rsid w:val="00EA3F61"/>
    <w:rsid w:val="00EA4A34"/>
    <w:rsid w:val="00EA57AA"/>
    <w:rsid w:val="00EA58B9"/>
    <w:rsid w:val="00EA5CF5"/>
    <w:rsid w:val="00EA5D58"/>
    <w:rsid w:val="00EA6885"/>
    <w:rsid w:val="00EA78A6"/>
    <w:rsid w:val="00EA7CB2"/>
    <w:rsid w:val="00EA7E35"/>
    <w:rsid w:val="00EB066A"/>
    <w:rsid w:val="00EB0694"/>
    <w:rsid w:val="00EB0860"/>
    <w:rsid w:val="00EB22C9"/>
    <w:rsid w:val="00EB2FFB"/>
    <w:rsid w:val="00EB3E63"/>
    <w:rsid w:val="00EB5557"/>
    <w:rsid w:val="00EB5682"/>
    <w:rsid w:val="00EB636C"/>
    <w:rsid w:val="00EB64B1"/>
    <w:rsid w:val="00EB6577"/>
    <w:rsid w:val="00EB6BD1"/>
    <w:rsid w:val="00EB770E"/>
    <w:rsid w:val="00EC04FB"/>
    <w:rsid w:val="00EC07D4"/>
    <w:rsid w:val="00EC3936"/>
    <w:rsid w:val="00EC47CB"/>
    <w:rsid w:val="00EC4DA6"/>
    <w:rsid w:val="00EC6A5C"/>
    <w:rsid w:val="00EC6B1D"/>
    <w:rsid w:val="00EC7799"/>
    <w:rsid w:val="00ED00B9"/>
    <w:rsid w:val="00ED0223"/>
    <w:rsid w:val="00ED05AF"/>
    <w:rsid w:val="00ED0C93"/>
    <w:rsid w:val="00ED0DE5"/>
    <w:rsid w:val="00ED137B"/>
    <w:rsid w:val="00ED1D1B"/>
    <w:rsid w:val="00ED256A"/>
    <w:rsid w:val="00ED35CF"/>
    <w:rsid w:val="00ED3759"/>
    <w:rsid w:val="00ED3931"/>
    <w:rsid w:val="00ED46AD"/>
    <w:rsid w:val="00ED4F62"/>
    <w:rsid w:val="00ED554D"/>
    <w:rsid w:val="00ED56E0"/>
    <w:rsid w:val="00ED5F6A"/>
    <w:rsid w:val="00ED688A"/>
    <w:rsid w:val="00EE212A"/>
    <w:rsid w:val="00EE2988"/>
    <w:rsid w:val="00EE2E2C"/>
    <w:rsid w:val="00EE3C18"/>
    <w:rsid w:val="00EE446A"/>
    <w:rsid w:val="00EE4BFC"/>
    <w:rsid w:val="00EE4D74"/>
    <w:rsid w:val="00EE565B"/>
    <w:rsid w:val="00EE5C78"/>
    <w:rsid w:val="00EE5F8C"/>
    <w:rsid w:val="00EE6C93"/>
    <w:rsid w:val="00EE6DF6"/>
    <w:rsid w:val="00EE7B7A"/>
    <w:rsid w:val="00EF021E"/>
    <w:rsid w:val="00EF02F8"/>
    <w:rsid w:val="00EF061A"/>
    <w:rsid w:val="00EF0D09"/>
    <w:rsid w:val="00EF0D27"/>
    <w:rsid w:val="00EF10CC"/>
    <w:rsid w:val="00EF1A7F"/>
    <w:rsid w:val="00EF26E4"/>
    <w:rsid w:val="00EF2D6C"/>
    <w:rsid w:val="00EF37DF"/>
    <w:rsid w:val="00EF3E54"/>
    <w:rsid w:val="00EF5893"/>
    <w:rsid w:val="00EF5DAC"/>
    <w:rsid w:val="00EF69CB"/>
    <w:rsid w:val="00EF7FE4"/>
    <w:rsid w:val="00F000F1"/>
    <w:rsid w:val="00F01BDB"/>
    <w:rsid w:val="00F01C49"/>
    <w:rsid w:val="00F01CA6"/>
    <w:rsid w:val="00F02CDF"/>
    <w:rsid w:val="00F03480"/>
    <w:rsid w:val="00F04D7C"/>
    <w:rsid w:val="00F0584C"/>
    <w:rsid w:val="00F0628A"/>
    <w:rsid w:val="00F068C3"/>
    <w:rsid w:val="00F074C7"/>
    <w:rsid w:val="00F07C18"/>
    <w:rsid w:val="00F07D37"/>
    <w:rsid w:val="00F105E6"/>
    <w:rsid w:val="00F10854"/>
    <w:rsid w:val="00F10A1F"/>
    <w:rsid w:val="00F115CD"/>
    <w:rsid w:val="00F1221F"/>
    <w:rsid w:val="00F12773"/>
    <w:rsid w:val="00F128FA"/>
    <w:rsid w:val="00F12F40"/>
    <w:rsid w:val="00F13013"/>
    <w:rsid w:val="00F13ABB"/>
    <w:rsid w:val="00F13D81"/>
    <w:rsid w:val="00F141C4"/>
    <w:rsid w:val="00F146B1"/>
    <w:rsid w:val="00F153F9"/>
    <w:rsid w:val="00F15707"/>
    <w:rsid w:val="00F15834"/>
    <w:rsid w:val="00F15DED"/>
    <w:rsid w:val="00F166C0"/>
    <w:rsid w:val="00F16FBD"/>
    <w:rsid w:val="00F17F72"/>
    <w:rsid w:val="00F20308"/>
    <w:rsid w:val="00F20CF9"/>
    <w:rsid w:val="00F20FC8"/>
    <w:rsid w:val="00F21287"/>
    <w:rsid w:val="00F21291"/>
    <w:rsid w:val="00F21DE3"/>
    <w:rsid w:val="00F21DFE"/>
    <w:rsid w:val="00F2302A"/>
    <w:rsid w:val="00F23174"/>
    <w:rsid w:val="00F23192"/>
    <w:rsid w:val="00F23460"/>
    <w:rsid w:val="00F2386A"/>
    <w:rsid w:val="00F24318"/>
    <w:rsid w:val="00F2449A"/>
    <w:rsid w:val="00F24E4A"/>
    <w:rsid w:val="00F255FE"/>
    <w:rsid w:val="00F25D6B"/>
    <w:rsid w:val="00F26EA7"/>
    <w:rsid w:val="00F2731C"/>
    <w:rsid w:val="00F2784F"/>
    <w:rsid w:val="00F3089C"/>
    <w:rsid w:val="00F30E27"/>
    <w:rsid w:val="00F312A1"/>
    <w:rsid w:val="00F31747"/>
    <w:rsid w:val="00F31978"/>
    <w:rsid w:val="00F31D77"/>
    <w:rsid w:val="00F32793"/>
    <w:rsid w:val="00F3305E"/>
    <w:rsid w:val="00F336E0"/>
    <w:rsid w:val="00F337B9"/>
    <w:rsid w:val="00F33B95"/>
    <w:rsid w:val="00F342CC"/>
    <w:rsid w:val="00F3458A"/>
    <w:rsid w:val="00F349E1"/>
    <w:rsid w:val="00F34BFE"/>
    <w:rsid w:val="00F37A85"/>
    <w:rsid w:val="00F40E37"/>
    <w:rsid w:val="00F40FC8"/>
    <w:rsid w:val="00F411C2"/>
    <w:rsid w:val="00F41894"/>
    <w:rsid w:val="00F4197E"/>
    <w:rsid w:val="00F41AC8"/>
    <w:rsid w:val="00F43117"/>
    <w:rsid w:val="00F436C3"/>
    <w:rsid w:val="00F44BB5"/>
    <w:rsid w:val="00F46ACB"/>
    <w:rsid w:val="00F46BEE"/>
    <w:rsid w:val="00F46DFB"/>
    <w:rsid w:val="00F4749F"/>
    <w:rsid w:val="00F47630"/>
    <w:rsid w:val="00F47ABF"/>
    <w:rsid w:val="00F47E08"/>
    <w:rsid w:val="00F504B0"/>
    <w:rsid w:val="00F5104F"/>
    <w:rsid w:val="00F52152"/>
    <w:rsid w:val="00F528A0"/>
    <w:rsid w:val="00F52FE3"/>
    <w:rsid w:val="00F53CB0"/>
    <w:rsid w:val="00F54A18"/>
    <w:rsid w:val="00F54CAF"/>
    <w:rsid w:val="00F54FF5"/>
    <w:rsid w:val="00F55410"/>
    <w:rsid w:val="00F55E52"/>
    <w:rsid w:val="00F566B9"/>
    <w:rsid w:val="00F57574"/>
    <w:rsid w:val="00F603DB"/>
    <w:rsid w:val="00F60532"/>
    <w:rsid w:val="00F60CD5"/>
    <w:rsid w:val="00F6165C"/>
    <w:rsid w:val="00F61B3C"/>
    <w:rsid w:val="00F6303B"/>
    <w:rsid w:val="00F63147"/>
    <w:rsid w:val="00F63590"/>
    <w:rsid w:val="00F63703"/>
    <w:rsid w:val="00F643C1"/>
    <w:rsid w:val="00F65BDD"/>
    <w:rsid w:val="00F65E9D"/>
    <w:rsid w:val="00F665F1"/>
    <w:rsid w:val="00F66991"/>
    <w:rsid w:val="00F669C3"/>
    <w:rsid w:val="00F67626"/>
    <w:rsid w:val="00F67A25"/>
    <w:rsid w:val="00F70A8D"/>
    <w:rsid w:val="00F70F68"/>
    <w:rsid w:val="00F71B33"/>
    <w:rsid w:val="00F721D6"/>
    <w:rsid w:val="00F73C2D"/>
    <w:rsid w:val="00F75FE9"/>
    <w:rsid w:val="00F7788F"/>
    <w:rsid w:val="00F77E31"/>
    <w:rsid w:val="00F811FD"/>
    <w:rsid w:val="00F8143B"/>
    <w:rsid w:val="00F8248F"/>
    <w:rsid w:val="00F82C94"/>
    <w:rsid w:val="00F82E50"/>
    <w:rsid w:val="00F84205"/>
    <w:rsid w:val="00F8445D"/>
    <w:rsid w:val="00F849A6"/>
    <w:rsid w:val="00F84BC8"/>
    <w:rsid w:val="00F84CE6"/>
    <w:rsid w:val="00F85360"/>
    <w:rsid w:val="00F85CA7"/>
    <w:rsid w:val="00F863B5"/>
    <w:rsid w:val="00F86517"/>
    <w:rsid w:val="00F86E50"/>
    <w:rsid w:val="00F871C7"/>
    <w:rsid w:val="00F87479"/>
    <w:rsid w:val="00F8761A"/>
    <w:rsid w:val="00F914D2"/>
    <w:rsid w:val="00F91EB3"/>
    <w:rsid w:val="00F9238D"/>
    <w:rsid w:val="00F92DC0"/>
    <w:rsid w:val="00F92EEB"/>
    <w:rsid w:val="00F93344"/>
    <w:rsid w:val="00F93D39"/>
    <w:rsid w:val="00F9410B"/>
    <w:rsid w:val="00F94488"/>
    <w:rsid w:val="00F95639"/>
    <w:rsid w:val="00F95FC7"/>
    <w:rsid w:val="00F9714A"/>
    <w:rsid w:val="00FA093F"/>
    <w:rsid w:val="00FA265A"/>
    <w:rsid w:val="00FA283C"/>
    <w:rsid w:val="00FA2CBB"/>
    <w:rsid w:val="00FA3138"/>
    <w:rsid w:val="00FA35F4"/>
    <w:rsid w:val="00FA401C"/>
    <w:rsid w:val="00FA57E1"/>
    <w:rsid w:val="00FA7091"/>
    <w:rsid w:val="00FA738E"/>
    <w:rsid w:val="00FA7501"/>
    <w:rsid w:val="00FA7D38"/>
    <w:rsid w:val="00FB0FD1"/>
    <w:rsid w:val="00FB1626"/>
    <w:rsid w:val="00FB178F"/>
    <w:rsid w:val="00FB2A82"/>
    <w:rsid w:val="00FB2FE3"/>
    <w:rsid w:val="00FB3EC2"/>
    <w:rsid w:val="00FB44BE"/>
    <w:rsid w:val="00FB5D9D"/>
    <w:rsid w:val="00FB6468"/>
    <w:rsid w:val="00FB69A1"/>
    <w:rsid w:val="00FB7D68"/>
    <w:rsid w:val="00FC125B"/>
    <w:rsid w:val="00FC1971"/>
    <w:rsid w:val="00FC26FD"/>
    <w:rsid w:val="00FC27B8"/>
    <w:rsid w:val="00FC27F3"/>
    <w:rsid w:val="00FC3A1D"/>
    <w:rsid w:val="00FC4222"/>
    <w:rsid w:val="00FC5A3A"/>
    <w:rsid w:val="00FC6A69"/>
    <w:rsid w:val="00FC7631"/>
    <w:rsid w:val="00FD0203"/>
    <w:rsid w:val="00FD061E"/>
    <w:rsid w:val="00FD0919"/>
    <w:rsid w:val="00FD0CB6"/>
    <w:rsid w:val="00FD33D4"/>
    <w:rsid w:val="00FD3DB2"/>
    <w:rsid w:val="00FD5899"/>
    <w:rsid w:val="00FE074E"/>
    <w:rsid w:val="00FE10B4"/>
    <w:rsid w:val="00FE325F"/>
    <w:rsid w:val="00FE3495"/>
    <w:rsid w:val="00FE5BB9"/>
    <w:rsid w:val="00FE69CA"/>
    <w:rsid w:val="00FE6E64"/>
    <w:rsid w:val="00FE7EF9"/>
    <w:rsid w:val="00FF0EBC"/>
    <w:rsid w:val="00FF2905"/>
    <w:rsid w:val="00FF2C24"/>
    <w:rsid w:val="00FF3485"/>
    <w:rsid w:val="00FF366B"/>
    <w:rsid w:val="00FF42CA"/>
    <w:rsid w:val="00FF4903"/>
    <w:rsid w:val="00FF6DDE"/>
    <w:rsid w:val="00FF76B8"/>
    <w:rsid w:val="00FF78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qFormat="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iPriority="0"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9F5066"/>
    <w:pPr>
      <w:spacing w:after="120" w:line="240" w:lineRule="exact"/>
      <w:jc w:val="both"/>
    </w:pPr>
    <w:rPr>
      <w:rFonts w:ascii="Arial" w:eastAsia="Times New Roman" w:hAnsi="Arial" w:cs="Arial"/>
    </w:rPr>
  </w:style>
  <w:style w:type="paragraph" w:styleId="Nagwek1">
    <w:name w:val="heading 1"/>
    <w:aliases w:val="1-Titre 1,Hoofdstuk,Tytuł1,Tytuł 1 st.,Tytu31,Nagłówek 1 Znak Znak,Nagłówek 11 Znak,Nagłówek 12,Nagłówek 1 Znak Znak3,Nagłówek 1 Znak Znak3 Znak Znak,Nagłówek 11 Znak Znak Znak,Nagłówek 1 Znak Znak3 Znak,Level 1,Level 11,Level 12,Level 13"/>
    <w:basedOn w:val="Normalny"/>
    <w:next w:val="Normalny"/>
    <w:link w:val="Nagwek1Znak1"/>
    <w:qFormat/>
    <w:rsid w:val="00AF31C5"/>
    <w:pPr>
      <w:pageBreakBefore/>
      <w:numPr>
        <w:numId w:val="1"/>
      </w:numPr>
      <w:spacing w:before="480"/>
      <w:outlineLvl w:val="0"/>
    </w:pPr>
    <w:rPr>
      <w:rFonts w:eastAsia="Calibri" w:cs="Times New Roman"/>
      <w:b/>
      <w:bCs/>
      <w:kern w:val="24"/>
      <w:sz w:val="28"/>
    </w:rPr>
  </w:style>
  <w:style w:type="paragraph" w:styleId="Nagwek2">
    <w:name w:val="heading 2"/>
    <w:aliases w:val="3,1.1-Titre 2,Paragraaf,Podtytuł1,Level 2,Level 21,Level 22,Level 23,Level 24,Level 25,Level 211,Level 221,Level 231,Level 241,Level 26,Level 27,Level 28,Level 29,Level 212,Level 222,Level 232,Level 242,Level 251,Level 2111,Level 2211,L...,Zn"/>
    <w:basedOn w:val="Normalny"/>
    <w:next w:val="Normalny"/>
    <w:link w:val="Nagwek2Znak1"/>
    <w:qFormat/>
    <w:rsid w:val="00AF31C5"/>
    <w:pPr>
      <w:numPr>
        <w:ilvl w:val="1"/>
        <w:numId w:val="1"/>
      </w:numPr>
      <w:spacing w:before="360"/>
      <w:outlineLvl w:val="1"/>
    </w:pPr>
    <w:rPr>
      <w:rFonts w:eastAsia="Calibri" w:cs="Times New Roman"/>
      <w:b/>
      <w:smallCaps/>
      <w:sz w:val="26"/>
      <w:szCs w:val="26"/>
    </w:rPr>
  </w:style>
  <w:style w:type="paragraph" w:styleId="Nagwek3">
    <w:name w:val="heading 3"/>
    <w:aliases w:val="4,Podtytuł2,Podtytu32,1.1.1-Titre 3,Nagłówek 3 Znak Znak Znak Znak Znak Znak,Subparagraaf,Nagłówek 3 Znak1 Znak,Nagłówek 3 Znak Znak Znak,Nagłówek 3 Znak Znak Znak Znak Znak,Nagłówek 3 Znak Znak Znak Znak Znak Znak Znak,Znak,Nagłówek 3 Znak2"/>
    <w:basedOn w:val="Normalny"/>
    <w:next w:val="Normalny"/>
    <w:link w:val="Nagwek3Znak1"/>
    <w:qFormat/>
    <w:rsid w:val="00AF31C5"/>
    <w:pPr>
      <w:numPr>
        <w:ilvl w:val="2"/>
        <w:numId w:val="1"/>
      </w:numPr>
      <w:spacing w:before="360"/>
      <w:outlineLvl w:val="2"/>
    </w:pPr>
    <w:rPr>
      <w:rFonts w:eastAsia="Calibri" w:cs="Times New Roman"/>
      <w:b/>
    </w:rPr>
  </w:style>
  <w:style w:type="paragraph" w:styleId="Nagwek4">
    <w:name w:val="heading 4"/>
    <w:aliases w:val="5,Nagłówek 4 Znak Znak Znak,Nagłówek 41 Znak,Nagłówek 42,Nagłówek 4 Znak Znak Znak1,Nagłówek 4 Znak Znak Znak1 Znak Znak,Marlena4,Bijlage,Bijlage Znak,Heading 4 Char,PPP-4/1"/>
    <w:basedOn w:val="Normalny"/>
    <w:next w:val="Normalny"/>
    <w:link w:val="Nagwek4Znak1"/>
    <w:qFormat/>
    <w:rsid w:val="00AF31C5"/>
    <w:pPr>
      <w:numPr>
        <w:ilvl w:val="3"/>
        <w:numId w:val="1"/>
      </w:numPr>
      <w:tabs>
        <w:tab w:val="left" w:pos="993"/>
      </w:tabs>
      <w:spacing w:before="360"/>
      <w:outlineLvl w:val="3"/>
    </w:pPr>
    <w:rPr>
      <w:rFonts w:eastAsia="Calibri" w:cs="Times New Roman"/>
      <w:b/>
      <w:smallCaps/>
      <w:spacing w:val="20"/>
      <w:szCs w:val="20"/>
    </w:rPr>
  </w:style>
  <w:style w:type="paragraph" w:styleId="Nagwek5">
    <w:name w:val="heading 5"/>
    <w:basedOn w:val="Normalny"/>
    <w:next w:val="Normalny"/>
    <w:link w:val="Nagwek5Znak1"/>
    <w:qFormat/>
    <w:rsid w:val="00AF31C5"/>
    <w:pPr>
      <w:keepNext/>
      <w:spacing w:before="240"/>
      <w:outlineLvl w:val="4"/>
    </w:pPr>
    <w:rPr>
      <w:rFonts w:cs="Times New Roman"/>
      <w:sz w:val="20"/>
      <w:szCs w:val="26"/>
      <w:u w:val="single"/>
    </w:rPr>
  </w:style>
  <w:style w:type="paragraph" w:styleId="Nagwek6">
    <w:name w:val="heading 6"/>
    <w:basedOn w:val="Normalny"/>
    <w:next w:val="Normalny"/>
    <w:link w:val="Nagwek6Znak1"/>
    <w:qFormat/>
    <w:rsid w:val="00AF31C5"/>
    <w:pPr>
      <w:keepNext/>
      <w:ind w:left="1152" w:hanging="1152"/>
      <w:outlineLvl w:val="5"/>
    </w:pPr>
    <w:rPr>
      <w:rFonts w:ascii="Calibri" w:hAnsi="Calibri" w:cs="Times New Roman"/>
      <w:sz w:val="24"/>
      <w:szCs w:val="20"/>
      <w:u w:val="single"/>
    </w:rPr>
  </w:style>
  <w:style w:type="paragraph" w:styleId="Nagwek7">
    <w:name w:val="heading 7"/>
    <w:basedOn w:val="Nagwek1"/>
    <w:next w:val="Normalny"/>
    <w:link w:val="Nagwek7Znak1"/>
    <w:qFormat/>
    <w:rsid w:val="00AF31C5"/>
    <w:pPr>
      <w:numPr>
        <w:numId w:val="0"/>
      </w:numPr>
      <w:ind w:left="1296" w:hanging="1296"/>
      <w:outlineLvl w:val="6"/>
    </w:pPr>
    <w:rPr>
      <w:rFonts w:ascii="Calibri" w:eastAsia="Times New Roman" w:hAnsi="Calibri"/>
      <w:sz w:val="32"/>
      <w:szCs w:val="20"/>
    </w:rPr>
  </w:style>
  <w:style w:type="paragraph" w:styleId="Nagwek8">
    <w:name w:val="heading 8"/>
    <w:basedOn w:val="Nagwek1"/>
    <w:next w:val="Normalny"/>
    <w:link w:val="Nagwek8Znak1"/>
    <w:qFormat/>
    <w:rsid w:val="00AF31C5"/>
    <w:pPr>
      <w:numPr>
        <w:numId w:val="0"/>
      </w:numPr>
      <w:ind w:left="1440" w:hanging="1440"/>
      <w:outlineLvl w:val="7"/>
    </w:pPr>
    <w:rPr>
      <w:rFonts w:ascii="Calibri" w:eastAsia="Times New Roman" w:hAnsi="Calibri"/>
      <w:sz w:val="32"/>
      <w:szCs w:val="20"/>
    </w:rPr>
  </w:style>
  <w:style w:type="paragraph" w:styleId="Nagwek9">
    <w:name w:val="heading 9"/>
    <w:basedOn w:val="Nagwek1"/>
    <w:next w:val="Normalny"/>
    <w:link w:val="Nagwek9Znak1"/>
    <w:qFormat/>
    <w:rsid w:val="00AF31C5"/>
    <w:pPr>
      <w:numPr>
        <w:numId w:val="0"/>
      </w:numPr>
      <w:ind w:left="1584" w:hanging="1584"/>
      <w:outlineLvl w:val="8"/>
    </w:pPr>
    <w:rPr>
      <w:rFonts w:ascii="Calibri" w:eastAsia="Times New Roman" w:hAnsi="Calibri"/>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1-Titre 1 Znak,Hoofdstuk Znak,Tytuł1 Znak,Tytuł 1 st. Znak,Tytu31 Znak,Nagłówek 1 Znak Znak Znak,Nagłówek 11 Znak Znak,Nagłówek 12 Znak,Nagłówek 1 Znak Znak3 Znak1,Nagłówek 1 Znak Znak3 Znak Znak Znak,Nagłówek 11 Znak Znak Znak Znak"/>
    <w:basedOn w:val="Domylnaczcionkaakapitu"/>
    <w:link w:val="Nagwek1"/>
    <w:rsid w:val="006B7E67"/>
    <w:rPr>
      <w:rFonts w:ascii="Arial" w:hAnsi="Arial"/>
      <w:b/>
      <w:bCs/>
      <w:kern w:val="24"/>
      <w:sz w:val="28"/>
    </w:rPr>
  </w:style>
  <w:style w:type="character" w:customStyle="1" w:styleId="Nagwek2Znak1">
    <w:name w:val="Nagłówek 2 Znak1"/>
    <w:aliases w:val="3 Znak,1.1-Titre 2 Znak,Paragraaf Znak,Podtytuł1 Znak,Level 2 Znak,Level 21 Znak,Level 22 Znak,Level 23 Znak,Level 24 Znak,Level 25 Znak,Level 211 Znak,Level 221 Znak,Level 231 Znak,Level 241 Znak,Level 26 Znak,Level 27 Znak,L... Znak"/>
    <w:basedOn w:val="Domylnaczcionkaakapitu"/>
    <w:link w:val="Nagwek2"/>
    <w:qFormat/>
    <w:locked/>
    <w:rsid w:val="00BA4016"/>
    <w:rPr>
      <w:rFonts w:ascii="Arial" w:hAnsi="Arial"/>
      <w:b/>
      <w:smallCaps/>
      <w:sz w:val="26"/>
      <w:szCs w:val="26"/>
    </w:rPr>
  </w:style>
  <w:style w:type="character" w:customStyle="1" w:styleId="Nagwek3Znak1">
    <w:name w:val="Nagłówek 3 Znak1"/>
    <w:aliases w:val="4 Znak,Podtytuł2 Znak,Podtytu32 Znak,1.1.1-Titre 3 Znak,Nagłówek 3 Znak Znak Znak Znak Znak Znak Znak1,Subparagraaf Znak,Nagłówek 3 Znak1 Znak Znak,Nagłówek 3 Znak Znak Znak Znak,Nagłówek 3 Znak Znak Znak Znak Znak Znak1,Znak Znak"/>
    <w:basedOn w:val="Domylnaczcionkaakapitu"/>
    <w:link w:val="Nagwek3"/>
    <w:rsid w:val="006B7E67"/>
    <w:rPr>
      <w:rFonts w:ascii="Arial" w:hAnsi="Arial"/>
      <w:b/>
    </w:rPr>
  </w:style>
  <w:style w:type="character" w:customStyle="1" w:styleId="Nagwek4Znak1">
    <w:name w:val="Nagłówek 4 Znak1"/>
    <w:aliases w:val="5 Znak,Nagłówek 4 Znak Znak Znak Znak,Nagłówek 41 Znak Znak,Nagłówek 42 Znak,Nagłówek 4 Znak Znak Znak1 Znak,Nagłówek 4 Znak Znak Znak1 Znak Znak Znak,Marlena4 Znak,Bijlage Znak1,Bijlage Znak Znak,Heading 4 Char Znak,PPP-4/1 Znak"/>
    <w:basedOn w:val="Domylnaczcionkaakapitu"/>
    <w:link w:val="Nagwek4"/>
    <w:qFormat/>
    <w:rsid w:val="006B7E67"/>
    <w:rPr>
      <w:rFonts w:ascii="Arial" w:hAnsi="Arial"/>
      <w:b/>
      <w:smallCaps/>
      <w:spacing w:val="20"/>
      <w:szCs w:val="20"/>
    </w:rPr>
  </w:style>
  <w:style w:type="character" w:customStyle="1" w:styleId="Nagwek5Znak1">
    <w:name w:val="Nagłówek 5 Znak1"/>
    <w:basedOn w:val="Domylnaczcionkaakapitu"/>
    <w:link w:val="Nagwek5"/>
    <w:uiPriority w:val="9"/>
    <w:rsid w:val="006B7E67"/>
    <w:rPr>
      <w:rFonts w:asciiTheme="minorHAnsi" w:eastAsiaTheme="minorEastAsia" w:hAnsiTheme="minorHAnsi" w:cstheme="minorBidi"/>
      <w:b/>
      <w:bCs/>
      <w:i/>
      <w:iCs/>
      <w:sz w:val="26"/>
      <w:szCs w:val="26"/>
    </w:rPr>
  </w:style>
  <w:style w:type="character" w:customStyle="1" w:styleId="Nagwek6Znak1">
    <w:name w:val="Nagłówek 6 Znak1"/>
    <w:basedOn w:val="Domylnaczcionkaakapitu"/>
    <w:link w:val="Nagwek6"/>
    <w:rsid w:val="006B7E67"/>
    <w:rPr>
      <w:rFonts w:asciiTheme="minorHAnsi" w:eastAsiaTheme="minorEastAsia" w:hAnsiTheme="minorHAnsi" w:cstheme="minorBidi"/>
      <w:b/>
      <w:bCs/>
    </w:rPr>
  </w:style>
  <w:style w:type="character" w:customStyle="1" w:styleId="Nagwek7Znak1">
    <w:name w:val="Nagłówek 7 Znak1"/>
    <w:basedOn w:val="Domylnaczcionkaakapitu"/>
    <w:link w:val="Nagwek7"/>
    <w:uiPriority w:val="9"/>
    <w:rsid w:val="006B7E67"/>
    <w:rPr>
      <w:rFonts w:asciiTheme="minorHAnsi" w:eastAsiaTheme="minorEastAsia" w:hAnsiTheme="minorHAnsi" w:cstheme="minorBidi"/>
      <w:sz w:val="24"/>
      <w:szCs w:val="24"/>
    </w:rPr>
  </w:style>
  <w:style w:type="character" w:customStyle="1" w:styleId="Nagwek8Znak1">
    <w:name w:val="Nagłówek 8 Znak1"/>
    <w:basedOn w:val="Domylnaczcionkaakapitu"/>
    <w:link w:val="Nagwek8"/>
    <w:uiPriority w:val="9"/>
    <w:rsid w:val="006B7E67"/>
    <w:rPr>
      <w:rFonts w:asciiTheme="minorHAnsi" w:eastAsiaTheme="minorEastAsia" w:hAnsiTheme="minorHAnsi" w:cstheme="minorBidi"/>
      <w:i/>
      <w:iCs/>
      <w:sz w:val="24"/>
      <w:szCs w:val="24"/>
    </w:rPr>
  </w:style>
  <w:style w:type="character" w:customStyle="1" w:styleId="Nagwek9Znak1">
    <w:name w:val="Nagłówek 9 Znak1"/>
    <w:basedOn w:val="Domylnaczcionkaakapitu"/>
    <w:link w:val="Nagwek9"/>
    <w:uiPriority w:val="9"/>
    <w:rsid w:val="006B7E67"/>
    <w:rPr>
      <w:rFonts w:asciiTheme="majorHAnsi" w:eastAsiaTheme="majorEastAsia" w:hAnsiTheme="majorHAnsi" w:cstheme="majorBidi"/>
    </w:rPr>
  </w:style>
  <w:style w:type="character" w:customStyle="1" w:styleId="Nagwek1Znak">
    <w:name w:val="Nagłówek 1 Znak"/>
    <w:qFormat/>
    <w:rsid w:val="00AF31C5"/>
    <w:rPr>
      <w:rFonts w:ascii="Arial" w:eastAsia="Times New Roman" w:hAnsi="Arial"/>
      <w:b/>
      <w:kern w:val="24"/>
      <w:sz w:val="22"/>
    </w:rPr>
  </w:style>
  <w:style w:type="character" w:customStyle="1" w:styleId="Nagwek2Znak">
    <w:name w:val="Nagłówek 2 Znak"/>
    <w:qFormat/>
    <w:rsid w:val="00AF31C5"/>
    <w:rPr>
      <w:rFonts w:ascii="Arial" w:eastAsia="Times New Roman" w:hAnsi="Arial"/>
      <w:b/>
      <w:smallCaps/>
      <w:sz w:val="26"/>
    </w:rPr>
  </w:style>
  <w:style w:type="character" w:customStyle="1" w:styleId="Nagwek3Znak">
    <w:name w:val="Nagłówek 3 Znak"/>
    <w:qFormat/>
    <w:rsid w:val="00AF31C5"/>
    <w:rPr>
      <w:rFonts w:ascii="Arial" w:eastAsia="Times New Roman" w:hAnsi="Arial"/>
      <w:b/>
      <w:sz w:val="22"/>
    </w:rPr>
  </w:style>
  <w:style w:type="character" w:customStyle="1" w:styleId="Nagwek4Znak">
    <w:name w:val="Nagłówek 4 Znak"/>
    <w:uiPriority w:val="9"/>
    <w:qFormat/>
    <w:rsid w:val="00AF31C5"/>
    <w:rPr>
      <w:rFonts w:ascii="Arial" w:eastAsia="Times New Roman" w:hAnsi="Arial"/>
      <w:b/>
      <w:smallCaps/>
      <w:spacing w:val="20"/>
      <w:sz w:val="22"/>
    </w:rPr>
  </w:style>
  <w:style w:type="character" w:customStyle="1" w:styleId="Nagwek5Znak">
    <w:name w:val="Nagłówek 5 Znak"/>
    <w:qFormat/>
    <w:rsid w:val="00AF31C5"/>
    <w:rPr>
      <w:rFonts w:ascii="Arial" w:hAnsi="Arial"/>
      <w:sz w:val="26"/>
      <w:u w:val="single"/>
      <w:lang w:eastAsia="pl-PL"/>
    </w:rPr>
  </w:style>
  <w:style w:type="character" w:customStyle="1" w:styleId="Nagwek6Znak">
    <w:name w:val="Nagłówek 6 Znak"/>
    <w:qFormat/>
    <w:rsid w:val="00AF31C5"/>
    <w:rPr>
      <w:rFonts w:ascii="Calibri" w:hAnsi="Calibri"/>
      <w:sz w:val="24"/>
      <w:u w:val="single"/>
      <w:lang w:eastAsia="pl-PL"/>
    </w:rPr>
  </w:style>
  <w:style w:type="character" w:customStyle="1" w:styleId="Nagwek7Znak">
    <w:name w:val="Nagłówek 7 Znak"/>
    <w:qFormat/>
    <w:rsid w:val="00AF31C5"/>
    <w:rPr>
      <w:rFonts w:ascii="Calibri" w:hAnsi="Calibri"/>
      <w:b/>
      <w:kern w:val="24"/>
      <w:sz w:val="32"/>
      <w:lang w:eastAsia="pl-PL"/>
    </w:rPr>
  </w:style>
  <w:style w:type="character" w:customStyle="1" w:styleId="Nagwek8Znak">
    <w:name w:val="Nagłówek 8 Znak"/>
    <w:qFormat/>
    <w:rsid w:val="00AF31C5"/>
    <w:rPr>
      <w:rFonts w:ascii="Calibri" w:hAnsi="Calibri"/>
      <w:b/>
      <w:kern w:val="24"/>
      <w:sz w:val="32"/>
      <w:lang w:eastAsia="pl-PL"/>
    </w:rPr>
  </w:style>
  <w:style w:type="character" w:customStyle="1" w:styleId="Nagwek9Znak">
    <w:name w:val="Nagłówek 9 Znak"/>
    <w:qFormat/>
    <w:rsid w:val="00AF31C5"/>
    <w:rPr>
      <w:rFonts w:ascii="Calibri" w:hAnsi="Calibri"/>
      <w:b/>
      <w:kern w:val="24"/>
      <w:sz w:val="32"/>
      <w:lang w:eastAsia="pl-PL"/>
    </w:rPr>
  </w:style>
  <w:style w:type="paragraph" w:customStyle="1" w:styleId="Numerowanie">
    <w:name w:val="Numerowanie"/>
    <w:basedOn w:val="Normalny"/>
    <w:qFormat/>
    <w:rsid w:val="00AF31C5"/>
    <w:pPr>
      <w:numPr>
        <w:numId w:val="5"/>
      </w:numPr>
      <w:ind w:left="567" w:hanging="567"/>
    </w:pPr>
  </w:style>
  <w:style w:type="paragraph" w:customStyle="1" w:styleId="Podpistabeli">
    <w:name w:val="Podpis tabeli"/>
    <w:basedOn w:val="Normalny"/>
    <w:qFormat/>
    <w:rsid w:val="00AF31C5"/>
    <w:pPr>
      <w:tabs>
        <w:tab w:val="left" w:pos="1134"/>
      </w:tabs>
      <w:spacing w:before="120"/>
      <w:ind w:left="1134" w:hanging="1134"/>
    </w:pPr>
  </w:style>
  <w:style w:type="paragraph" w:styleId="Spistreci1">
    <w:name w:val="toc 1"/>
    <w:basedOn w:val="Normalny"/>
    <w:next w:val="Normalny"/>
    <w:uiPriority w:val="39"/>
    <w:qFormat/>
    <w:rsid w:val="00AF31C5"/>
    <w:pPr>
      <w:tabs>
        <w:tab w:val="left" w:pos="1134"/>
        <w:tab w:val="right" w:leader="dot" w:pos="9072"/>
      </w:tabs>
      <w:spacing w:before="120" w:after="60"/>
      <w:ind w:left="425" w:right="567" w:hanging="425"/>
    </w:pPr>
    <w:rPr>
      <w:b/>
      <w:noProof/>
    </w:rPr>
  </w:style>
  <w:style w:type="paragraph" w:styleId="Spistreci2">
    <w:name w:val="toc 2"/>
    <w:basedOn w:val="Normalny"/>
    <w:next w:val="Normalny"/>
    <w:uiPriority w:val="39"/>
    <w:qFormat/>
    <w:rsid w:val="00AF31C5"/>
    <w:pPr>
      <w:tabs>
        <w:tab w:val="left" w:pos="993"/>
        <w:tab w:val="right" w:leader="dot" w:pos="9060"/>
      </w:tabs>
      <w:spacing w:before="40" w:after="0"/>
      <w:ind w:left="992" w:right="567" w:hanging="567"/>
    </w:pPr>
    <w:rPr>
      <w:smallCaps/>
      <w:noProof/>
    </w:rPr>
  </w:style>
  <w:style w:type="paragraph" w:styleId="Spistreci3">
    <w:name w:val="toc 3"/>
    <w:basedOn w:val="Normalny"/>
    <w:next w:val="Normalny"/>
    <w:uiPriority w:val="39"/>
    <w:qFormat/>
    <w:rsid w:val="00AF31C5"/>
    <w:pPr>
      <w:tabs>
        <w:tab w:val="left" w:pos="1701"/>
        <w:tab w:val="right" w:leader="dot" w:pos="9060"/>
      </w:tabs>
      <w:spacing w:after="0"/>
      <w:ind w:left="1701" w:right="567" w:hanging="709"/>
      <w:jc w:val="left"/>
    </w:pPr>
    <w:rPr>
      <w:noProof/>
      <w:sz w:val="20"/>
    </w:rPr>
  </w:style>
  <w:style w:type="paragraph" w:customStyle="1" w:styleId="Wypunktowaniegrot">
    <w:name w:val="Wypunktowanie grot"/>
    <w:basedOn w:val="Normalny"/>
    <w:qFormat/>
    <w:rsid w:val="00AF31C5"/>
  </w:style>
  <w:style w:type="paragraph" w:customStyle="1" w:styleId="Wypunktowaniekreska">
    <w:name w:val="Wypunktowanie kreska"/>
    <w:basedOn w:val="Normalny"/>
    <w:qFormat/>
    <w:rsid w:val="00AF31C5"/>
    <w:pPr>
      <w:numPr>
        <w:numId w:val="7"/>
      </w:numPr>
      <w:tabs>
        <w:tab w:val="left" w:pos="4962"/>
      </w:tabs>
      <w:spacing w:before="40" w:after="40"/>
    </w:pPr>
    <w:rPr>
      <w:szCs w:val="20"/>
      <w:lang w:eastAsia="en-US"/>
    </w:rPr>
  </w:style>
  <w:style w:type="character" w:styleId="Hipercze">
    <w:name w:val="Hyperlink"/>
    <w:basedOn w:val="Domylnaczcionkaakapitu"/>
    <w:uiPriority w:val="99"/>
    <w:rsid w:val="00AF31C5"/>
    <w:rPr>
      <w:rFonts w:cs="Times New Roman"/>
      <w:color w:val="0000FF"/>
      <w:u w:val="single"/>
    </w:rPr>
  </w:style>
  <w:style w:type="paragraph" w:customStyle="1" w:styleId="Wypunktowaniekropka">
    <w:name w:val="Wypunktowanie kropka"/>
    <w:basedOn w:val="Normalny"/>
    <w:qFormat/>
    <w:rsid w:val="00AF31C5"/>
    <w:pPr>
      <w:numPr>
        <w:numId w:val="8"/>
      </w:numPr>
      <w:spacing w:before="120" w:after="0"/>
    </w:pPr>
  </w:style>
  <w:style w:type="paragraph" w:styleId="Stopka">
    <w:name w:val="footer"/>
    <w:basedOn w:val="Normalny"/>
    <w:link w:val="StopkaZnak1"/>
    <w:rsid w:val="00AF31C5"/>
    <w:pPr>
      <w:tabs>
        <w:tab w:val="center" w:pos="4536"/>
        <w:tab w:val="right" w:pos="9072"/>
      </w:tabs>
      <w:spacing w:after="0" w:line="240" w:lineRule="auto"/>
    </w:pPr>
    <w:rPr>
      <w:rFonts w:cs="Times New Roman"/>
      <w:sz w:val="20"/>
      <w:szCs w:val="20"/>
    </w:rPr>
  </w:style>
  <w:style w:type="character" w:customStyle="1" w:styleId="StopkaZnak1">
    <w:name w:val="Stopka Znak1"/>
    <w:basedOn w:val="Domylnaczcionkaakapitu"/>
    <w:link w:val="Stopka"/>
    <w:uiPriority w:val="99"/>
    <w:rsid w:val="006B7E67"/>
    <w:rPr>
      <w:rFonts w:ascii="Arial" w:eastAsia="Times New Roman" w:hAnsi="Arial" w:cs="Arial"/>
    </w:rPr>
  </w:style>
  <w:style w:type="character" w:customStyle="1" w:styleId="StopkaZnak">
    <w:name w:val="Stopka Znak"/>
    <w:qFormat/>
    <w:rsid w:val="00AF31C5"/>
    <w:rPr>
      <w:rFonts w:ascii="Arial" w:hAnsi="Arial"/>
      <w:lang w:eastAsia="pl-PL"/>
    </w:rPr>
  </w:style>
  <w:style w:type="paragraph" w:customStyle="1" w:styleId="Nagwekstrony">
    <w:name w:val="Nagłówek strony"/>
    <w:basedOn w:val="Normalny"/>
    <w:qFormat/>
    <w:rsid w:val="00AF31C5"/>
    <w:pPr>
      <w:jc w:val="center"/>
    </w:pPr>
    <w:rPr>
      <w:rFonts w:cs="Times New Roman"/>
      <w:sz w:val="18"/>
      <w:szCs w:val="16"/>
    </w:rPr>
  </w:style>
  <w:style w:type="paragraph" w:customStyle="1" w:styleId="Zawartotabeli">
    <w:name w:val="Zawartość tabeli"/>
    <w:basedOn w:val="Normalny"/>
    <w:uiPriority w:val="99"/>
    <w:qFormat/>
    <w:rsid w:val="00AF31C5"/>
    <w:pPr>
      <w:spacing w:after="0" w:line="240" w:lineRule="auto"/>
      <w:jc w:val="center"/>
    </w:pPr>
    <w:rPr>
      <w:sz w:val="18"/>
      <w:szCs w:val="18"/>
    </w:rPr>
  </w:style>
  <w:style w:type="character" w:customStyle="1" w:styleId="Wypenienie">
    <w:name w:val="Wypełnienie"/>
    <w:qFormat/>
    <w:rsid w:val="00AF31C5"/>
    <w:rPr>
      <w:rFonts w:ascii="Times New Roman" w:hAnsi="Times New Roman"/>
      <w:b/>
      <w:sz w:val="22"/>
    </w:rPr>
  </w:style>
  <w:style w:type="paragraph" w:styleId="Tekstpodstawowy">
    <w:name w:val="Body Text"/>
    <w:basedOn w:val="Normalny"/>
    <w:link w:val="TekstpodstawowyZnak1"/>
    <w:rsid w:val="00AF31C5"/>
    <w:rPr>
      <w:rFonts w:cs="Times New Roman"/>
      <w:sz w:val="20"/>
      <w:szCs w:val="20"/>
    </w:rPr>
  </w:style>
  <w:style w:type="character" w:customStyle="1" w:styleId="TekstpodstawowyZnak1">
    <w:name w:val="Tekst podstawowy Znak1"/>
    <w:basedOn w:val="Domylnaczcionkaakapitu"/>
    <w:link w:val="Tekstpodstawowy"/>
    <w:uiPriority w:val="99"/>
    <w:semiHidden/>
    <w:rsid w:val="006B7E67"/>
    <w:rPr>
      <w:rFonts w:ascii="Arial" w:eastAsia="Times New Roman" w:hAnsi="Arial" w:cs="Arial"/>
    </w:rPr>
  </w:style>
  <w:style w:type="character" w:customStyle="1" w:styleId="TekstpodstawowyZnak">
    <w:name w:val="Tekst podstawowy Znak"/>
    <w:qFormat/>
    <w:rsid w:val="00AF31C5"/>
    <w:rPr>
      <w:rFonts w:ascii="Arial" w:hAnsi="Arial"/>
      <w:lang w:eastAsia="pl-PL"/>
    </w:rPr>
  </w:style>
  <w:style w:type="paragraph" w:styleId="Tekstpodstawowyzwciciem">
    <w:name w:val="Body Text First Indent"/>
    <w:basedOn w:val="Tekstpodstawowy"/>
    <w:link w:val="TekstpodstawowyzwciciemZnak1"/>
    <w:rsid w:val="00AF31C5"/>
    <w:pPr>
      <w:numPr>
        <w:numId w:val="2"/>
      </w:numPr>
      <w:tabs>
        <w:tab w:val="clear" w:pos="567"/>
      </w:tabs>
      <w:spacing w:after="0"/>
      <w:ind w:left="0" w:firstLine="851"/>
    </w:pPr>
    <w:rPr>
      <w:rFonts w:ascii="Calibri" w:eastAsia="Calibri" w:hAnsi="Calibri"/>
      <w:sz w:val="24"/>
    </w:rPr>
  </w:style>
  <w:style w:type="character" w:customStyle="1" w:styleId="TekstpodstawowyzwciciemZnak1">
    <w:name w:val="Tekst podstawowy z wcięciem Znak1"/>
    <w:basedOn w:val="TekstpodstawowyZnak1"/>
    <w:link w:val="Tekstpodstawowyzwciciem"/>
    <w:rsid w:val="006B7E67"/>
    <w:rPr>
      <w:rFonts w:ascii="Arial" w:eastAsia="Times New Roman" w:hAnsi="Arial" w:cs="Arial"/>
      <w:sz w:val="24"/>
      <w:szCs w:val="20"/>
    </w:rPr>
  </w:style>
  <w:style w:type="character" w:customStyle="1" w:styleId="TekstpodstawowyzwciciemZnak">
    <w:name w:val="Tekst podstawowy z wcięciem Znak"/>
    <w:qFormat/>
    <w:rsid w:val="00AF31C5"/>
    <w:rPr>
      <w:rFonts w:ascii="Calibri" w:eastAsia="Times New Roman" w:hAnsi="Calibri"/>
      <w:sz w:val="24"/>
      <w:lang w:eastAsia="pl-PL"/>
    </w:rPr>
  </w:style>
  <w:style w:type="paragraph" w:styleId="Tekstkomentarza">
    <w:name w:val="annotation text"/>
    <w:basedOn w:val="Normalny"/>
    <w:link w:val="TekstkomentarzaZnak1"/>
    <w:uiPriority w:val="99"/>
    <w:semiHidden/>
    <w:qFormat/>
    <w:rsid w:val="00AF31C5"/>
    <w:pPr>
      <w:spacing w:line="240" w:lineRule="auto"/>
    </w:pPr>
    <w:rPr>
      <w:rFonts w:cs="Times New Roman"/>
      <w:sz w:val="20"/>
      <w:szCs w:val="20"/>
    </w:rPr>
  </w:style>
  <w:style w:type="character" w:customStyle="1" w:styleId="TekstkomentarzaZnak1">
    <w:name w:val="Tekst komentarza Znak1"/>
    <w:basedOn w:val="Domylnaczcionkaakapitu"/>
    <w:link w:val="Tekstkomentarza"/>
    <w:uiPriority w:val="99"/>
    <w:semiHidden/>
    <w:rsid w:val="006B7E67"/>
    <w:rPr>
      <w:rFonts w:ascii="Arial" w:eastAsia="Times New Roman" w:hAnsi="Arial" w:cs="Arial"/>
      <w:sz w:val="20"/>
      <w:szCs w:val="20"/>
    </w:rPr>
  </w:style>
  <w:style w:type="character" w:customStyle="1" w:styleId="TekstkomentarzaZnak">
    <w:name w:val="Tekst komentarza Znak"/>
    <w:uiPriority w:val="99"/>
    <w:semiHidden/>
    <w:qFormat/>
    <w:rsid w:val="00AF31C5"/>
    <w:rPr>
      <w:rFonts w:ascii="Arial" w:hAnsi="Arial"/>
      <w:sz w:val="20"/>
      <w:lang w:eastAsia="pl-PL"/>
    </w:rPr>
  </w:style>
  <w:style w:type="paragraph" w:styleId="Tematkomentarza">
    <w:name w:val="annotation subject"/>
    <w:basedOn w:val="Tekstkomentarza"/>
    <w:next w:val="Tekstkomentarza"/>
    <w:link w:val="TematkomentarzaZnak1"/>
    <w:uiPriority w:val="99"/>
    <w:qFormat/>
    <w:rsid w:val="00AF31C5"/>
    <w:pPr>
      <w:spacing w:line="240" w:lineRule="exact"/>
      <w:ind w:left="567"/>
    </w:pPr>
    <w:rPr>
      <w:b/>
      <w:bCs/>
    </w:rPr>
  </w:style>
  <w:style w:type="character" w:customStyle="1" w:styleId="TematkomentarzaZnak1">
    <w:name w:val="Temat komentarza Znak1"/>
    <w:basedOn w:val="TekstkomentarzaZnak1"/>
    <w:link w:val="Tematkomentarza"/>
    <w:uiPriority w:val="99"/>
    <w:semiHidden/>
    <w:rsid w:val="006B7E67"/>
    <w:rPr>
      <w:rFonts w:ascii="Arial" w:eastAsia="Times New Roman" w:hAnsi="Arial" w:cs="Arial"/>
      <w:b/>
      <w:bCs/>
      <w:sz w:val="20"/>
      <w:szCs w:val="20"/>
    </w:rPr>
  </w:style>
  <w:style w:type="character" w:customStyle="1" w:styleId="TematkomentarzaZnak">
    <w:name w:val="Temat komentarza Znak"/>
    <w:uiPriority w:val="99"/>
    <w:qFormat/>
    <w:rsid w:val="00AF31C5"/>
    <w:rPr>
      <w:rFonts w:ascii="Arial" w:hAnsi="Arial"/>
      <w:b/>
      <w:sz w:val="20"/>
      <w:lang w:eastAsia="pl-PL"/>
    </w:rPr>
  </w:style>
  <w:style w:type="character" w:styleId="Numerstrony">
    <w:name w:val="page number"/>
    <w:basedOn w:val="Domylnaczcionkaakapitu"/>
    <w:qFormat/>
    <w:rsid w:val="00AF31C5"/>
    <w:rPr>
      <w:rFonts w:cs="Times New Roman"/>
    </w:rPr>
  </w:style>
  <w:style w:type="character" w:customStyle="1" w:styleId="Tekstpodstawowyzwciciem2Znak">
    <w:name w:val="Tekst podstawowy z wcięciem 2 Znak"/>
    <w:qFormat/>
    <w:rsid w:val="00AF31C5"/>
    <w:rPr>
      <w:rFonts w:ascii="Calibri" w:hAnsi="Calibri"/>
      <w:sz w:val="24"/>
    </w:rPr>
  </w:style>
  <w:style w:type="paragraph" w:styleId="Tekstpodstawowywcity">
    <w:name w:val="Body Text Indent"/>
    <w:basedOn w:val="Normalny"/>
    <w:link w:val="TekstpodstawowywcityZnak1"/>
    <w:rsid w:val="00AF31C5"/>
    <w:pPr>
      <w:ind w:left="283"/>
    </w:pPr>
    <w:rPr>
      <w:rFonts w:cs="Times New Roman"/>
      <w:sz w:val="20"/>
      <w:szCs w:val="20"/>
    </w:rPr>
  </w:style>
  <w:style w:type="character" w:customStyle="1" w:styleId="TekstpodstawowywcityZnak1">
    <w:name w:val="Tekst podstawowy wcięty Znak1"/>
    <w:basedOn w:val="Domylnaczcionkaakapitu"/>
    <w:link w:val="Tekstpodstawowywcity"/>
    <w:uiPriority w:val="99"/>
    <w:semiHidden/>
    <w:rsid w:val="006B7E67"/>
    <w:rPr>
      <w:rFonts w:ascii="Arial" w:eastAsia="Times New Roman" w:hAnsi="Arial" w:cs="Arial"/>
    </w:rPr>
  </w:style>
  <w:style w:type="paragraph" w:styleId="Tekstpodstawowyzwciciem2">
    <w:name w:val="Body Text First Indent 2"/>
    <w:basedOn w:val="Tekstpodstawowywcity"/>
    <w:link w:val="Tekstpodstawowyzwciciem2Znak2"/>
    <w:qFormat/>
    <w:rsid w:val="00AF31C5"/>
    <w:pPr>
      <w:ind w:left="360" w:firstLine="360"/>
    </w:pPr>
    <w:rPr>
      <w:rFonts w:ascii="Calibri" w:eastAsia="Calibri" w:hAnsi="Calibri"/>
      <w:sz w:val="22"/>
      <w:szCs w:val="24"/>
    </w:rPr>
  </w:style>
  <w:style w:type="character" w:customStyle="1" w:styleId="Tekstpodstawowyzwciciem2Znak2">
    <w:name w:val="Tekst podstawowy z wcięciem 2 Znak2"/>
    <w:basedOn w:val="TekstpodstawowywcityZnak1"/>
    <w:link w:val="Tekstpodstawowyzwciciem2"/>
    <w:uiPriority w:val="99"/>
    <w:semiHidden/>
    <w:rsid w:val="006B7E67"/>
    <w:rPr>
      <w:rFonts w:ascii="Arial" w:eastAsia="Times New Roman" w:hAnsi="Arial" w:cs="Arial"/>
    </w:rPr>
  </w:style>
  <w:style w:type="character" w:customStyle="1" w:styleId="TekstpodstawowywcityZnak">
    <w:name w:val="Tekst podstawowy wcięty Znak"/>
    <w:semiHidden/>
    <w:qFormat/>
    <w:rsid w:val="00AF31C5"/>
    <w:rPr>
      <w:rFonts w:ascii="Arial" w:hAnsi="Arial"/>
      <w:lang w:eastAsia="pl-PL"/>
    </w:rPr>
  </w:style>
  <w:style w:type="paragraph" w:customStyle="1" w:styleId="Tytuspisu">
    <w:name w:val="Tytuł spisu"/>
    <w:basedOn w:val="Normalny"/>
    <w:qFormat/>
    <w:rsid w:val="00AF31C5"/>
    <w:pPr>
      <w:shd w:val="clear" w:color="auto" w:fill="D9D9D9"/>
      <w:spacing w:after="80" w:line="240" w:lineRule="auto"/>
      <w:jc w:val="center"/>
    </w:pPr>
    <w:rPr>
      <w:rFonts w:ascii="Calibri" w:hAnsi="Calibri" w:cs="Times New Roman"/>
      <w:b/>
      <w:sz w:val="28"/>
      <w:szCs w:val="24"/>
    </w:rPr>
  </w:style>
  <w:style w:type="character" w:customStyle="1" w:styleId="Tekstpodstawowyzwciciem2Znak1">
    <w:name w:val="Tekst podstawowy z wcięciem 2 Znak1"/>
    <w:qFormat/>
    <w:rsid w:val="00AF31C5"/>
    <w:rPr>
      <w:rFonts w:ascii="Arial" w:hAnsi="Arial"/>
      <w:lang w:eastAsia="pl-PL"/>
    </w:rPr>
  </w:style>
  <w:style w:type="paragraph" w:customStyle="1" w:styleId="Wypunktowaniepunkt">
    <w:name w:val="Wypunktowanie punkt"/>
    <w:basedOn w:val="Normalny"/>
    <w:qFormat/>
    <w:rsid w:val="00AF31C5"/>
    <w:pPr>
      <w:numPr>
        <w:numId w:val="3"/>
      </w:numPr>
      <w:spacing w:before="120"/>
    </w:pPr>
  </w:style>
  <w:style w:type="paragraph" w:styleId="Spistreci4">
    <w:name w:val="toc 4"/>
    <w:basedOn w:val="Normalny"/>
    <w:next w:val="Normalny"/>
    <w:autoRedefine/>
    <w:uiPriority w:val="39"/>
    <w:rsid w:val="003601D2"/>
    <w:pPr>
      <w:spacing w:before="40" w:after="40" w:line="240" w:lineRule="auto"/>
      <w:ind w:left="1134"/>
      <w:jc w:val="left"/>
    </w:pPr>
    <w:rPr>
      <w:rFonts w:cs="Times New Roman"/>
      <w:sz w:val="18"/>
    </w:rPr>
  </w:style>
  <w:style w:type="paragraph" w:styleId="Spistreci5">
    <w:name w:val="toc 5"/>
    <w:basedOn w:val="Normalny"/>
    <w:next w:val="Normalny"/>
    <w:autoRedefine/>
    <w:uiPriority w:val="39"/>
    <w:rsid w:val="00AF31C5"/>
    <w:pPr>
      <w:spacing w:after="100" w:line="276" w:lineRule="auto"/>
      <w:ind w:left="880"/>
      <w:jc w:val="left"/>
    </w:pPr>
    <w:rPr>
      <w:rFonts w:ascii="Calibri" w:hAnsi="Calibri" w:cs="Times New Roman"/>
    </w:rPr>
  </w:style>
  <w:style w:type="paragraph" w:styleId="Spistreci6">
    <w:name w:val="toc 6"/>
    <w:basedOn w:val="Normalny"/>
    <w:next w:val="Normalny"/>
    <w:autoRedefine/>
    <w:uiPriority w:val="39"/>
    <w:rsid w:val="00AF31C5"/>
    <w:pPr>
      <w:spacing w:after="100" w:line="276" w:lineRule="auto"/>
      <w:ind w:left="1100"/>
      <w:jc w:val="left"/>
    </w:pPr>
    <w:rPr>
      <w:rFonts w:ascii="Calibri" w:hAnsi="Calibri" w:cs="Times New Roman"/>
    </w:rPr>
  </w:style>
  <w:style w:type="paragraph" w:styleId="Spistreci7">
    <w:name w:val="toc 7"/>
    <w:basedOn w:val="Normalny"/>
    <w:next w:val="Normalny"/>
    <w:autoRedefine/>
    <w:uiPriority w:val="39"/>
    <w:rsid w:val="00AF31C5"/>
    <w:pPr>
      <w:spacing w:after="100" w:line="276" w:lineRule="auto"/>
      <w:ind w:left="1320"/>
      <w:jc w:val="left"/>
    </w:pPr>
    <w:rPr>
      <w:rFonts w:ascii="Calibri" w:hAnsi="Calibri" w:cs="Times New Roman"/>
    </w:rPr>
  </w:style>
  <w:style w:type="paragraph" w:styleId="Spistreci8">
    <w:name w:val="toc 8"/>
    <w:basedOn w:val="Normalny"/>
    <w:next w:val="Normalny"/>
    <w:autoRedefine/>
    <w:uiPriority w:val="39"/>
    <w:rsid w:val="00AF31C5"/>
    <w:pPr>
      <w:spacing w:after="100" w:line="276" w:lineRule="auto"/>
      <w:ind w:left="1540"/>
      <w:jc w:val="left"/>
    </w:pPr>
    <w:rPr>
      <w:rFonts w:ascii="Calibri" w:hAnsi="Calibri" w:cs="Times New Roman"/>
    </w:rPr>
  </w:style>
  <w:style w:type="paragraph" w:styleId="Spistreci9">
    <w:name w:val="toc 9"/>
    <w:basedOn w:val="Normalny"/>
    <w:next w:val="Normalny"/>
    <w:autoRedefine/>
    <w:uiPriority w:val="39"/>
    <w:rsid w:val="00AF31C5"/>
    <w:pPr>
      <w:spacing w:after="100" w:line="276" w:lineRule="auto"/>
      <w:ind w:left="1760"/>
      <w:jc w:val="left"/>
    </w:pPr>
    <w:rPr>
      <w:rFonts w:ascii="Calibri" w:hAnsi="Calibri" w:cs="Times New Roman"/>
    </w:rPr>
  </w:style>
  <w:style w:type="paragraph" w:styleId="Mapadokumentu">
    <w:name w:val="Document Map"/>
    <w:basedOn w:val="Normalny"/>
    <w:link w:val="MapadokumentuZnak"/>
    <w:semiHidden/>
    <w:qFormat/>
    <w:rsid w:val="00036225"/>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6B7E67"/>
    <w:rPr>
      <w:rFonts w:ascii="Times New Roman" w:eastAsia="Times New Roman" w:hAnsi="Times New Roman" w:cs="Arial"/>
      <w:sz w:val="0"/>
      <w:szCs w:val="0"/>
    </w:rPr>
  </w:style>
  <w:style w:type="character" w:customStyle="1" w:styleId="PlandokumentuZnak">
    <w:name w:val="Plan dokumentu Znak"/>
    <w:semiHidden/>
    <w:qFormat/>
    <w:rsid w:val="00AF31C5"/>
    <w:rPr>
      <w:rFonts w:ascii="Tahoma" w:hAnsi="Tahoma"/>
      <w:sz w:val="16"/>
      <w:lang w:eastAsia="pl-PL"/>
    </w:rPr>
  </w:style>
  <w:style w:type="paragraph" w:styleId="Akapitzlist">
    <w:name w:val="List Paragraph"/>
    <w:basedOn w:val="Normalny"/>
    <w:link w:val="AkapitzlistZnak"/>
    <w:uiPriority w:val="34"/>
    <w:qFormat/>
    <w:rsid w:val="00AF31C5"/>
    <w:pPr>
      <w:spacing w:after="80" w:line="240" w:lineRule="auto"/>
      <w:ind w:left="720"/>
      <w:contextualSpacing/>
    </w:pPr>
    <w:rPr>
      <w:rFonts w:cs="Times New Roman"/>
      <w:szCs w:val="20"/>
    </w:rPr>
  </w:style>
  <w:style w:type="paragraph" w:customStyle="1" w:styleId="Wypunktowanie">
    <w:name w:val="Wypunktowanie"/>
    <w:basedOn w:val="Normalny"/>
    <w:qFormat/>
    <w:rsid w:val="00AF31C5"/>
    <w:pPr>
      <w:numPr>
        <w:numId w:val="4"/>
      </w:numPr>
      <w:tabs>
        <w:tab w:val="left" w:pos="1247"/>
      </w:tabs>
      <w:spacing w:after="0" w:line="240" w:lineRule="auto"/>
    </w:pPr>
    <w:rPr>
      <w:rFonts w:cs="Times New Roman"/>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tabeli,2"/>
    <w:basedOn w:val="Normalny"/>
    <w:link w:val="NagwekZnak1"/>
    <w:qFormat/>
    <w:rsid w:val="00AF31C5"/>
    <w:pPr>
      <w:tabs>
        <w:tab w:val="center" w:pos="4536"/>
        <w:tab w:val="right" w:pos="9072"/>
      </w:tabs>
      <w:spacing w:after="0" w:line="240" w:lineRule="auto"/>
    </w:pPr>
    <w:rPr>
      <w:rFonts w:cs="Times New Roman"/>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tabeli Znak"/>
    <w:basedOn w:val="Domylnaczcionkaakapitu"/>
    <w:link w:val="Nagwek"/>
    <w:uiPriority w:val="99"/>
    <w:semiHidden/>
    <w:rsid w:val="006B7E67"/>
    <w:rPr>
      <w:rFonts w:ascii="Arial" w:eastAsia="Times New Roman" w:hAnsi="Arial" w:cs="Aria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2 Znak,Nagłówek strony Znak"/>
    <w:qFormat/>
    <w:rsid w:val="00AF31C5"/>
    <w:rPr>
      <w:rFonts w:ascii="Arial" w:hAnsi="Arial"/>
      <w:sz w:val="24"/>
    </w:rPr>
  </w:style>
  <w:style w:type="paragraph" w:styleId="NormalnyWeb">
    <w:name w:val="Normal (Web)"/>
    <w:basedOn w:val="Normalny"/>
    <w:qFormat/>
    <w:rsid w:val="00AF31C5"/>
    <w:pPr>
      <w:spacing w:after="0" w:line="240" w:lineRule="auto"/>
      <w:jc w:val="left"/>
    </w:pPr>
    <w:rPr>
      <w:rFonts w:ascii="Times New Roman" w:hAnsi="Times New Roman" w:cs="Times New Roman"/>
      <w:sz w:val="24"/>
      <w:szCs w:val="24"/>
    </w:rPr>
  </w:style>
  <w:style w:type="paragraph" w:customStyle="1" w:styleId="Akapitzlist1">
    <w:name w:val="Akapit z listą1"/>
    <w:basedOn w:val="Normalny"/>
    <w:qFormat/>
    <w:rsid w:val="00AF31C5"/>
    <w:pPr>
      <w:suppressAutoHyphens/>
      <w:spacing w:after="0" w:line="240" w:lineRule="auto"/>
      <w:ind w:left="720"/>
      <w:contextualSpacing/>
      <w:jc w:val="left"/>
    </w:pPr>
    <w:rPr>
      <w:rFonts w:eastAsia="Calibri" w:cs="Times New Roman"/>
      <w:szCs w:val="24"/>
      <w:lang w:eastAsia="ar-SA"/>
    </w:rPr>
  </w:style>
  <w:style w:type="paragraph" w:customStyle="1" w:styleId="Bezodstpw1">
    <w:name w:val="Bez odstępów1"/>
    <w:qFormat/>
    <w:rsid w:val="00AF31C5"/>
    <w:pPr>
      <w:suppressAutoHyphens/>
    </w:pPr>
    <w:rPr>
      <w:rFonts w:ascii="Arial" w:hAnsi="Arial"/>
      <w:szCs w:val="24"/>
      <w:lang w:eastAsia="ar-SA"/>
    </w:rPr>
  </w:style>
  <w:style w:type="paragraph" w:customStyle="1" w:styleId="Wypunktowaniekwadrat">
    <w:name w:val="Wypunktowanie kwadrat"/>
    <w:basedOn w:val="Normalny"/>
    <w:qFormat/>
    <w:rsid w:val="00AF31C5"/>
    <w:pPr>
      <w:numPr>
        <w:numId w:val="6"/>
      </w:numPr>
      <w:tabs>
        <w:tab w:val="clear" w:pos="1304"/>
        <w:tab w:val="left" w:pos="1247"/>
      </w:tabs>
      <w:spacing w:before="120" w:after="0" w:line="240" w:lineRule="auto"/>
      <w:ind w:left="1247" w:hanging="340"/>
    </w:pPr>
    <w:rPr>
      <w:rFonts w:cs="Times New Roman"/>
      <w:sz w:val="20"/>
      <w:szCs w:val="24"/>
    </w:rPr>
  </w:style>
  <w:style w:type="paragraph" w:customStyle="1" w:styleId="Default">
    <w:name w:val="Default"/>
    <w:qFormat/>
    <w:rsid w:val="00AF31C5"/>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qFormat/>
    <w:rsid w:val="00AF31C5"/>
    <w:rPr>
      <w:sz w:val="20"/>
      <w:szCs w:val="20"/>
    </w:rPr>
  </w:style>
  <w:style w:type="character" w:customStyle="1" w:styleId="TekstprzypisukocowegoZnak">
    <w:name w:val="Tekst przypisu końcowego Znak"/>
    <w:basedOn w:val="Domylnaczcionkaakapitu"/>
    <w:link w:val="Tekstprzypisukocowego"/>
    <w:qFormat/>
    <w:rsid w:val="006B7E67"/>
    <w:rPr>
      <w:rFonts w:ascii="Arial" w:eastAsia="Times New Roman" w:hAnsi="Arial" w:cs="Arial"/>
      <w:sz w:val="20"/>
      <w:szCs w:val="20"/>
    </w:rPr>
  </w:style>
  <w:style w:type="character" w:styleId="Odwoanieprzypisukocowego">
    <w:name w:val="endnote reference"/>
    <w:basedOn w:val="Domylnaczcionkaakapitu"/>
    <w:semiHidden/>
    <w:qFormat/>
    <w:rsid w:val="00AF31C5"/>
    <w:rPr>
      <w:rFonts w:cs="Times New Roman"/>
      <w:vertAlign w:val="superscript"/>
    </w:rPr>
  </w:style>
  <w:style w:type="paragraph" w:customStyle="1" w:styleId="Akapitzlist11">
    <w:name w:val="Akapit z listą11"/>
    <w:basedOn w:val="Normalny"/>
    <w:qFormat/>
    <w:rsid w:val="00AF31C5"/>
    <w:pPr>
      <w:suppressAutoHyphens/>
      <w:spacing w:after="0" w:line="240" w:lineRule="auto"/>
      <w:ind w:left="720"/>
      <w:contextualSpacing/>
      <w:jc w:val="left"/>
    </w:pPr>
    <w:rPr>
      <w:rFonts w:eastAsia="Calibri" w:cs="Times New Roman"/>
      <w:szCs w:val="24"/>
      <w:lang w:eastAsia="ar-SA"/>
    </w:rPr>
  </w:style>
  <w:style w:type="table" w:styleId="Tabela-Siatka">
    <w:name w:val="Table Grid"/>
    <w:basedOn w:val="Standardowy"/>
    <w:uiPriority w:val="59"/>
    <w:rsid w:val="008C481A"/>
    <w:pPr>
      <w:spacing w:after="120" w:line="24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qFormat/>
    <w:rsid w:val="001729AB"/>
    <w:pPr>
      <w:spacing w:line="480" w:lineRule="auto"/>
    </w:pPr>
  </w:style>
  <w:style w:type="character" w:customStyle="1" w:styleId="Tekstpodstawowy2Znak">
    <w:name w:val="Tekst podstawowy 2 Znak"/>
    <w:basedOn w:val="Domylnaczcionkaakapitu"/>
    <w:link w:val="Tekstpodstawowy2"/>
    <w:uiPriority w:val="99"/>
    <w:qFormat/>
    <w:rsid w:val="006B7E67"/>
    <w:rPr>
      <w:rFonts w:ascii="Arial" w:eastAsia="Times New Roman" w:hAnsi="Arial" w:cs="Arial"/>
    </w:rPr>
  </w:style>
  <w:style w:type="paragraph" w:styleId="Tekstpodstawowy3">
    <w:name w:val="Body Text 3"/>
    <w:basedOn w:val="Normalny"/>
    <w:link w:val="Tekstpodstawowy3Znak"/>
    <w:qFormat/>
    <w:rsid w:val="001729AB"/>
    <w:rPr>
      <w:sz w:val="16"/>
      <w:szCs w:val="16"/>
    </w:rPr>
  </w:style>
  <w:style w:type="character" w:customStyle="1" w:styleId="Tekstpodstawowy3Znak">
    <w:name w:val="Tekst podstawowy 3 Znak"/>
    <w:basedOn w:val="Domylnaczcionkaakapitu"/>
    <w:link w:val="Tekstpodstawowy3"/>
    <w:qFormat/>
    <w:rsid w:val="006B7E67"/>
    <w:rPr>
      <w:rFonts w:ascii="Arial" w:eastAsia="Times New Roman" w:hAnsi="Arial" w:cs="Arial"/>
      <w:sz w:val="16"/>
      <w:szCs w:val="16"/>
    </w:rPr>
  </w:style>
  <w:style w:type="paragraph" w:customStyle="1" w:styleId="StylPogrubieniePo6pt">
    <w:name w:val="Styl Pogrubienie Po:  6 pt"/>
    <w:basedOn w:val="Normalny"/>
    <w:qFormat/>
    <w:rsid w:val="00D75C9E"/>
    <w:pPr>
      <w:suppressAutoHyphens/>
      <w:spacing w:line="240" w:lineRule="auto"/>
      <w:jc w:val="left"/>
    </w:pPr>
    <w:rPr>
      <w:rFonts w:ascii="Times New Roman" w:hAnsi="Times New Roman" w:cs="Times New Roman"/>
      <w:b/>
      <w:bCs/>
      <w:sz w:val="24"/>
      <w:szCs w:val="20"/>
      <w:lang w:eastAsia="ar-SA"/>
    </w:rPr>
  </w:style>
  <w:style w:type="paragraph" w:customStyle="1" w:styleId="Wyliczanie">
    <w:name w:val="Wyliczanie"/>
    <w:basedOn w:val="Normalny"/>
    <w:qFormat/>
    <w:rsid w:val="002370C6"/>
    <w:pPr>
      <w:numPr>
        <w:numId w:val="9"/>
      </w:numPr>
      <w:tabs>
        <w:tab w:val="clear" w:pos="360"/>
        <w:tab w:val="num" w:pos="397"/>
      </w:tabs>
      <w:spacing w:line="240" w:lineRule="auto"/>
      <w:ind w:left="397" w:hanging="397"/>
    </w:pPr>
    <w:rPr>
      <w:rFonts w:cs="Times New Roman"/>
      <w:szCs w:val="20"/>
    </w:rPr>
  </w:style>
  <w:style w:type="character" w:customStyle="1" w:styleId="st">
    <w:name w:val="st"/>
    <w:qFormat/>
    <w:rsid w:val="00617F11"/>
  </w:style>
  <w:style w:type="paragraph" w:customStyle="1" w:styleId="Standard-SiGa">
    <w:name w:val="Standard-SiGa"/>
    <w:basedOn w:val="Normalny"/>
    <w:qFormat/>
    <w:rsid w:val="00E04998"/>
    <w:pPr>
      <w:spacing w:after="0" w:line="288" w:lineRule="auto"/>
      <w:ind w:left="1701"/>
      <w:jc w:val="left"/>
    </w:pPr>
    <w:rPr>
      <w:rFonts w:cs="Times New Roman"/>
      <w:szCs w:val="20"/>
    </w:rPr>
  </w:style>
  <w:style w:type="paragraph" w:customStyle="1" w:styleId="StandardPB">
    <w:name w:val="Standard_PB"/>
    <w:basedOn w:val="Normalny"/>
    <w:qFormat/>
    <w:rsid w:val="00E04998"/>
    <w:pPr>
      <w:spacing w:after="0" w:line="288" w:lineRule="auto"/>
      <w:ind w:left="1701"/>
      <w:jc w:val="left"/>
    </w:pPr>
    <w:rPr>
      <w:rFonts w:cs="Times New Roman"/>
      <w:szCs w:val="20"/>
    </w:rPr>
  </w:style>
  <w:style w:type="paragraph" w:styleId="Tekstdymka">
    <w:name w:val="Balloon Text"/>
    <w:basedOn w:val="Normalny"/>
    <w:link w:val="TekstdymkaZnak"/>
    <w:uiPriority w:val="99"/>
    <w:qFormat/>
    <w:rsid w:val="00C30830"/>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qFormat/>
    <w:locked/>
    <w:rsid w:val="00C30830"/>
    <w:rPr>
      <w:rFonts w:ascii="Tahoma" w:hAnsi="Tahoma"/>
      <w:sz w:val="16"/>
    </w:rPr>
  </w:style>
  <w:style w:type="character" w:styleId="Odwoaniedokomentarza">
    <w:name w:val="annotation reference"/>
    <w:basedOn w:val="Domylnaczcionkaakapitu"/>
    <w:uiPriority w:val="99"/>
    <w:qFormat/>
    <w:rsid w:val="00B47926"/>
    <w:rPr>
      <w:rFonts w:cs="Times New Roman"/>
      <w:sz w:val="16"/>
      <w:szCs w:val="16"/>
    </w:rPr>
  </w:style>
  <w:style w:type="paragraph" w:styleId="Tekstpodstawowywcity2">
    <w:name w:val="Body Text Indent 2"/>
    <w:basedOn w:val="Normalny"/>
    <w:link w:val="Tekstpodstawowywcity2Znak"/>
    <w:qFormat/>
    <w:rsid w:val="005358FA"/>
    <w:pPr>
      <w:spacing w:line="480" w:lineRule="auto"/>
      <w:ind w:left="283"/>
    </w:pPr>
  </w:style>
  <w:style w:type="character" w:customStyle="1" w:styleId="Tekstpodstawowywcity2Znak">
    <w:name w:val="Tekst podstawowy wcięty 2 Znak"/>
    <w:basedOn w:val="Domylnaczcionkaakapitu"/>
    <w:link w:val="Tekstpodstawowywcity2"/>
    <w:qFormat/>
    <w:locked/>
    <w:rsid w:val="005358FA"/>
    <w:rPr>
      <w:rFonts w:ascii="Arial" w:hAnsi="Arial" w:cs="Arial"/>
      <w:sz w:val="22"/>
      <w:szCs w:val="22"/>
    </w:rPr>
  </w:style>
  <w:style w:type="paragraph" w:styleId="Bezodstpw">
    <w:name w:val="No Spacing"/>
    <w:link w:val="BezodstpwZnak"/>
    <w:uiPriority w:val="1"/>
    <w:qFormat/>
    <w:rsid w:val="00F8248F"/>
    <w:pPr>
      <w:jc w:val="both"/>
    </w:pPr>
    <w:rPr>
      <w:rFonts w:ascii="Arial" w:eastAsia="Times New Roman" w:hAnsi="Arial" w:cs="Arial"/>
    </w:rPr>
  </w:style>
  <w:style w:type="paragraph" w:customStyle="1" w:styleId="Wypunktowaniekropk">
    <w:name w:val="Wypunktowanie kropką"/>
    <w:basedOn w:val="Normalny"/>
    <w:qFormat/>
    <w:rsid w:val="00EA58B9"/>
    <w:pPr>
      <w:numPr>
        <w:numId w:val="10"/>
      </w:numPr>
      <w:spacing w:after="60" w:line="240" w:lineRule="auto"/>
    </w:pPr>
    <w:rPr>
      <w:rFonts w:cs="Times New Roman"/>
      <w:szCs w:val="24"/>
    </w:rPr>
  </w:style>
  <w:style w:type="paragraph" w:customStyle="1" w:styleId="A-Flatter">
    <w:name w:val="A-Flatter"/>
    <w:basedOn w:val="Normalny"/>
    <w:qFormat/>
    <w:rsid w:val="00EA58B9"/>
    <w:pPr>
      <w:tabs>
        <w:tab w:val="left" w:pos="425"/>
        <w:tab w:val="left" w:pos="851"/>
      </w:tabs>
      <w:spacing w:after="0" w:line="320" w:lineRule="atLeast"/>
      <w:jc w:val="left"/>
    </w:pPr>
    <w:rPr>
      <w:rFonts w:cs="Times New Roman"/>
      <w:sz w:val="20"/>
      <w:szCs w:val="20"/>
      <w:lang w:val="de-DE" w:eastAsia="de-DE"/>
    </w:rPr>
  </w:style>
  <w:style w:type="paragraph" w:styleId="Nagwekspisutreci">
    <w:name w:val="TOC Heading"/>
    <w:basedOn w:val="Nagwek1"/>
    <w:next w:val="Normalny"/>
    <w:uiPriority w:val="39"/>
    <w:qFormat/>
    <w:rsid w:val="003601D2"/>
    <w:pPr>
      <w:keepNext/>
      <w:keepLines/>
      <w:pageBreakBefore w:val="0"/>
      <w:numPr>
        <w:numId w:val="0"/>
      </w:numPr>
      <w:spacing w:after="0" w:line="276" w:lineRule="auto"/>
      <w:jc w:val="left"/>
      <w:outlineLvl w:val="9"/>
    </w:pPr>
    <w:rPr>
      <w:rFonts w:ascii="Cambria" w:eastAsia="Times New Roman" w:hAnsi="Cambria"/>
      <w:color w:val="365F91"/>
      <w:kern w:val="0"/>
      <w:szCs w:val="28"/>
    </w:rPr>
  </w:style>
  <w:style w:type="paragraph" w:customStyle="1" w:styleId="Stylwypunktowanie10ptDolewejInterliniapojedyncze">
    <w:name w:val="Styl wypunktowanie + 10 pt Do lewej Interlinia:  pojedyncze"/>
    <w:basedOn w:val="Normalny"/>
    <w:uiPriority w:val="99"/>
    <w:qFormat/>
    <w:rsid w:val="00B62CEA"/>
    <w:pPr>
      <w:keepLines/>
      <w:tabs>
        <w:tab w:val="num" w:pos="907"/>
      </w:tabs>
      <w:spacing w:after="0" w:line="240" w:lineRule="auto"/>
      <w:ind w:left="720" w:hanging="360"/>
      <w:jc w:val="left"/>
    </w:pPr>
    <w:rPr>
      <w:rFonts w:cs="Times New Roman"/>
      <w:b/>
      <w:sz w:val="20"/>
      <w:szCs w:val="20"/>
    </w:rPr>
  </w:style>
  <w:style w:type="paragraph" w:customStyle="1" w:styleId="Numeracja">
    <w:name w:val="Numeracja"/>
    <w:qFormat/>
    <w:rsid w:val="0060760F"/>
    <w:pPr>
      <w:numPr>
        <w:numId w:val="11"/>
      </w:numPr>
      <w:spacing w:after="80"/>
      <w:jc w:val="both"/>
    </w:pPr>
    <w:rPr>
      <w:rFonts w:ascii="Arial" w:eastAsia="Times New Roman" w:hAnsi="Arial"/>
      <w:sz w:val="20"/>
      <w:szCs w:val="20"/>
    </w:rPr>
  </w:style>
  <w:style w:type="paragraph" w:customStyle="1" w:styleId="angebot">
    <w:name w:val="angebot"/>
    <w:basedOn w:val="Normalny"/>
    <w:link w:val="angebotZchn"/>
    <w:uiPriority w:val="99"/>
    <w:qFormat/>
    <w:rsid w:val="003B22D8"/>
    <w:pPr>
      <w:tabs>
        <w:tab w:val="left" w:pos="1134"/>
        <w:tab w:val="left" w:pos="3402"/>
        <w:tab w:val="left" w:pos="6804"/>
        <w:tab w:val="decimal" w:pos="8505"/>
      </w:tabs>
      <w:spacing w:after="0" w:line="240" w:lineRule="auto"/>
      <w:jc w:val="left"/>
    </w:pPr>
    <w:rPr>
      <w:rFonts w:ascii="Univers" w:hAnsi="Univers" w:cs="Times New Roman"/>
      <w:szCs w:val="20"/>
      <w:lang w:val="de-DE" w:eastAsia="de-DE"/>
    </w:rPr>
  </w:style>
  <w:style w:type="character" w:customStyle="1" w:styleId="angebotZchn">
    <w:name w:val="angebot Zchn"/>
    <w:link w:val="angebot"/>
    <w:uiPriority w:val="99"/>
    <w:qFormat/>
    <w:locked/>
    <w:rsid w:val="003B22D8"/>
    <w:rPr>
      <w:rFonts w:ascii="Univers" w:hAnsi="Univers"/>
      <w:sz w:val="22"/>
      <w:lang w:val="de-DE" w:eastAsia="de-DE"/>
    </w:rPr>
  </w:style>
  <w:style w:type="character" w:customStyle="1" w:styleId="h1">
    <w:name w:val="h1"/>
    <w:basedOn w:val="Domylnaczcionkaakapitu"/>
    <w:qFormat/>
    <w:rsid w:val="006D5D82"/>
    <w:rPr>
      <w:rFonts w:cs="Times New Roman"/>
    </w:rPr>
  </w:style>
  <w:style w:type="paragraph" w:customStyle="1" w:styleId="bodytext">
    <w:name w:val="bodytext"/>
    <w:basedOn w:val="Normalny"/>
    <w:qFormat/>
    <w:rsid w:val="0026172F"/>
    <w:pPr>
      <w:spacing w:before="100" w:beforeAutospacing="1" w:after="100" w:afterAutospacing="1" w:line="240" w:lineRule="auto"/>
      <w:jc w:val="left"/>
    </w:pPr>
    <w:rPr>
      <w:rFonts w:ascii="Times New Roman" w:hAnsi="Times New Roman" w:cs="Times New Roman"/>
      <w:sz w:val="24"/>
      <w:szCs w:val="24"/>
    </w:rPr>
  </w:style>
  <w:style w:type="character" w:styleId="Tekstzastpczy">
    <w:name w:val="Placeholder Text"/>
    <w:basedOn w:val="Domylnaczcionkaakapitu"/>
    <w:uiPriority w:val="99"/>
    <w:semiHidden/>
    <w:qFormat/>
    <w:rsid w:val="00B47F92"/>
    <w:rPr>
      <w:rFonts w:cs="Times New Roman"/>
      <w:color w:val="808080"/>
    </w:rPr>
  </w:style>
  <w:style w:type="paragraph" w:customStyle="1" w:styleId="Podstawowy">
    <w:name w:val="Podstawowy"/>
    <w:basedOn w:val="Normalny"/>
    <w:qFormat/>
    <w:rsid w:val="001C448B"/>
    <w:pPr>
      <w:tabs>
        <w:tab w:val="left" w:pos="567"/>
      </w:tabs>
      <w:spacing w:before="120" w:after="0" w:line="240" w:lineRule="auto"/>
    </w:pPr>
    <w:rPr>
      <w:rFonts w:cs="Times New Roman"/>
      <w:szCs w:val="24"/>
    </w:rPr>
  </w:style>
  <w:style w:type="paragraph" w:styleId="Listanumerowana2">
    <w:name w:val="List Number 2"/>
    <w:basedOn w:val="Normalny"/>
    <w:uiPriority w:val="99"/>
    <w:rsid w:val="005E6190"/>
    <w:pPr>
      <w:tabs>
        <w:tab w:val="left" w:pos="567"/>
        <w:tab w:val="num" w:pos="964"/>
      </w:tabs>
      <w:spacing w:after="0" w:line="240" w:lineRule="auto"/>
      <w:ind w:left="964" w:hanging="397"/>
    </w:pPr>
    <w:rPr>
      <w:rFonts w:cs="Times New Roman"/>
      <w:bCs/>
    </w:rPr>
  </w:style>
  <w:style w:type="character" w:styleId="UyteHipercze">
    <w:name w:val="FollowedHyperlink"/>
    <w:basedOn w:val="Domylnaczcionkaakapitu"/>
    <w:uiPriority w:val="99"/>
    <w:rsid w:val="00106F93"/>
    <w:rPr>
      <w:rFonts w:cs="Times New Roman"/>
      <w:color w:val="800080"/>
      <w:u w:val="single"/>
    </w:rPr>
  </w:style>
  <w:style w:type="paragraph" w:styleId="Listanumerowana">
    <w:name w:val="List Number"/>
    <w:basedOn w:val="Normalny"/>
    <w:qFormat/>
    <w:rsid w:val="002B46E9"/>
    <w:pPr>
      <w:numPr>
        <w:numId w:val="14"/>
      </w:numPr>
      <w:contextualSpacing/>
    </w:pPr>
  </w:style>
  <w:style w:type="paragraph" w:customStyle="1" w:styleId="Wypunktowaniestrzaka">
    <w:name w:val="Wypunktowanie strzałka"/>
    <w:basedOn w:val="Podstawowy"/>
    <w:qFormat/>
    <w:rsid w:val="0062726B"/>
    <w:pPr>
      <w:tabs>
        <w:tab w:val="num" w:pos="360"/>
      </w:tabs>
      <w:spacing w:line="360" w:lineRule="auto"/>
      <w:ind w:left="357" w:hanging="357"/>
    </w:pPr>
    <w:rPr>
      <w:bCs/>
      <w:u w:val="dotted"/>
    </w:rPr>
  </w:style>
  <w:style w:type="table" w:customStyle="1" w:styleId="Tabela-Siatka1">
    <w:name w:val="Tabela - Siatka1"/>
    <w:uiPriority w:val="99"/>
    <w:rsid w:val="008E5E51"/>
    <w:pPr>
      <w:spacing w:after="120" w:line="240" w:lineRule="exac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99"/>
    <w:qFormat/>
    <w:rsid w:val="00CF1F68"/>
    <w:rPr>
      <w:rFonts w:ascii="Arial" w:eastAsia="Times New Roman" w:hAnsi="Arial"/>
      <w:szCs w:val="20"/>
    </w:rPr>
  </w:style>
  <w:style w:type="paragraph" w:customStyle="1" w:styleId="Nagwek11">
    <w:name w:val="Nagłówek 11"/>
    <w:basedOn w:val="Normalny"/>
    <w:uiPriority w:val="9"/>
    <w:qFormat/>
    <w:rsid w:val="00CF1F68"/>
    <w:pPr>
      <w:pageBreakBefore/>
      <w:numPr>
        <w:numId w:val="38"/>
      </w:numPr>
      <w:spacing w:before="480"/>
      <w:outlineLvl w:val="0"/>
    </w:pPr>
    <w:rPr>
      <w:rFonts w:eastAsia="Calibri" w:cs="Times New Roman"/>
      <w:b/>
      <w:bCs/>
      <w:sz w:val="28"/>
    </w:rPr>
  </w:style>
  <w:style w:type="paragraph" w:customStyle="1" w:styleId="Nagwek21">
    <w:name w:val="Nagłówek 21"/>
    <w:basedOn w:val="Normalny"/>
    <w:uiPriority w:val="9"/>
    <w:qFormat/>
    <w:rsid w:val="00CF1F68"/>
    <w:pPr>
      <w:numPr>
        <w:ilvl w:val="1"/>
        <w:numId w:val="38"/>
      </w:numPr>
      <w:spacing w:before="360"/>
      <w:outlineLvl w:val="1"/>
    </w:pPr>
    <w:rPr>
      <w:rFonts w:eastAsia="Calibri" w:cs="Times New Roman"/>
      <w:b/>
      <w:smallCaps/>
      <w:sz w:val="26"/>
      <w:szCs w:val="26"/>
    </w:rPr>
  </w:style>
  <w:style w:type="paragraph" w:customStyle="1" w:styleId="Nagwek31">
    <w:name w:val="Nagłówek 31"/>
    <w:basedOn w:val="Normalny"/>
    <w:uiPriority w:val="9"/>
    <w:qFormat/>
    <w:rsid w:val="00CF1F68"/>
    <w:pPr>
      <w:numPr>
        <w:ilvl w:val="2"/>
        <w:numId w:val="38"/>
      </w:numPr>
      <w:spacing w:before="360"/>
      <w:outlineLvl w:val="2"/>
    </w:pPr>
    <w:rPr>
      <w:rFonts w:eastAsia="Calibri" w:cs="Times New Roman"/>
      <w:b/>
    </w:rPr>
  </w:style>
  <w:style w:type="paragraph" w:customStyle="1" w:styleId="Nagwek41">
    <w:name w:val="Nagłówek 41"/>
    <w:basedOn w:val="Normalny"/>
    <w:uiPriority w:val="9"/>
    <w:qFormat/>
    <w:rsid w:val="00CF1F68"/>
    <w:pPr>
      <w:numPr>
        <w:ilvl w:val="3"/>
        <w:numId w:val="38"/>
      </w:numPr>
      <w:tabs>
        <w:tab w:val="left" w:pos="993"/>
      </w:tabs>
      <w:spacing w:before="360"/>
      <w:outlineLvl w:val="3"/>
    </w:pPr>
    <w:rPr>
      <w:rFonts w:eastAsia="Calibri" w:cs="Times New Roman"/>
      <w:b/>
      <w:smallCaps/>
      <w:spacing w:val="20"/>
      <w:szCs w:val="20"/>
    </w:rPr>
  </w:style>
  <w:style w:type="paragraph" w:customStyle="1" w:styleId="Nagwek51">
    <w:name w:val="Nagłówek 51"/>
    <w:basedOn w:val="Normalny"/>
    <w:uiPriority w:val="9"/>
    <w:qFormat/>
    <w:rsid w:val="00CF1F68"/>
    <w:pPr>
      <w:keepNext/>
      <w:spacing w:before="240"/>
      <w:outlineLvl w:val="4"/>
    </w:pPr>
    <w:rPr>
      <w:rFonts w:cs="Times New Roman"/>
      <w:sz w:val="20"/>
      <w:szCs w:val="26"/>
      <w:u w:val="single"/>
    </w:rPr>
  </w:style>
  <w:style w:type="paragraph" w:customStyle="1" w:styleId="Nagwek61">
    <w:name w:val="Nagłówek 61"/>
    <w:basedOn w:val="Normalny"/>
    <w:qFormat/>
    <w:rsid w:val="00CF1F68"/>
    <w:pPr>
      <w:keepNext/>
      <w:ind w:left="1152" w:hanging="1152"/>
      <w:outlineLvl w:val="5"/>
    </w:pPr>
    <w:rPr>
      <w:rFonts w:ascii="Calibri" w:hAnsi="Calibri" w:cs="Times New Roman"/>
      <w:sz w:val="24"/>
      <w:szCs w:val="20"/>
      <w:u w:val="single"/>
    </w:rPr>
  </w:style>
  <w:style w:type="paragraph" w:customStyle="1" w:styleId="Nagwek71">
    <w:name w:val="Nagłówek 71"/>
    <w:basedOn w:val="Nagwek11"/>
    <w:uiPriority w:val="9"/>
    <w:qFormat/>
    <w:rsid w:val="00CF1F68"/>
    <w:pPr>
      <w:numPr>
        <w:numId w:val="0"/>
      </w:numPr>
      <w:ind w:left="1296" w:hanging="1296"/>
      <w:outlineLvl w:val="6"/>
    </w:pPr>
    <w:rPr>
      <w:rFonts w:ascii="Calibri" w:eastAsia="Times New Roman" w:hAnsi="Calibri"/>
      <w:sz w:val="32"/>
      <w:szCs w:val="20"/>
    </w:rPr>
  </w:style>
  <w:style w:type="paragraph" w:customStyle="1" w:styleId="Nagwek81">
    <w:name w:val="Nagłówek 81"/>
    <w:basedOn w:val="Nagwek11"/>
    <w:uiPriority w:val="9"/>
    <w:qFormat/>
    <w:rsid w:val="00CF1F68"/>
    <w:pPr>
      <w:numPr>
        <w:numId w:val="0"/>
      </w:numPr>
      <w:ind w:left="1440" w:hanging="1440"/>
      <w:outlineLvl w:val="7"/>
    </w:pPr>
    <w:rPr>
      <w:rFonts w:ascii="Calibri" w:eastAsia="Times New Roman" w:hAnsi="Calibri"/>
      <w:sz w:val="32"/>
      <w:szCs w:val="20"/>
    </w:rPr>
  </w:style>
  <w:style w:type="paragraph" w:customStyle="1" w:styleId="Nagwek91">
    <w:name w:val="Nagłówek 91"/>
    <w:basedOn w:val="Nagwek11"/>
    <w:uiPriority w:val="9"/>
    <w:qFormat/>
    <w:rsid w:val="00CF1F68"/>
    <w:pPr>
      <w:numPr>
        <w:numId w:val="0"/>
      </w:numPr>
      <w:ind w:left="1584" w:hanging="1584"/>
      <w:outlineLvl w:val="8"/>
    </w:pPr>
    <w:rPr>
      <w:rFonts w:ascii="Calibri" w:eastAsia="Times New Roman" w:hAnsi="Calibri"/>
      <w:sz w:val="32"/>
      <w:szCs w:val="20"/>
    </w:rPr>
  </w:style>
  <w:style w:type="character" w:customStyle="1" w:styleId="czeinternetowe">
    <w:name w:val="Łącze internetowe"/>
    <w:uiPriority w:val="99"/>
    <w:unhideWhenUsed/>
    <w:rsid w:val="00CF1F68"/>
    <w:rPr>
      <w:color w:val="0000FF"/>
      <w:u w:val="single"/>
    </w:rPr>
  </w:style>
  <w:style w:type="character" w:customStyle="1" w:styleId="BezodstpwZnak">
    <w:name w:val="Bez odstępów Znak"/>
    <w:link w:val="Bezodstpw"/>
    <w:uiPriority w:val="1"/>
    <w:qFormat/>
    <w:rsid w:val="00CF1F68"/>
    <w:rPr>
      <w:rFonts w:ascii="Arial" w:eastAsia="Times New Roman" w:hAnsi="Arial" w:cs="Arial"/>
    </w:rPr>
  </w:style>
  <w:style w:type="character" w:customStyle="1" w:styleId="eltit1">
    <w:name w:val="eltit1"/>
    <w:basedOn w:val="Domylnaczcionkaakapitu"/>
    <w:qFormat/>
    <w:rsid w:val="00CF1F68"/>
    <w:rPr>
      <w:rFonts w:ascii="Verdana" w:hAnsi="Verdana"/>
      <w:color w:val="333366"/>
      <w:sz w:val="20"/>
      <w:szCs w:val="20"/>
    </w:rPr>
  </w:style>
  <w:style w:type="character" w:styleId="Pogrubienie">
    <w:name w:val="Strong"/>
    <w:basedOn w:val="Domylnaczcionkaakapitu"/>
    <w:qFormat/>
    <w:locked/>
    <w:rsid w:val="00CF1F68"/>
    <w:rPr>
      <w:b/>
      <w:bCs/>
    </w:rPr>
  </w:style>
  <w:style w:type="character" w:customStyle="1" w:styleId="NagwekZnak2">
    <w:name w:val="Nagłówek Znak2"/>
    <w:aliases w:val="Nagłówek strony nieparzystej Znak2,Nagłówek strony nieparzystej1 Znak2,Nagłówek strony nieparzystej2 Znak2,Nagłówek strony nieparzystej3 Znak2,Nagłówek strony nieparzystej4 Znak2,Nagłówek strony nieparzystej5 Znak2,2 Znak1"/>
    <w:qFormat/>
    <w:locked/>
    <w:rsid w:val="00CF1F68"/>
    <w:rPr>
      <w:rFonts w:ascii="Arial" w:hAnsi="Arial"/>
      <w:sz w:val="22"/>
      <w:szCs w:val="24"/>
      <w:lang w:bidi="ar-SA"/>
    </w:rPr>
  </w:style>
  <w:style w:type="character" w:customStyle="1" w:styleId="Styl6Znak">
    <w:name w:val="Styl6 Znak"/>
    <w:basedOn w:val="Domylnaczcionkaakapitu"/>
    <w:link w:val="Styl6"/>
    <w:qFormat/>
    <w:rsid w:val="00CF1F68"/>
    <w:rPr>
      <w:rFonts w:ascii="Arial" w:hAnsi="Arial"/>
      <w:b/>
      <w:spacing w:val="20"/>
    </w:rPr>
  </w:style>
  <w:style w:type="paragraph" w:customStyle="1" w:styleId="Styl6">
    <w:name w:val="Styl6"/>
    <w:basedOn w:val="Nagwek41"/>
    <w:link w:val="Styl6Znak"/>
    <w:qFormat/>
    <w:rsid w:val="00CF1F68"/>
    <w:pPr>
      <w:numPr>
        <w:ilvl w:val="0"/>
        <w:numId w:val="0"/>
      </w:numPr>
      <w:tabs>
        <w:tab w:val="left" w:pos="0"/>
        <w:tab w:val="left" w:pos="567"/>
        <w:tab w:val="left" w:pos="1701"/>
      </w:tabs>
      <w:spacing w:before="240"/>
      <w:ind w:left="1008" w:hanging="582"/>
    </w:pPr>
    <w:rPr>
      <w:smallCaps w:val="0"/>
      <w:szCs w:val="22"/>
    </w:rPr>
  </w:style>
  <w:style w:type="character" w:customStyle="1" w:styleId="Styl2Znak">
    <w:name w:val="Styl2 Znak"/>
    <w:basedOn w:val="Styl6Znak"/>
    <w:link w:val="Styl2"/>
    <w:qFormat/>
    <w:rsid w:val="00CF1F68"/>
    <w:rPr>
      <w:rFonts w:ascii="Arial" w:hAnsi="Arial"/>
      <w:b/>
      <w:spacing w:val="20"/>
    </w:rPr>
  </w:style>
  <w:style w:type="paragraph" w:customStyle="1" w:styleId="Styl2">
    <w:name w:val="Styl2"/>
    <w:basedOn w:val="Styl6"/>
    <w:link w:val="Styl2Znak"/>
    <w:qFormat/>
    <w:rsid w:val="00CF1F68"/>
  </w:style>
  <w:style w:type="character" w:customStyle="1" w:styleId="Styl8Znak">
    <w:name w:val="Styl8 Znak"/>
    <w:basedOn w:val="Nagwek4Znak1"/>
    <w:link w:val="Styl8"/>
    <w:qFormat/>
    <w:rsid w:val="00CF1F68"/>
    <w:rPr>
      <w:rFonts w:ascii="Arial" w:hAnsi="Arial"/>
      <w:b/>
      <w:smallCaps/>
      <w:spacing w:val="20"/>
      <w:szCs w:val="20"/>
    </w:rPr>
  </w:style>
  <w:style w:type="paragraph" w:customStyle="1" w:styleId="Styl8">
    <w:name w:val="Styl8"/>
    <w:basedOn w:val="Nagwek41"/>
    <w:link w:val="Styl8Znak"/>
    <w:qFormat/>
    <w:rsid w:val="00CF1F68"/>
    <w:pPr>
      <w:numPr>
        <w:ilvl w:val="0"/>
        <w:numId w:val="0"/>
      </w:numPr>
      <w:tabs>
        <w:tab w:val="left" w:pos="0"/>
        <w:tab w:val="left" w:pos="1985"/>
      </w:tabs>
      <w:spacing w:before="240"/>
      <w:ind w:left="1152" w:hanging="585"/>
    </w:pPr>
    <w:rPr>
      <w:szCs w:val="22"/>
    </w:rPr>
  </w:style>
  <w:style w:type="character" w:customStyle="1" w:styleId="ListLabel1">
    <w:name w:val="ListLabel 1"/>
    <w:qFormat/>
    <w:rsid w:val="00CF1F68"/>
    <w:rPr>
      <w:lang w:val="pl-PL"/>
    </w:rPr>
  </w:style>
  <w:style w:type="character" w:customStyle="1" w:styleId="ListLabel2">
    <w:name w:val="ListLabel 2"/>
    <w:qFormat/>
    <w:rsid w:val="00CF1F68"/>
    <w:rPr>
      <w:sz w:val="16"/>
    </w:rPr>
  </w:style>
  <w:style w:type="character" w:customStyle="1" w:styleId="ListLabel3">
    <w:name w:val="ListLabel 3"/>
    <w:qFormat/>
    <w:rsid w:val="00CF1F68"/>
    <w:rPr>
      <w:b/>
      <w:i w:val="0"/>
      <w:color w:val="00000A"/>
    </w:rPr>
  </w:style>
  <w:style w:type="character" w:customStyle="1" w:styleId="ListLabel4">
    <w:name w:val="ListLabel 4"/>
    <w:qFormat/>
    <w:rsid w:val="00CF1F68"/>
    <w:rPr>
      <w:color w:val="00000A"/>
    </w:rPr>
  </w:style>
  <w:style w:type="character" w:customStyle="1" w:styleId="ListLabel5">
    <w:name w:val="ListLabel 5"/>
    <w:qFormat/>
    <w:rsid w:val="00CF1F68"/>
    <w:rPr>
      <w:color w:val="00000A"/>
    </w:rPr>
  </w:style>
  <w:style w:type="character" w:customStyle="1" w:styleId="ListLabel6">
    <w:name w:val="ListLabel 6"/>
    <w:qFormat/>
    <w:rsid w:val="00CF1F68"/>
    <w:rPr>
      <w:color w:val="00000A"/>
    </w:rPr>
  </w:style>
  <w:style w:type="character" w:customStyle="1" w:styleId="ListLabel7">
    <w:name w:val="ListLabel 7"/>
    <w:qFormat/>
    <w:rsid w:val="00CF1F68"/>
    <w:rPr>
      <w:rFonts w:cs="Courier New"/>
    </w:rPr>
  </w:style>
  <w:style w:type="character" w:customStyle="1" w:styleId="ListLabel8">
    <w:name w:val="ListLabel 8"/>
    <w:qFormat/>
    <w:rsid w:val="00CF1F68"/>
    <w:rPr>
      <w:rFonts w:cs="Courier New"/>
    </w:rPr>
  </w:style>
  <w:style w:type="character" w:customStyle="1" w:styleId="ListLabel9">
    <w:name w:val="ListLabel 9"/>
    <w:qFormat/>
    <w:rsid w:val="00CF1F68"/>
    <w:rPr>
      <w:color w:val="00000A"/>
      <w:sz w:val="20"/>
      <w:szCs w:val="20"/>
    </w:rPr>
  </w:style>
  <w:style w:type="character" w:customStyle="1" w:styleId="ListLabel10">
    <w:name w:val="ListLabel 10"/>
    <w:qFormat/>
    <w:rsid w:val="00CF1F68"/>
    <w:rPr>
      <w:rFonts w:cs="Courier New"/>
    </w:rPr>
  </w:style>
  <w:style w:type="character" w:customStyle="1" w:styleId="ListLabel11">
    <w:name w:val="ListLabel 11"/>
    <w:qFormat/>
    <w:rsid w:val="00CF1F68"/>
    <w:rPr>
      <w:rFonts w:cs="Courier New"/>
    </w:rPr>
  </w:style>
  <w:style w:type="character" w:customStyle="1" w:styleId="ListLabel12">
    <w:name w:val="ListLabel 12"/>
    <w:qFormat/>
    <w:rsid w:val="00CF1F68"/>
    <w:rPr>
      <w:rFonts w:cs="Courier New"/>
    </w:rPr>
  </w:style>
  <w:style w:type="character" w:customStyle="1" w:styleId="ListLabel13">
    <w:name w:val="ListLabel 13"/>
    <w:qFormat/>
    <w:rsid w:val="00CF1F68"/>
    <w:rPr>
      <w:b/>
      <w:color w:val="00000A"/>
      <w:sz w:val="20"/>
      <w:szCs w:val="24"/>
    </w:rPr>
  </w:style>
  <w:style w:type="character" w:customStyle="1" w:styleId="ListLabel14">
    <w:name w:val="ListLabel 14"/>
    <w:qFormat/>
    <w:rsid w:val="00CF1F68"/>
    <w:rPr>
      <w:b/>
      <w:color w:val="00000A"/>
      <w:sz w:val="20"/>
      <w:szCs w:val="20"/>
    </w:rPr>
  </w:style>
  <w:style w:type="character" w:customStyle="1" w:styleId="ListLabel15">
    <w:name w:val="ListLabel 15"/>
    <w:qFormat/>
    <w:rsid w:val="00CF1F68"/>
    <w:rPr>
      <w:rFonts w:cs="Courier New"/>
    </w:rPr>
  </w:style>
  <w:style w:type="character" w:customStyle="1" w:styleId="ListLabel16">
    <w:name w:val="ListLabel 16"/>
    <w:qFormat/>
    <w:rsid w:val="00CF1F68"/>
    <w:rPr>
      <w:rFonts w:cs="Courier New"/>
    </w:rPr>
  </w:style>
  <w:style w:type="character" w:customStyle="1" w:styleId="ListLabel17">
    <w:name w:val="ListLabel 17"/>
    <w:qFormat/>
    <w:rsid w:val="00CF1F68"/>
    <w:rPr>
      <w:color w:val="00000A"/>
    </w:rPr>
  </w:style>
  <w:style w:type="character" w:customStyle="1" w:styleId="ListLabel18">
    <w:name w:val="ListLabel 18"/>
    <w:qFormat/>
    <w:rsid w:val="00CF1F68"/>
    <w:rPr>
      <w:lang w:val="pl-PL"/>
    </w:rPr>
  </w:style>
  <w:style w:type="character" w:customStyle="1" w:styleId="ListLabel19">
    <w:name w:val="ListLabel 19"/>
    <w:qFormat/>
    <w:rsid w:val="00CF1F68"/>
    <w:rPr>
      <w:rFonts w:eastAsia="Times New Roman" w:cs="Times New Roman"/>
    </w:rPr>
  </w:style>
  <w:style w:type="character" w:customStyle="1" w:styleId="ListLabel20">
    <w:name w:val="ListLabel 20"/>
    <w:qFormat/>
    <w:rsid w:val="00CF1F68"/>
    <w:rPr>
      <w:rFonts w:eastAsia="Times New Roman" w:cs="Times New Roman"/>
    </w:rPr>
  </w:style>
  <w:style w:type="character" w:customStyle="1" w:styleId="ListLabel21">
    <w:name w:val="ListLabel 21"/>
    <w:qFormat/>
    <w:rsid w:val="00CF1F68"/>
    <w:rPr>
      <w:rFonts w:cs="Courier New"/>
    </w:rPr>
  </w:style>
  <w:style w:type="character" w:customStyle="1" w:styleId="ListLabel22">
    <w:name w:val="ListLabel 22"/>
    <w:qFormat/>
    <w:rsid w:val="00CF1F68"/>
    <w:rPr>
      <w:rFonts w:cs="Courier New"/>
    </w:rPr>
  </w:style>
  <w:style w:type="character" w:customStyle="1" w:styleId="ListLabel23">
    <w:name w:val="ListLabel 23"/>
    <w:qFormat/>
    <w:rsid w:val="00CF1F68"/>
    <w:rPr>
      <w:rFonts w:cs="Courier New"/>
    </w:rPr>
  </w:style>
  <w:style w:type="character" w:customStyle="1" w:styleId="ListLabel24">
    <w:name w:val="ListLabel 24"/>
    <w:qFormat/>
    <w:rsid w:val="00CF1F68"/>
    <w:rPr>
      <w:rFonts w:cs="Courier New"/>
    </w:rPr>
  </w:style>
  <w:style w:type="character" w:customStyle="1" w:styleId="ListLabel25">
    <w:name w:val="ListLabel 25"/>
    <w:qFormat/>
    <w:rsid w:val="00CF1F68"/>
    <w:rPr>
      <w:rFonts w:cs="Courier New"/>
    </w:rPr>
  </w:style>
  <w:style w:type="character" w:customStyle="1" w:styleId="ListLabel26">
    <w:name w:val="ListLabel 26"/>
    <w:qFormat/>
    <w:rsid w:val="00CF1F68"/>
    <w:rPr>
      <w:rFonts w:cs="Courier New"/>
    </w:rPr>
  </w:style>
  <w:style w:type="character" w:customStyle="1" w:styleId="ListLabel27">
    <w:name w:val="ListLabel 27"/>
    <w:qFormat/>
    <w:rsid w:val="00CF1F68"/>
    <w:rPr>
      <w:rFonts w:cs="Courier New"/>
    </w:rPr>
  </w:style>
  <w:style w:type="character" w:customStyle="1" w:styleId="ListLabel28">
    <w:name w:val="ListLabel 28"/>
    <w:qFormat/>
    <w:rsid w:val="00CF1F68"/>
    <w:rPr>
      <w:rFonts w:cs="Courier New"/>
    </w:rPr>
  </w:style>
  <w:style w:type="character" w:customStyle="1" w:styleId="ListLabel29">
    <w:name w:val="ListLabel 29"/>
    <w:qFormat/>
    <w:rsid w:val="00CF1F68"/>
    <w:rPr>
      <w:rFonts w:cs="Courier New"/>
    </w:rPr>
  </w:style>
  <w:style w:type="character" w:customStyle="1" w:styleId="ListLabel30">
    <w:name w:val="ListLabel 30"/>
    <w:qFormat/>
    <w:rsid w:val="00CF1F68"/>
    <w:rPr>
      <w:rFonts w:cs="Courier New"/>
    </w:rPr>
  </w:style>
  <w:style w:type="character" w:customStyle="1" w:styleId="ListLabel31">
    <w:name w:val="ListLabel 31"/>
    <w:qFormat/>
    <w:rsid w:val="00CF1F68"/>
    <w:rPr>
      <w:rFonts w:cs="Courier New"/>
    </w:rPr>
  </w:style>
  <w:style w:type="character" w:customStyle="1" w:styleId="ListLabel32">
    <w:name w:val="ListLabel 32"/>
    <w:qFormat/>
    <w:rsid w:val="00CF1F68"/>
    <w:rPr>
      <w:rFonts w:cs="Courier New"/>
    </w:rPr>
  </w:style>
  <w:style w:type="character" w:customStyle="1" w:styleId="ListLabel33">
    <w:name w:val="ListLabel 33"/>
    <w:qFormat/>
    <w:rsid w:val="00CF1F68"/>
    <w:rPr>
      <w:rFonts w:cs="Courier New"/>
    </w:rPr>
  </w:style>
  <w:style w:type="character" w:customStyle="1" w:styleId="ListLabel34">
    <w:name w:val="ListLabel 34"/>
    <w:qFormat/>
    <w:rsid w:val="00CF1F68"/>
    <w:rPr>
      <w:rFonts w:cs="Courier New"/>
    </w:rPr>
  </w:style>
  <w:style w:type="character" w:customStyle="1" w:styleId="ListLabel35">
    <w:name w:val="ListLabel 35"/>
    <w:qFormat/>
    <w:rsid w:val="00CF1F68"/>
    <w:rPr>
      <w:rFonts w:cs="Courier New"/>
    </w:rPr>
  </w:style>
  <w:style w:type="character" w:customStyle="1" w:styleId="ListLabel36">
    <w:name w:val="ListLabel 36"/>
    <w:qFormat/>
    <w:rsid w:val="00CF1F68"/>
    <w:rPr>
      <w:rFonts w:cs="Courier New"/>
    </w:rPr>
  </w:style>
  <w:style w:type="character" w:customStyle="1" w:styleId="ListLabel37">
    <w:name w:val="ListLabel 37"/>
    <w:qFormat/>
    <w:rsid w:val="00CF1F68"/>
    <w:rPr>
      <w:rFonts w:cs="Courier New"/>
    </w:rPr>
  </w:style>
  <w:style w:type="character" w:customStyle="1" w:styleId="ListLabel38">
    <w:name w:val="ListLabel 38"/>
    <w:qFormat/>
    <w:rsid w:val="00CF1F68"/>
    <w:rPr>
      <w:rFonts w:cs="Courier New"/>
    </w:rPr>
  </w:style>
  <w:style w:type="character" w:customStyle="1" w:styleId="ListLabel39">
    <w:name w:val="ListLabel 39"/>
    <w:qFormat/>
    <w:rsid w:val="00CF1F68"/>
    <w:rPr>
      <w:rFonts w:cs="Courier New"/>
    </w:rPr>
  </w:style>
  <w:style w:type="character" w:customStyle="1" w:styleId="ListLabel40">
    <w:name w:val="ListLabel 40"/>
    <w:qFormat/>
    <w:rsid w:val="00CF1F68"/>
    <w:rPr>
      <w:rFonts w:cs="Courier New"/>
    </w:rPr>
  </w:style>
  <w:style w:type="character" w:customStyle="1" w:styleId="ListLabel41">
    <w:name w:val="ListLabel 41"/>
    <w:qFormat/>
    <w:rsid w:val="00CF1F68"/>
    <w:rPr>
      <w:rFonts w:cs="Courier New"/>
    </w:rPr>
  </w:style>
  <w:style w:type="character" w:customStyle="1" w:styleId="ListLabel42">
    <w:name w:val="ListLabel 42"/>
    <w:qFormat/>
    <w:rsid w:val="00CF1F68"/>
    <w:rPr>
      <w:rFonts w:cs="Courier New"/>
    </w:rPr>
  </w:style>
  <w:style w:type="character" w:customStyle="1" w:styleId="ListLabel43">
    <w:name w:val="ListLabel 43"/>
    <w:qFormat/>
    <w:rsid w:val="00CF1F68"/>
    <w:rPr>
      <w:rFonts w:cs="Courier New"/>
    </w:rPr>
  </w:style>
  <w:style w:type="character" w:customStyle="1" w:styleId="ListLabel44">
    <w:name w:val="ListLabel 44"/>
    <w:qFormat/>
    <w:rsid w:val="00CF1F68"/>
    <w:rPr>
      <w:rFonts w:cs="Courier New"/>
    </w:rPr>
  </w:style>
  <w:style w:type="character" w:customStyle="1" w:styleId="ListLabel45">
    <w:name w:val="ListLabel 45"/>
    <w:qFormat/>
    <w:rsid w:val="00CF1F68"/>
    <w:rPr>
      <w:rFonts w:cs="Courier New"/>
    </w:rPr>
  </w:style>
  <w:style w:type="character" w:customStyle="1" w:styleId="ListLabel46">
    <w:name w:val="ListLabel 46"/>
    <w:qFormat/>
    <w:rsid w:val="00CF1F68"/>
    <w:rPr>
      <w:rFonts w:cs="Courier New"/>
    </w:rPr>
  </w:style>
  <w:style w:type="character" w:customStyle="1" w:styleId="ListLabel47">
    <w:name w:val="ListLabel 47"/>
    <w:qFormat/>
    <w:rsid w:val="00CF1F68"/>
    <w:rPr>
      <w:rFonts w:cs="Courier New"/>
    </w:rPr>
  </w:style>
  <w:style w:type="character" w:customStyle="1" w:styleId="ListLabel48">
    <w:name w:val="ListLabel 48"/>
    <w:qFormat/>
    <w:rsid w:val="00CF1F68"/>
    <w:rPr>
      <w:b/>
      <w:color w:val="00000A"/>
      <w:sz w:val="20"/>
      <w:szCs w:val="20"/>
    </w:rPr>
  </w:style>
  <w:style w:type="character" w:customStyle="1" w:styleId="ListLabel49">
    <w:name w:val="ListLabel 49"/>
    <w:qFormat/>
    <w:rsid w:val="00CF1F68"/>
    <w:rPr>
      <w:b/>
      <w:color w:val="00000A"/>
      <w:sz w:val="20"/>
      <w:szCs w:val="20"/>
    </w:rPr>
  </w:style>
  <w:style w:type="character" w:customStyle="1" w:styleId="ListLabel50">
    <w:name w:val="ListLabel 50"/>
    <w:qFormat/>
    <w:rsid w:val="00CF1F68"/>
    <w:rPr>
      <w:b/>
      <w:color w:val="00000A"/>
      <w:sz w:val="20"/>
      <w:szCs w:val="20"/>
    </w:rPr>
  </w:style>
  <w:style w:type="character" w:customStyle="1" w:styleId="ListLabel51">
    <w:name w:val="ListLabel 51"/>
    <w:qFormat/>
    <w:rsid w:val="00CF1F68"/>
    <w:rPr>
      <w:b/>
      <w:color w:val="00000A"/>
      <w:sz w:val="20"/>
      <w:szCs w:val="20"/>
    </w:rPr>
  </w:style>
  <w:style w:type="character" w:customStyle="1" w:styleId="ListLabel52">
    <w:name w:val="ListLabel 52"/>
    <w:qFormat/>
    <w:rsid w:val="00CF1F68"/>
    <w:rPr>
      <w:b/>
      <w:color w:val="00000A"/>
      <w:sz w:val="20"/>
      <w:szCs w:val="20"/>
    </w:rPr>
  </w:style>
  <w:style w:type="character" w:customStyle="1" w:styleId="ListLabel53">
    <w:name w:val="ListLabel 53"/>
    <w:qFormat/>
    <w:rsid w:val="00CF1F68"/>
    <w:rPr>
      <w:rFonts w:cs="Courier New"/>
    </w:rPr>
  </w:style>
  <w:style w:type="character" w:customStyle="1" w:styleId="ListLabel54">
    <w:name w:val="ListLabel 54"/>
    <w:qFormat/>
    <w:rsid w:val="00CF1F68"/>
    <w:rPr>
      <w:rFonts w:cs="Courier New"/>
    </w:rPr>
  </w:style>
  <w:style w:type="character" w:customStyle="1" w:styleId="ListLabel55">
    <w:name w:val="ListLabel 55"/>
    <w:qFormat/>
    <w:rsid w:val="00CF1F68"/>
    <w:rPr>
      <w:rFonts w:cs="Courier New"/>
    </w:rPr>
  </w:style>
  <w:style w:type="character" w:customStyle="1" w:styleId="ListLabel56">
    <w:name w:val="ListLabel 56"/>
    <w:qFormat/>
    <w:rsid w:val="00CF1F68"/>
    <w:rPr>
      <w:rFonts w:cs="Courier New"/>
    </w:rPr>
  </w:style>
  <w:style w:type="character" w:customStyle="1" w:styleId="ListLabel57">
    <w:name w:val="ListLabel 57"/>
    <w:qFormat/>
    <w:rsid w:val="00CF1F68"/>
    <w:rPr>
      <w:rFonts w:cs="Courier New"/>
    </w:rPr>
  </w:style>
  <w:style w:type="character" w:customStyle="1" w:styleId="ListLabel58">
    <w:name w:val="ListLabel 58"/>
    <w:qFormat/>
    <w:rsid w:val="00CF1F68"/>
    <w:rPr>
      <w:rFonts w:cs="Courier New"/>
    </w:rPr>
  </w:style>
  <w:style w:type="character" w:customStyle="1" w:styleId="ListLabel59">
    <w:name w:val="ListLabel 59"/>
    <w:qFormat/>
    <w:rsid w:val="00CF1F68"/>
    <w:rPr>
      <w:rFonts w:eastAsia="Times New Roman" w:cs="Times New Roman"/>
    </w:rPr>
  </w:style>
  <w:style w:type="character" w:customStyle="1" w:styleId="ListLabel60">
    <w:name w:val="ListLabel 60"/>
    <w:qFormat/>
    <w:rsid w:val="00CF1F68"/>
    <w:rPr>
      <w:rFonts w:cs="Courier New"/>
    </w:rPr>
  </w:style>
  <w:style w:type="character" w:customStyle="1" w:styleId="ListLabel61">
    <w:name w:val="ListLabel 61"/>
    <w:qFormat/>
    <w:rsid w:val="00CF1F68"/>
    <w:rPr>
      <w:rFonts w:cs="Courier New"/>
    </w:rPr>
  </w:style>
  <w:style w:type="character" w:customStyle="1" w:styleId="ListLabel62">
    <w:name w:val="ListLabel 62"/>
    <w:qFormat/>
    <w:rsid w:val="00CF1F68"/>
    <w:rPr>
      <w:rFonts w:cs="Courier New"/>
    </w:rPr>
  </w:style>
  <w:style w:type="character" w:customStyle="1" w:styleId="ListLabel63">
    <w:name w:val="ListLabel 63"/>
    <w:qFormat/>
    <w:rsid w:val="00CF1F68"/>
    <w:rPr>
      <w:rFonts w:cs="Courier New"/>
    </w:rPr>
  </w:style>
  <w:style w:type="character" w:customStyle="1" w:styleId="ListLabel64">
    <w:name w:val="ListLabel 64"/>
    <w:qFormat/>
    <w:rsid w:val="00CF1F68"/>
    <w:rPr>
      <w:rFonts w:cs="Courier New"/>
    </w:rPr>
  </w:style>
  <w:style w:type="character" w:customStyle="1" w:styleId="ListLabel65">
    <w:name w:val="ListLabel 65"/>
    <w:qFormat/>
    <w:rsid w:val="00CF1F68"/>
    <w:rPr>
      <w:rFonts w:cs="Courier New"/>
    </w:rPr>
  </w:style>
  <w:style w:type="character" w:customStyle="1" w:styleId="ListLabel66">
    <w:name w:val="ListLabel 66"/>
    <w:qFormat/>
    <w:rsid w:val="00CF1F68"/>
    <w:rPr>
      <w:rFonts w:cs="Courier New"/>
    </w:rPr>
  </w:style>
  <w:style w:type="character" w:customStyle="1" w:styleId="ListLabel67">
    <w:name w:val="ListLabel 67"/>
    <w:qFormat/>
    <w:rsid w:val="00CF1F68"/>
    <w:rPr>
      <w:rFonts w:cs="Courier New"/>
    </w:rPr>
  </w:style>
  <w:style w:type="character" w:customStyle="1" w:styleId="ListLabel68">
    <w:name w:val="ListLabel 68"/>
    <w:qFormat/>
    <w:rsid w:val="00CF1F68"/>
    <w:rPr>
      <w:rFonts w:cs="Courier New"/>
    </w:rPr>
  </w:style>
  <w:style w:type="character" w:customStyle="1" w:styleId="ListLabel69">
    <w:name w:val="ListLabel 69"/>
    <w:qFormat/>
    <w:rsid w:val="00CF1F68"/>
    <w:rPr>
      <w:rFonts w:cs="Courier New"/>
    </w:rPr>
  </w:style>
  <w:style w:type="character" w:customStyle="1" w:styleId="ListLabel70">
    <w:name w:val="ListLabel 70"/>
    <w:qFormat/>
    <w:rsid w:val="00CF1F68"/>
    <w:rPr>
      <w:rFonts w:cs="Courier New"/>
    </w:rPr>
  </w:style>
  <w:style w:type="character" w:customStyle="1" w:styleId="ListLabel71">
    <w:name w:val="ListLabel 71"/>
    <w:qFormat/>
    <w:rsid w:val="00CF1F68"/>
    <w:rPr>
      <w:rFonts w:cs="Courier New"/>
    </w:rPr>
  </w:style>
  <w:style w:type="character" w:customStyle="1" w:styleId="ListLabel72">
    <w:name w:val="ListLabel 72"/>
    <w:qFormat/>
    <w:rsid w:val="00CF1F68"/>
    <w:rPr>
      <w:rFonts w:cs="Courier New"/>
    </w:rPr>
  </w:style>
  <w:style w:type="character" w:customStyle="1" w:styleId="ListLabel73">
    <w:name w:val="ListLabel 73"/>
    <w:qFormat/>
    <w:rsid w:val="00CF1F68"/>
    <w:rPr>
      <w:rFonts w:cs="Courier New"/>
    </w:rPr>
  </w:style>
  <w:style w:type="character" w:customStyle="1" w:styleId="ListLabel74">
    <w:name w:val="ListLabel 74"/>
    <w:qFormat/>
    <w:rsid w:val="00CF1F68"/>
    <w:rPr>
      <w:rFonts w:cs="Courier New"/>
    </w:rPr>
  </w:style>
  <w:style w:type="character" w:customStyle="1" w:styleId="ListLabel75">
    <w:name w:val="ListLabel 75"/>
    <w:qFormat/>
    <w:rsid w:val="00CF1F68"/>
    <w:rPr>
      <w:rFonts w:cs="Courier New"/>
    </w:rPr>
  </w:style>
  <w:style w:type="character" w:customStyle="1" w:styleId="ListLabel76">
    <w:name w:val="ListLabel 76"/>
    <w:qFormat/>
    <w:rsid w:val="00CF1F68"/>
    <w:rPr>
      <w:rFonts w:cs="Courier New"/>
    </w:rPr>
  </w:style>
  <w:style w:type="character" w:customStyle="1" w:styleId="ListLabel77">
    <w:name w:val="ListLabel 77"/>
    <w:qFormat/>
    <w:rsid w:val="00CF1F68"/>
    <w:rPr>
      <w:rFonts w:cs="Courier New"/>
    </w:rPr>
  </w:style>
  <w:style w:type="character" w:customStyle="1" w:styleId="ListLabel78">
    <w:name w:val="ListLabel 78"/>
    <w:qFormat/>
    <w:rsid w:val="00CF1F68"/>
    <w:rPr>
      <w:b/>
    </w:rPr>
  </w:style>
  <w:style w:type="character" w:customStyle="1" w:styleId="ListLabel79">
    <w:name w:val="ListLabel 79"/>
    <w:qFormat/>
    <w:rsid w:val="00CF1F68"/>
    <w:rPr>
      <w:rFonts w:cs="Courier New"/>
    </w:rPr>
  </w:style>
  <w:style w:type="character" w:customStyle="1" w:styleId="ListLabel80">
    <w:name w:val="ListLabel 80"/>
    <w:qFormat/>
    <w:rsid w:val="00CF1F68"/>
    <w:rPr>
      <w:rFonts w:cs="Courier New"/>
    </w:rPr>
  </w:style>
  <w:style w:type="character" w:customStyle="1" w:styleId="ListLabel81">
    <w:name w:val="ListLabel 81"/>
    <w:qFormat/>
    <w:rsid w:val="00CF1F68"/>
    <w:rPr>
      <w:rFonts w:cs="Courier New"/>
    </w:rPr>
  </w:style>
  <w:style w:type="character" w:customStyle="1" w:styleId="ListLabel82">
    <w:name w:val="ListLabel 82"/>
    <w:qFormat/>
    <w:rsid w:val="00CF1F68"/>
    <w:rPr>
      <w:rFonts w:cs="Courier New"/>
    </w:rPr>
  </w:style>
  <w:style w:type="character" w:customStyle="1" w:styleId="ListLabel83">
    <w:name w:val="ListLabel 83"/>
    <w:qFormat/>
    <w:rsid w:val="00CF1F68"/>
    <w:rPr>
      <w:rFonts w:cs="Courier New"/>
    </w:rPr>
  </w:style>
  <w:style w:type="character" w:customStyle="1" w:styleId="ListLabel84">
    <w:name w:val="ListLabel 84"/>
    <w:qFormat/>
    <w:rsid w:val="00CF1F68"/>
    <w:rPr>
      <w:rFonts w:cs="Courier New"/>
    </w:rPr>
  </w:style>
  <w:style w:type="character" w:customStyle="1" w:styleId="ListLabel85">
    <w:name w:val="ListLabel 85"/>
    <w:qFormat/>
    <w:rsid w:val="00CF1F68"/>
    <w:rPr>
      <w:rFonts w:cs="Courier New"/>
    </w:rPr>
  </w:style>
  <w:style w:type="character" w:customStyle="1" w:styleId="ListLabel86">
    <w:name w:val="ListLabel 86"/>
    <w:qFormat/>
    <w:rsid w:val="00CF1F68"/>
    <w:rPr>
      <w:rFonts w:cs="Courier New"/>
    </w:rPr>
  </w:style>
  <w:style w:type="character" w:customStyle="1" w:styleId="ListLabel87">
    <w:name w:val="ListLabel 87"/>
    <w:qFormat/>
    <w:rsid w:val="00CF1F68"/>
    <w:rPr>
      <w:rFonts w:cs="Courier New"/>
    </w:rPr>
  </w:style>
  <w:style w:type="character" w:customStyle="1" w:styleId="ListLabel88">
    <w:name w:val="ListLabel 88"/>
    <w:qFormat/>
    <w:rsid w:val="00CF1F68"/>
    <w:rPr>
      <w:rFonts w:cs="Courier New"/>
    </w:rPr>
  </w:style>
  <w:style w:type="character" w:customStyle="1" w:styleId="ListLabel89">
    <w:name w:val="ListLabel 89"/>
    <w:qFormat/>
    <w:rsid w:val="00CF1F68"/>
    <w:rPr>
      <w:rFonts w:cs="Courier New"/>
    </w:rPr>
  </w:style>
  <w:style w:type="character" w:customStyle="1" w:styleId="ListLabel90">
    <w:name w:val="ListLabel 90"/>
    <w:qFormat/>
    <w:rsid w:val="00CF1F68"/>
    <w:rPr>
      <w:rFonts w:cs="Courier New"/>
    </w:rPr>
  </w:style>
  <w:style w:type="character" w:customStyle="1" w:styleId="ListLabel91">
    <w:name w:val="ListLabel 91"/>
    <w:qFormat/>
    <w:rsid w:val="00CF1F68"/>
    <w:rPr>
      <w:rFonts w:cs="Courier New"/>
    </w:rPr>
  </w:style>
  <w:style w:type="character" w:customStyle="1" w:styleId="ListLabel92">
    <w:name w:val="ListLabel 92"/>
    <w:qFormat/>
    <w:rsid w:val="00CF1F68"/>
    <w:rPr>
      <w:rFonts w:cs="Courier New"/>
    </w:rPr>
  </w:style>
  <w:style w:type="character" w:customStyle="1" w:styleId="ListLabel93">
    <w:name w:val="ListLabel 93"/>
    <w:qFormat/>
    <w:rsid w:val="00CF1F68"/>
    <w:rPr>
      <w:rFonts w:cs="Courier New"/>
    </w:rPr>
  </w:style>
  <w:style w:type="character" w:customStyle="1" w:styleId="ListLabel94">
    <w:name w:val="ListLabel 94"/>
    <w:qFormat/>
    <w:rsid w:val="00CF1F68"/>
    <w:rPr>
      <w:rFonts w:cs="Courier New"/>
    </w:rPr>
  </w:style>
  <w:style w:type="character" w:customStyle="1" w:styleId="ListLabel95">
    <w:name w:val="ListLabel 95"/>
    <w:qFormat/>
    <w:rsid w:val="00CF1F68"/>
    <w:rPr>
      <w:rFonts w:cs="Courier New"/>
    </w:rPr>
  </w:style>
  <w:style w:type="character" w:customStyle="1" w:styleId="ListLabel96">
    <w:name w:val="ListLabel 96"/>
    <w:qFormat/>
    <w:rsid w:val="00CF1F68"/>
    <w:rPr>
      <w:rFonts w:cs="Courier New"/>
    </w:rPr>
  </w:style>
  <w:style w:type="character" w:customStyle="1" w:styleId="ListLabel97">
    <w:name w:val="ListLabel 97"/>
    <w:qFormat/>
    <w:rsid w:val="00CF1F68"/>
    <w:rPr>
      <w:rFonts w:cs="Courier New"/>
    </w:rPr>
  </w:style>
  <w:style w:type="character" w:customStyle="1" w:styleId="ListLabel98">
    <w:name w:val="ListLabel 98"/>
    <w:qFormat/>
    <w:rsid w:val="00CF1F68"/>
    <w:rPr>
      <w:rFonts w:cs="Courier New"/>
    </w:rPr>
  </w:style>
  <w:style w:type="character" w:customStyle="1" w:styleId="ListLabel99">
    <w:name w:val="ListLabel 99"/>
    <w:qFormat/>
    <w:rsid w:val="00CF1F68"/>
    <w:rPr>
      <w:rFonts w:cs="Courier New"/>
    </w:rPr>
  </w:style>
  <w:style w:type="character" w:customStyle="1" w:styleId="ListLabel100">
    <w:name w:val="ListLabel 100"/>
    <w:qFormat/>
    <w:rsid w:val="00CF1F68"/>
    <w:rPr>
      <w:rFonts w:cs="Courier New"/>
    </w:rPr>
  </w:style>
  <w:style w:type="character" w:customStyle="1" w:styleId="ListLabel101">
    <w:name w:val="ListLabel 101"/>
    <w:qFormat/>
    <w:rsid w:val="00CF1F68"/>
    <w:rPr>
      <w:rFonts w:cs="Courier New"/>
    </w:rPr>
  </w:style>
  <w:style w:type="character" w:customStyle="1" w:styleId="ListLabel102">
    <w:name w:val="ListLabel 102"/>
    <w:qFormat/>
    <w:rsid w:val="00CF1F68"/>
    <w:rPr>
      <w:rFonts w:cs="Courier New"/>
    </w:rPr>
  </w:style>
  <w:style w:type="character" w:customStyle="1" w:styleId="ListLabel103">
    <w:name w:val="ListLabel 103"/>
    <w:qFormat/>
    <w:rsid w:val="00CF1F68"/>
    <w:rPr>
      <w:b/>
      <w:color w:val="00000A"/>
      <w:sz w:val="20"/>
      <w:szCs w:val="20"/>
    </w:rPr>
  </w:style>
  <w:style w:type="character" w:customStyle="1" w:styleId="ListLabel104">
    <w:name w:val="ListLabel 104"/>
    <w:qFormat/>
    <w:rsid w:val="00CF1F68"/>
    <w:rPr>
      <w:rFonts w:cs="Courier New"/>
    </w:rPr>
  </w:style>
  <w:style w:type="character" w:customStyle="1" w:styleId="ListLabel105">
    <w:name w:val="ListLabel 105"/>
    <w:qFormat/>
    <w:rsid w:val="00CF1F68"/>
    <w:rPr>
      <w:rFonts w:cs="Courier New"/>
    </w:rPr>
  </w:style>
  <w:style w:type="character" w:customStyle="1" w:styleId="ListLabel106">
    <w:name w:val="ListLabel 106"/>
    <w:qFormat/>
    <w:rsid w:val="00CF1F68"/>
    <w:rPr>
      <w:rFonts w:cs="Courier New"/>
    </w:rPr>
  </w:style>
  <w:style w:type="character" w:customStyle="1" w:styleId="ListLabel107">
    <w:name w:val="ListLabel 107"/>
    <w:qFormat/>
    <w:rsid w:val="00CF1F68"/>
    <w:rPr>
      <w:rFonts w:cs="Courier New"/>
    </w:rPr>
  </w:style>
  <w:style w:type="character" w:customStyle="1" w:styleId="ListLabel108">
    <w:name w:val="ListLabel 108"/>
    <w:qFormat/>
    <w:rsid w:val="00CF1F68"/>
    <w:rPr>
      <w:rFonts w:cs="Courier New"/>
    </w:rPr>
  </w:style>
  <w:style w:type="character" w:customStyle="1" w:styleId="ListLabel109">
    <w:name w:val="ListLabel 109"/>
    <w:qFormat/>
    <w:rsid w:val="00CF1F68"/>
    <w:rPr>
      <w:rFonts w:cs="Courier New"/>
    </w:rPr>
  </w:style>
  <w:style w:type="character" w:customStyle="1" w:styleId="ListLabel110">
    <w:name w:val="ListLabel 110"/>
    <w:qFormat/>
    <w:rsid w:val="00CF1F68"/>
    <w:rPr>
      <w:rFonts w:cs="Times New Roman"/>
      <w:b/>
    </w:rPr>
  </w:style>
  <w:style w:type="character" w:customStyle="1" w:styleId="ListLabel111">
    <w:name w:val="ListLabel 111"/>
    <w:qFormat/>
    <w:rsid w:val="00CF1F68"/>
    <w:rPr>
      <w:rFonts w:cs="Times New Roman"/>
    </w:rPr>
  </w:style>
  <w:style w:type="character" w:customStyle="1" w:styleId="ListLabel112">
    <w:name w:val="ListLabel 112"/>
    <w:qFormat/>
    <w:rsid w:val="00CF1F68"/>
    <w:rPr>
      <w:rFonts w:cs="Times New Roman"/>
    </w:rPr>
  </w:style>
  <w:style w:type="character" w:customStyle="1" w:styleId="ListLabel113">
    <w:name w:val="ListLabel 113"/>
    <w:qFormat/>
    <w:rsid w:val="00CF1F68"/>
    <w:rPr>
      <w:rFonts w:cs="Times New Roman"/>
    </w:rPr>
  </w:style>
  <w:style w:type="character" w:customStyle="1" w:styleId="ListLabel114">
    <w:name w:val="ListLabel 114"/>
    <w:qFormat/>
    <w:rsid w:val="00CF1F68"/>
    <w:rPr>
      <w:rFonts w:cs="Times New Roman"/>
    </w:rPr>
  </w:style>
  <w:style w:type="character" w:customStyle="1" w:styleId="ListLabel115">
    <w:name w:val="ListLabel 115"/>
    <w:qFormat/>
    <w:rsid w:val="00CF1F68"/>
    <w:rPr>
      <w:rFonts w:cs="Times New Roman"/>
    </w:rPr>
  </w:style>
  <w:style w:type="character" w:customStyle="1" w:styleId="ListLabel116">
    <w:name w:val="ListLabel 116"/>
    <w:qFormat/>
    <w:rsid w:val="00CF1F68"/>
    <w:rPr>
      <w:rFonts w:cs="Times New Roman"/>
    </w:rPr>
  </w:style>
  <w:style w:type="character" w:customStyle="1" w:styleId="ListLabel117">
    <w:name w:val="ListLabel 117"/>
    <w:qFormat/>
    <w:rsid w:val="00CF1F68"/>
    <w:rPr>
      <w:rFonts w:cs="Times New Roman"/>
    </w:rPr>
  </w:style>
  <w:style w:type="character" w:customStyle="1" w:styleId="ListLabel118">
    <w:name w:val="ListLabel 118"/>
    <w:qFormat/>
    <w:rsid w:val="00CF1F68"/>
    <w:rPr>
      <w:rFonts w:cs="Courier New"/>
    </w:rPr>
  </w:style>
  <w:style w:type="character" w:customStyle="1" w:styleId="ListLabel119">
    <w:name w:val="ListLabel 119"/>
    <w:qFormat/>
    <w:rsid w:val="00CF1F68"/>
    <w:rPr>
      <w:rFonts w:cs="Courier New"/>
    </w:rPr>
  </w:style>
  <w:style w:type="character" w:customStyle="1" w:styleId="ListLabel120">
    <w:name w:val="ListLabel 120"/>
    <w:qFormat/>
    <w:rsid w:val="00CF1F68"/>
    <w:rPr>
      <w:rFonts w:cs="Courier New"/>
    </w:rPr>
  </w:style>
  <w:style w:type="character" w:customStyle="1" w:styleId="ListLabel121">
    <w:name w:val="ListLabel 121"/>
    <w:qFormat/>
    <w:rsid w:val="00CF1F68"/>
    <w:rPr>
      <w:rFonts w:cs="Courier New"/>
    </w:rPr>
  </w:style>
  <w:style w:type="character" w:customStyle="1" w:styleId="ListLabel122">
    <w:name w:val="ListLabel 122"/>
    <w:qFormat/>
    <w:rsid w:val="00CF1F68"/>
    <w:rPr>
      <w:rFonts w:cs="Courier New"/>
    </w:rPr>
  </w:style>
  <w:style w:type="character" w:customStyle="1" w:styleId="ListLabel123">
    <w:name w:val="ListLabel 123"/>
    <w:qFormat/>
    <w:rsid w:val="00CF1F68"/>
    <w:rPr>
      <w:rFonts w:cs="Courier New"/>
    </w:rPr>
  </w:style>
  <w:style w:type="character" w:customStyle="1" w:styleId="ListLabel124">
    <w:name w:val="ListLabel 124"/>
    <w:qFormat/>
    <w:rsid w:val="00CF1F68"/>
    <w:rPr>
      <w:rFonts w:cs="Courier New"/>
    </w:rPr>
  </w:style>
  <w:style w:type="character" w:customStyle="1" w:styleId="ListLabel125">
    <w:name w:val="ListLabel 125"/>
    <w:qFormat/>
    <w:rsid w:val="00CF1F68"/>
    <w:rPr>
      <w:rFonts w:cs="Courier New"/>
    </w:rPr>
  </w:style>
  <w:style w:type="character" w:customStyle="1" w:styleId="ListLabel126">
    <w:name w:val="ListLabel 126"/>
    <w:qFormat/>
    <w:rsid w:val="00CF1F68"/>
    <w:rPr>
      <w:rFonts w:cs="Courier New"/>
    </w:rPr>
  </w:style>
  <w:style w:type="character" w:customStyle="1" w:styleId="ListLabel127">
    <w:name w:val="ListLabel 127"/>
    <w:qFormat/>
    <w:rsid w:val="00CF1F68"/>
    <w:rPr>
      <w:rFonts w:cs="Courier New"/>
    </w:rPr>
  </w:style>
  <w:style w:type="character" w:customStyle="1" w:styleId="ListLabel128">
    <w:name w:val="ListLabel 128"/>
    <w:qFormat/>
    <w:rsid w:val="00CF1F68"/>
    <w:rPr>
      <w:rFonts w:cs="Courier New"/>
    </w:rPr>
  </w:style>
  <w:style w:type="character" w:customStyle="1" w:styleId="ListLabel129">
    <w:name w:val="ListLabel 129"/>
    <w:qFormat/>
    <w:rsid w:val="00CF1F68"/>
    <w:rPr>
      <w:rFonts w:cs="Courier New"/>
    </w:rPr>
  </w:style>
  <w:style w:type="character" w:customStyle="1" w:styleId="ListLabel130">
    <w:name w:val="ListLabel 130"/>
    <w:qFormat/>
    <w:rsid w:val="00CF1F68"/>
    <w:rPr>
      <w:rFonts w:cs="Courier New"/>
    </w:rPr>
  </w:style>
  <w:style w:type="character" w:customStyle="1" w:styleId="ListLabel131">
    <w:name w:val="ListLabel 131"/>
    <w:qFormat/>
    <w:rsid w:val="00CF1F68"/>
    <w:rPr>
      <w:rFonts w:cs="Courier New"/>
    </w:rPr>
  </w:style>
  <w:style w:type="character" w:customStyle="1" w:styleId="ListLabel132">
    <w:name w:val="ListLabel 132"/>
    <w:qFormat/>
    <w:rsid w:val="00CF1F68"/>
    <w:rPr>
      <w:rFonts w:cs="Courier New"/>
    </w:rPr>
  </w:style>
  <w:style w:type="character" w:customStyle="1" w:styleId="ListLabel133">
    <w:name w:val="ListLabel 133"/>
    <w:qFormat/>
    <w:rsid w:val="00CF1F68"/>
    <w:rPr>
      <w:rFonts w:cs="Courier New"/>
    </w:rPr>
  </w:style>
  <w:style w:type="character" w:customStyle="1" w:styleId="ListLabel134">
    <w:name w:val="ListLabel 134"/>
    <w:qFormat/>
    <w:rsid w:val="00CF1F68"/>
    <w:rPr>
      <w:rFonts w:cs="Courier New"/>
    </w:rPr>
  </w:style>
  <w:style w:type="character" w:customStyle="1" w:styleId="ListLabel135">
    <w:name w:val="ListLabel 135"/>
    <w:qFormat/>
    <w:rsid w:val="00CF1F68"/>
    <w:rPr>
      <w:rFonts w:cs="Courier New"/>
    </w:rPr>
  </w:style>
  <w:style w:type="character" w:customStyle="1" w:styleId="ListLabel136">
    <w:name w:val="ListLabel 136"/>
    <w:qFormat/>
    <w:rsid w:val="00CF1F68"/>
    <w:rPr>
      <w:rFonts w:cs="Courier New"/>
    </w:rPr>
  </w:style>
  <w:style w:type="character" w:customStyle="1" w:styleId="ListLabel137">
    <w:name w:val="ListLabel 137"/>
    <w:qFormat/>
    <w:rsid w:val="00CF1F68"/>
    <w:rPr>
      <w:rFonts w:cs="Courier New"/>
    </w:rPr>
  </w:style>
  <w:style w:type="character" w:customStyle="1" w:styleId="ListLabel138">
    <w:name w:val="ListLabel 138"/>
    <w:qFormat/>
    <w:rsid w:val="00CF1F68"/>
    <w:rPr>
      <w:rFonts w:cs="Courier New"/>
    </w:rPr>
  </w:style>
  <w:style w:type="character" w:customStyle="1" w:styleId="ListLabel139">
    <w:name w:val="ListLabel 139"/>
    <w:qFormat/>
    <w:rsid w:val="00CF1F68"/>
    <w:rPr>
      <w:rFonts w:cs="Courier New"/>
    </w:rPr>
  </w:style>
  <w:style w:type="character" w:customStyle="1" w:styleId="ListLabel140">
    <w:name w:val="ListLabel 140"/>
    <w:qFormat/>
    <w:rsid w:val="00CF1F68"/>
    <w:rPr>
      <w:rFonts w:cs="Courier New"/>
    </w:rPr>
  </w:style>
  <w:style w:type="character" w:customStyle="1" w:styleId="ListLabel141">
    <w:name w:val="ListLabel 141"/>
    <w:qFormat/>
    <w:rsid w:val="00CF1F68"/>
    <w:rPr>
      <w:rFonts w:cs="Courier New"/>
    </w:rPr>
  </w:style>
  <w:style w:type="character" w:customStyle="1" w:styleId="ListLabel142">
    <w:name w:val="ListLabel 142"/>
    <w:qFormat/>
    <w:rsid w:val="00CF1F68"/>
    <w:rPr>
      <w:b/>
      <w:color w:val="00000A"/>
      <w:sz w:val="20"/>
      <w:szCs w:val="20"/>
    </w:rPr>
  </w:style>
  <w:style w:type="character" w:customStyle="1" w:styleId="ListLabel143">
    <w:name w:val="ListLabel 143"/>
    <w:qFormat/>
    <w:rsid w:val="00CF1F68"/>
    <w:rPr>
      <w:rFonts w:eastAsia="Times New Roman" w:cs="Times New Roman"/>
    </w:rPr>
  </w:style>
  <w:style w:type="character" w:customStyle="1" w:styleId="ListLabel144">
    <w:name w:val="ListLabel 144"/>
    <w:qFormat/>
    <w:rsid w:val="00CF1F68"/>
    <w:rPr>
      <w:rFonts w:eastAsia="Times New Roman" w:cs="Times New Roman"/>
    </w:rPr>
  </w:style>
  <w:style w:type="character" w:customStyle="1" w:styleId="ListLabel145">
    <w:name w:val="ListLabel 145"/>
    <w:qFormat/>
    <w:rsid w:val="00CF1F68"/>
    <w:rPr>
      <w:rFonts w:eastAsia="Times New Roman" w:cs="Times New Roman"/>
    </w:rPr>
  </w:style>
  <w:style w:type="character" w:customStyle="1" w:styleId="ListLabel146">
    <w:name w:val="ListLabel 146"/>
    <w:qFormat/>
    <w:rsid w:val="00CF1F68"/>
    <w:rPr>
      <w:b/>
      <w:color w:val="00000A"/>
      <w:sz w:val="20"/>
      <w:szCs w:val="20"/>
    </w:rPr>
  </w:style>
  <w:style w:type="character" w:customStyle="1" w:styleId="ListLabel147">
    <w:name w:val="ListLabel 147"/>
    <w:qFormat/>
    <w:rsid w:val="00CF1F68"/>
    <w:rPr>
      <w:rFonts w:eastAsia="Times New Roman" w:cs="Times New Roman"/>
    </w:rPr>
  </w:style>
  <w:style w:type="character" w:customStyle="1" w:styleId="ListLabel148">
    <w:name w:val="ListLabel 148"/>
    <w:qFormat/>
    <w:rsid w:val="00CF1F68"/>
    <w:rPr>
      <w:rFonts w:eastAsia="Times New Roman" w:cs="Times New Roman"/>
    </w:rPr>
  </w:style>
  <w:style w:type="character" w:customStyle="1" w:styleId="ListLabel149">
    <w:name w:val="ListLabel 149"/>
    <w:qFormat/>
    <w:rsid w:val="00CF1F68"/>
    <w:rPr>
      <w:rFonts w:cs="Courier New"/>
    </w:rPr>
  </w:style>
  <w:style w:type="character" w:customStyle="1" w:styleId="ListLabel150">
    <w:name w:val="ListLabel 150"/>
    <w:qFormat/>
    <w:rsid w:val="00CF1F68"/>
    <w:rPr>
      <w:rFonts w:cs="Courier New"/>
    </w:rPr>
  </w:style>
  <w:style w:type="character" w:customStyle="1" w:styleId="ListLabel151">
    <w:name w:val="ListLabel 151"/>
    <w:qFormat/>
    <w:rsid w:val="00CF1F68"/>
    <w:rPr>
      <w:rFonts w:cs="Courier New"/>
    </w:rPr>
  </w:style>
  <w:style w:type="character" w:customStyle="1" w:styleId="ListLabel152">
    <w:name w:val="ListLabel 152"/>
    <w:qFormat/>
    <w:rsid w:val="00CF1F68"/>
    <w:rPr>
      <w:rFonts w:cs="Courier New"/>
    </w:rPr>
  </w:style>
  <w:style w:type="character" w:customStyle="1" w:styleId="ListLabel153">
    <w:name w:val="ListLabel 153"/>
    <w:qFormat/>
    <w:rsid w:val="00CF1F68"/>
    <w:rPr>
      <w:rFonts w:cs="Courier New"/>
    </w:rPr>
  </w:style>
  <w:style w:type="character" w:customStyle="1" w:styleId="ListLabel154">
    <w:name w:val="ListLabel 154"/>
    <w:qFormat/>
    <w:rsid w:val="00CF1F68"/>
    <w:rPr>
      <w:rFonts w:cs="Courier New"/>
    </w:rPr>
  </w:style>
  <w:style w:type="character" w:customStyle="1" w:styleId="ListLabel155">
    <w:name w:val="ListLabel 155"/>
    <w:qFormat/>
    <w:rsid w:val="00CF1F68"/>
    <w:rPr>
      <w:rFonts w:cs="Courier New"/>
    </w:rPr>
  </w:style>
  <w:style w:type="character" w:customStyle="1" w:styleId="ListLabel156">
    <w:name w:val="ListLabel 156"/>
    <w:qFormat/>
    <w:rsid w:val="00CF1F68"/>
    <w:rPr>
      <w:rFonts w:cs="Courier New"/>
    </w:rPr>
  </w:style>
  <w:style w:type="character" w:customStyle="1" w:styleId="ListLabel157">
    <w:name w:val="ListLabel 157"/>
    <w:qFormat/>
    <w:rsid w:val="00CF1F68"/>
    <w:rPr>
      <w:rFonts w:cs="Courier New"/>
    </w:rPr>
  </w:style>
  <w:style w:type="character" w:customStyle="1" w:styleId="ListLabel158">
    <w:name w:val="ListLabel 158"/>
    <w:qFormat/>
    <w:rsid w:val="00CF1F68"/>
    <w:rPr>
      <w:rFonts w:cs="Courier New"/>
    </w:rPr>
  </w:style>
  <w:style w:type="character" w:customStyle="1" w:styleId="ListLabel159">
    <w:name w:val="ListLabel 159"/>
    <w:qFormat/>
    <w:rsid w:val="00CF1F68"/>
    <w:rPr>
      <w:rFonts w:cs="Courier New"/>
    </w:rPr>
  </w:style>
  <w:style w:type="character" w:customStyle="1" w:styleId="ListLabel160">
    <w:name w:val="ListLabel 160"/>
    <w:qFormat/>
    <w:rsid w:val="00CF1F68"/>
    <w:rPr>
      <w:rFonts w:cs="Courier New"/>
    </w:rPr>
  </w:style>
  <w:style w:type="character" w:customStyle="1" w:styleId="ListLabel161">
    <w:name w:val="ListLabel 161"/>
    <w:qFormat/>
    <w:rsid w:val="00CF1F68"/>
    <w:rPr>
      <w:lang w:val="pl-PL"/>
    </w:rPr>
  </w:style>
  <w:style w:type="character" w:customStyle="1" w:styleId="ListLabel162">
    <w:name w:val="ListLabel 162"/>
    <w:qFormat/>
    <w:rsid w:val="00CF1F68"/>
    <w:rPr>
      <w:rFonts w:cs="Courier New"/>
    </w:rPr>
  </w:style>
  <w:style w:type="character" w:customStyle="1" w:styleId="ListLabel163">
    <w:name w:val="ListLabel 163"/>
    <w:qFormat/>
    <w:rsid w:val="00CF1F68"/>
    <w:rPr>
      <w:rFonts w:cs="Courier New"/>
    </w:rPr>
  </w:style>
  <w:style w:type="character" w:customStyle="1" w:styleId="ListLabel164">
    <w:name w:val="ListLabel 164"/>
    <w:qFormat/>
    <w:rsid w:val="00CF1F68"/>
    <w:rPr>
      <w:rFonts w:cs="Courier New"/>
    </w:rPr>
  </w:style>
  <w:style w:type="character" w:customStyle="1" w:styleId="ListLabel165">
    <w:name w:val="ListLabel 165"/>
    <w:qFormat/>
    <w:rsid w:val="00CF1F68"/>
    <w:rPr>
      <w:lang w:val="pl-PL"/>
    </w:rPr>
  </w:style>
  <w:style w:type="character" w:customStyle="1" w:styleId="ListLabel166">
    <w:name w:val="ListLabel 166"/>
    <w:qFormat/>
    <w:rsid w:val="00CF1F68"/>
    <w:rPr>
      <w:rFonts w:cs="Courier New"/>
    </w:rPr>
  </w:style>
  <w:style w:type="character" w:customStyle="1" w:styleId="ListLabel167">
    <w:name w:val="ListLabel 167"/>
    <w:qFormat/>
    <w:rsid w:val="00CF1F68"/>
    <w:rPr>
      <w:rFonts w:cs="Courier New"/>
    </w:rPr>
  </w:style>
  <w:style w:type="character" w:customStyle="1" w:styleId="ListLabel168">
    <w:name w:val="ListLabel 168"/>
    <w:qFormat/>
    <w:rsid w:val="00CF1F68"/>
    <w:rPr>
      <w:rFonts w:cs="Courier New"/>
    </w:rPr>
  </w:style>
  <w:style w:type="character" w:customStyle="1" w:styleId="ListLabel169">
    <w:name w:val="ListLabel 169"/>
    <w:qFormat/>
    <w:rsid w:val="00CF1F68"/>
    <w:rPr>
      <w:rFonts w:cs="Courier New"/>
    </w:rPr>
  </w:style>
  <w:style w:type="character" w:customStyle="1" w:styleId="ListLabel170">
    <w:name w:val="ListLabel 170"/>
    <w:qFormat/>
    <w:rsid w:val="00CF1F68"/>
    <w:rPr>
      <w:rFonts w:cs="Courier New"/>
    </w:rPr>
  </w:style>
  <w:style w:type="character" w:customStyle="1" w:styleId="ListLabel171">
    <w:name w:val="ListLabel 171"/>
    <w:qFormat/>
    <w:rsid w:val="00CF1F68"/>
    <w:rPr>
      <w:rFonts w:cs="Courier New"/>
    </w:rPr>
  </w:style>
  <w:style w:type="character" w:customStyle="1" w:styleId="ListLabel172">
    <w:name w:val="ListLabel 172"/>
    <w:qFormat/>
    <w:rsid w:val="00CF1F68"/>
    <w:rPr>
      <w:rFonts w:cs="Courier New"/>
    </w:rPr>
  </w:style>
  <w:style w:type="character" w:customStyle="1" w:styleId="ListLabel173">
    <w:name w:val="ListLabel 173"/>
    <w:qFormat/>
    <w:rsid w:val="00CF1F68"/>
    <w:rPr>
      <w:rFonts w:cs="Courier New"/>
    </w:rPr>
  </w:style>
  <w:style w:type="character" w:customStyle="1" w:styleId="ListLabel174">
    <w:name w:val="ListLabel 174"/>
    <w:qFormat/>
    <w:rsid w:val="00CF1F68"/>
    <w:rPr>
      <w:rFonts w:cs="Courier New"/>
    </w:rPr>
  </w:style>
  <w:style w:type="character" w:customStyle="1" w:styleId="ListLabel175">
    <w:name w:val="ListLabel 175"/>
    <w:qFormat/>
    <w:rsid w:val="00CF1F68"/>
    <w:rPr>
      <w:rFonts w:cs="Courier New"/>
    </w:rPr>
  </w:style>
  <w:style w:type="character" w:customStyle="1" w:styleId="ListLabel176">
    <w:name w:val="ListLabel 176"/>
    <w:qFormat/>
    <w:rsid w:val="00CF1F68"/>
    <w:rPr>
      <w:rFonts w:cs="Courier New"/>
    </w:rPr>
  </w:style>
  <w:style w:type="character" w:customStyle="1" w:styleId="ListLabel177">
    <w:name w:val="ListLabel 177"/>
    <w:qFormat/>
    <w:rsid w:val="00CF1F68"/>
    <w:rPr>
      <w:rFonts w:cs="Courier New"/>
    </w:rPr>
  </w:style>
  <w:style w:type="character" w:customStyle="1" w:styleId="ListLabel178">
    <w:name w:val="ListLabel 178"/>
    <w:qFormat/>
    <w:rsid w:val="00CF1F68"/>
    <w:rPr>
      <w:rFonts w:cs="Courier New"/>
    </w:rPr>
  </w:style>
  <w:style w:type="character" w:customStyle="1" w:styleId="ListLabel179">
    <w:name w:val="ListLabel 179"/>
    <w:qFormat/>
    <w:rsid w:val="00CF1F68"/>
    <w:rPr>
      <w:rFonts w:cs="Courier New"/>
    </w:rPr>
  </w:style>
  <w:style w:type="character" w:customStyle="1" w:styleId="ListLabel180">
    <w:name w:val="ListLabel 180"/>
    <w:qFormat/>
    <w:rsid w:val="00CF1F68"/>
    <w:rPr>
      <w:rFonts w:cs="Courier New"/>
    </w:rPr>
  </w:style>
  <w:style w:type="character" w:customStyle="1" w:styleId="ListLabel181">
    <w:name w:val="ListLabel 181"/>
    <w:qFormat/>
    <w:rsid w:val="00CF1F68"/>
    <w:rPr>
      <w:rFonts w:cs="Courier New"/>
    </w:rPr>
  </w:style>
  <w:style w:type="character" w:customStyle="1" w:styleId="ListLabel182">
    <w:name w:val="ListLabel 182"/>
    <w:qFormat/>
    <w:rsid w:val="00CF1F68"/>
    <w:rPr>
      <w:rFonts w:cs="Courier New"/>
    </w:rPr>
  </w:style>
  <w:style w:type="character" w:customStyle="1" w:styleId="ListLabel183">
    <w:name w:val="ListLabel 183"/>
    <w:qFormat/>
    <w:rsid w:val="00CF1F68"/>
    <w:rPr>
      <w:rFonts w:cs="Courier New"/>
    </w:rPr>
  </w:style>
  <w:style w:type="character" w:customStyle="1" w:styleId="ListLabel184">
    <w:name w:val="ListLabel 184"/>
    <w:qFormat/>
    <w:rsid w:val="00CF1F68"/>
    <w:rPr>
      <w:lang w:val="pl-PL"/>
    </w:rPr>
  </w:style>
  <w:style w:type="character" w:customStyle="1" w:styleId="ListLabel185">
    <w:name w:val="ListLabel 185"/>
    <w:qFormat/>
    <w:rsid w:val="00CF1F68"/>
    <w:rPr>
      <w:lang w:val="pl-PL"/>
    </w:rPr>
  </w:style>
  <w:style w:type="character" w:customStyle="1" w:styleId="ListLabel186">
    <w:name w:val="ListLabel 186"/>
    <w:qFormat/>
    <w:rsid w:val="00CF1F68"/>
    <w:rPr>
      <w:lang w:val="pl-PL"/>
    </w:rPr>
  </w:style>
  <w:style w:type="character" w:customStyle="1" w:styleId="ListLabel187">
    <w:name w:val="ListLabel 187"/>
    <w:qFormat/>
    <w:rsid w:val="00CF1F68"/>
    <w:rPr>
      <w:lang w:val="pl-PL"/>
    </w:rPr>
  </w:style>
  <w:style w:type="character" w:customStyle="1" w:styleId="ListLabel188">
    <w:name w:val="ListLabel 188"/>
    <w:qFormat/>
    <w:rsid w:val="00CF1F68"/>
    <w:rPr>
      <w:rFonts w:cs="Courier New"/>
    </w:rPr>
  </w:style>
  <w:style w:type="character" w:customStyle="1" w:styleId="ListLabel189">
    <w:name w:val="ListLabel 189"/>
    <w:qFormat/>
    <w:rsid w:val="00CF1F68"/>
    <w:rPr>
      <w:rFonts w:cs="Courier New"/>
    </w:rPr>
  </w:style>
  <w:style w:type="character" w:customStyle="1" w:styleId="ListLabel190">
    <w:name w:val="ListLabel 190"/>
    <w:qFormat/>
    <w:rsid w:val="00CF1F68"/>
    <w:rPr>
      <w:rFonts w:cs="Courier New"/>
    </w:rPr>
  </w:style>
  <w:style w:type="character" w:customStyle="1" w:styleId="ListLabel191">
    <w:name w:val="ListLabel 191"/>
    <w:qFormat/>
    <w:rsid w:val="00CF1F68"/>
    <w:rPr>
      <w:rFonts w:cs="Courier New"/>
    </w:rPr>
  </w:style>
  <w:style w:type="character" w:customStyle="1" w:styleId="ListLabel192">
    <w:name w:val="ListLabel 192"/>
    <w:qFormat/>
    <w:rsid w:val="00CF1F68"/>
    <w:rPr>
      <w:rFonts w:cs="Courier New"/>
    </w:rPr>
  </w:style>
  <w:style w:type="character" w:customStyle="1" w:styleId="ListLabel193">
    <w:name w:val="ListLabel 193"/>
    <w:qFormat/>
    <w:rsid w:val="00CF1F68"/>
    <w:rPr>
      <w:rFonts w:cs="Courier New"/>
    </w:rPr>
  </w:style>
  <w:style w:type="character" w:customStyle="1" w:styleId="czeindeksu">
    <w:name w:val="Łącze indeksu"/>
    <w:qFormat/>
    <w:rsid w:val="00CF1F68"/>
  </w:style>
  <w:style w:type="paragraph" w:styleId="Lista">
    <w:name w:val="List"/>
    <w:basedOn w:val="Tekstpodstawowy"/>
    <w:rsid w:val="00CF1F68"/>
    <w:rPr>
      <w:rFonts w:cs="Mangal"/>
    </w:rPr>
  </w:style>
  <w:style w:type="paragraph" w:customStyle="1" w:styleId="Legenda1">
    <w:name w:val="Legenda1"/>
    <w:basedOn w:val="Normalny"/>
    <w:qFormat/>
    <w:rsid w:val="00CF1F68"/>
    <w:pPr>
      <w:suppressLineNumbers/>
      <w:spacing w:before="120"/>
    </w:pPr>
    <w:rPr>
      <w:rFonts w:cs="Mangal"/>
      <w:i/>
      <w:iCs/>
      <w:sz w:val="24"/>
      <w:szCs w:val="24"/>
    </w:rPr>
  </w:style>
  <w:style w:type="paragraph" w:customStyle="1" w:styleId="Indeks">
    <w:name w:val="Indeks"/>
    <w:basedOn w:val="Normalny"/>
    <w:qFormat/>
    <w:rsid w:val="00CF1F68"/>
    <w:pPr>
      <w:suppressLineNumbers/>
    </w:pPr>
    <w:rPr>
      <w:rFonts w:cs="Mangal"/>
    </w:rPr>
  </w:style>
  <w:style w:type="paragraph" w:customStyle="1" w:styleId="Spistreci11">
    <w:name w:val="Spis treści 11"/>
    <w:basedOn w:val="Normalny"/>
    <w:uiPriority w:val="39"/>
    <w:qFormat/>
    <w:rsid w:val="00CF1F68"/>
    <w:pPr>
      <w:tabs>
        <w:tab w:val="left" w:pos="1134"/>
        <w:tab w:val="right" w:leader="dot" w:pos="9072"/>
      </w:tabs>
      <w:spacing w:before="120" w:after="60"/>
      <w:ind w:left="425" w:right="567" w:hanging="425"/>
    </w:pPr>
    <w:rPr>
      <w:b/>
    </w:rPr>
  </w:style>
  <w:style w:type="paragraph" w:customStyle="1" w:styleId="Spistreci21">
    <w:name w:val="Spis treści 21"/>
    <w:basedOn w:val="Normalny"/>
    <w:uiPriority w:val="39"/>
    <w:qFormat/>
    <w:rsid w:val="00CF1F68"/>
    <w:pPr>
      <w:tabs>
        <w:tab w:val="left" w:pos="993"/>
        <w:tab w:val="right" w:leader="dot" w:pos="9060"/>
      </w:tabs>
      <w:spacing w:before="40" w:after="0"/>
      <w:ind w:left="992" w:right="567" w:hanging="567"/>
    </w:pPr>
    <w:rPr>
      <w:smallCaps/>
    </w:rPr>
  </w:style>
  <w:style w:type="paragraph" w:customStyle="1" w:styleId="Spistreci31">
    <w:name w:val="Spis treści 31"/>
    <w:basedOn w:val="Normalny"/>
    <w:uiPriority w:val="39"/>
    <w:qFormat/>
    <w:rsid w:val="00CF1F68"/>
    <w:pPr>
      <w:tabs>
        <w:tab w:val="left" w:pos="1701"/>
        <w:tab w:val="right" w:leader="dot" w:pos="9060"/>
      </w:tabs>
      <w:spacing w:after="0"/>
      <w:ind w:left="1701" w:right="567" w:hanging="709"/>
      <w:jc w:val="left"/>
    </w:pPr>
    <w:rPr>
      <w:sz w:val="20"/>
    </w:rPr>
  </w:style>
  <w:style w:type="paragraph" w:customStyle="1" w:styleId="Stopka1">
    <w:name w:val="Stopka1"/>
    <w:basedOn w:val="Normalny"/>
    <w:uiPriority w:val="99"/>
    <w:unhideWhenUsed/>
    <w:rsid w:val="00CF1F68"/>
    <w:pPr>
      <w:tabs>
        <w:tab w:val="center" w:pos="4536"/>
        <w:tab w:val="right" w:pos="9072"/>
      </w:tabs>
      <w:spacing w:after="0" w:line="240" w:lineRule="auto"/>
    </w:pPr>
    <w:rPr>
      <w:rFonts w:cs="Times New Roman"/>
      <w:sz w:val="20"/>
      <w:szCs w:val="20"/>
    </w:rPr>
  </w:style>
  <w:style w:type="paragraph" w:customStyle="1" w:styleId="Spistreci41">
    <w:name w:val="Spis treści 41"/>
    <w:basedOn w:val="Normalny"/>
    <w:autoRedefine/>
    <w:uiPriority w:val="39"/>
    <w:unhideWhenUsed/>
    <w:rsid w:val="00CF1F68"/>
    <w:pPr>
      <w:spacing w:before="40" w:after="40" w:line="240" w:lineRule="auto"/>
      <w:ind w:left="1134"/>
      <w:jc w:val="left"/>
    </w:pPr>
    <w:rPr>
      <w:rFonts w:cs="Times New Roman"/>
      <w:sz w:val="18"/>
    </w:rPr>
  </w:style>
  <w:style w:type="paragraph" w:customStyle="1" w:styleId="Spistreci51">
    <w:name w:val="Spis treści 51"/>
    <w:basedOn w:val="Normalny"/>
    <w:autoRedefine/>
    <w:uiPriority w:val="39"/>
    <w:unhideWhenUsed/>
    <w:rsid w:val="00CF1F68"/>
    <w:pPr>
      <w:spacing w:after="100" w:line="276" w:lineRule="auto"/>
      <w:ind w:left="880"/>
      <w:jc w:val="left"/>
    </w:pPr>
    <w:rPr>
      <w:rFonts w:ascii="Calibri" w:hAnsi="Calibri" w:cs="Times New Roman"/>
    </w:rPr>
  </w:style>
  <w:style w:type="paragraph" w:customStyle="1" w:styleId="Spistreci61">
    <w:name w:val="Spis treści 61"/>
    <w:basedOn w:val="Normalny"/>
    <w:autoRedefine/>
    <w:uiPriority w:val="39"/>
    <w:unhideWhenUsed/>
    <w:rsid w:val="00CF1F68"/>
    <w:pPr>
      <w:spacing w:after="100" w:line="276" w:lineRule="auto"/>
      <w:ind w:left="1100"/>
      <w:jc w:val="left"/>
    </w:pPr>
    <w:rPr>
      <w:rFonts w:ascii="Calibri" w:hAnsi="Calibri" w:cs="Times New Roman"/>
    </w:rPr>
  </w:style>
  <w:style w:type="paragraph" w:customStyle="1" w:styleId="Spistreci71">
    <w:name w:val="Spis treści 71"/>
    <w:basedOn w:val="Normalny"/>
    <w:autoRedefine/>
    <w:uiPriority w:val="39"/>
    <w:unhideWhenUsed/>
    <w:rsid w:val="00CF1F68"/>
    <w:pPr>
      <w:spacing w:after="100" w:line="276" w:lineRule="auto"/>
      <w:ind w:left="1320"/>
      <w:jc w:val="left"/>
    </w:pPr>
    <w:rPr>
      <w:rFonts w:ascii="Calibri" w:hAnsi="Calibri" w:cs="Times New Roman"/>
    </w:rPr>
  </w:style>
  <w:style w:type="paragraph" w:customStyle="1" w:styleId="Spistreci81">
    <w:name w:val="Spis treści 81"/>
    <w:basedOn w:val="Normalny"/>
    <w:autoRedefine/>
    <w:uiPriority w:val="39"/>
    <w:unhideWhenUsed/>
    <w:rsid w:val="00CF1F68"/>
    <w:pPr>
      <w:spacing w:after="100" w:line="276" w:lineRule="auto"/>
      <w:ind w:left="1540"/>
      <w:jc w:val="left"/>
    </w:pPr>
    <w:rPr>
      <w:rFonts w:ascii="Calibri" w:hAnsi="Calibri" w:cs="Times New Roman"/>
    </w:rPr>
  </w:style>
  <w:style w:type="paragraph" w:customStyle="1" w:styleId="Spistreci91">
    <w:name w:val="Spis treści 91"/>
    <w:basedOn w:val="Normalny"/>
    <w:autoRedefine/>
    <w:uiPriority w:val="39"/>
    <w:unhideWhenUsed/>
    <w:rsid w:val="00CF1F68"/>
    <w:pPr>
      <w:spacing w:after="100" w:line="276" w:lineRule="auto"/>
      <w:ind w:left="1760"/>
      <w:jc w:val="left"/>
    </w:pPr>
    <w:rPr>
      <w:rFonts w:ascii="Calibri" w:hAnsi="Calibri" w:cs="Times New Roman"/>
    </w:rPr>
  </w:style>
  <w:style w:type="paragraph" w:customStyle="1" w:styleId="Nagwek10">
    <w:name w:val="Nagłówek1"/>
    <w:basedOn w:val="Normalny"/>
    <w:uiPriority w:val="99"/>
    <w:qFormat/>
    <w:rsid w:val="00CF1F68"/>
    <w:pPr>
      <w:tabs>
        <w:tab w:val="center" w:pos="4536"/>
        <w:tab w:val="right" w:pos="9072"/>
      </w:tabs>
      <w:spacing w:after="0" w:line="240" w:lineRule="auto"/>
    </w:pPr>
    <w:rPr>
      <w:rFonts w:cs="Times New Roman"/>
      <w:sz w:val="24"/>
      <w:szCs w:val="24"/>
    </w:rPr>
  </w:style>
  <w:style w:type="paragraph" w:styleId="Listapunktowana">
    <w:name w:val="List Bullet"/>
    <w:basedOn w:val="Normalny"/>
    <w:autoRedefine/>
    <w:qFormat/>
    <w:rsid w:val="00CF1F68"/>
    <w:pPr>
      <w:spacing w:after="80" w:line="240" w:lineRule="auto"/>
      <w:ind w:left="357"/>
    </w:pPr>
    <w:rPr>
      <w:bCs/>
      <w:iCs/>
      <w:szCs w:val="28"/>
    </w:rPr>
  </w:style>
  <w:style w:type="paragraph" w:styleId="Listapunktowana4">
    <w:name w:val="List Bullet 4"/>
    <w:basedOn w:val="Normalny"/>
    <w:autoRedefine/>
    <w:qFormat/>
    <w:rsid w:val="00CF1F68"/>
    <w:pPr>
      <w:tabs>
        <w:tab w:val="left" w:pos="1560"/>
      </w:tabs>
      <w:spacing w:after="0" w:line="240" w:lineRule="auto"/>
      <w:ind w:left="1560" w:hanging="284"/>
      <w:jc w:val="left"/>
    </w:pPr>
    <w:rPr>
      <w:rFonts w:cs="Times New Roman"/>
      <w:szCs w:val="20"/>
    </w:rPr>
  </w:style>
  <w:style w:type="paragraph" w:customStyle="1" w:styleId="akapit">
    <w:name w:val="akapit"/>
    <w:basedOn w:val="Normalny"/>
    <w:qFormat/>
    <w:rsid w:val="00CF1F68"/>
    <w:pPr>
      <w:widowControl w:val="0"/>
      <w:spacing w:after="0" w:line="240" w:lineRule="auto"/>
      <w:ind w:firstLine="284"/>
    </w:pPr>
    <w:rPr>
      <w:rFonts w:ascii="Times New Roman" w:hAnsi="Times New Roman"/>
      <w:sz w:val="24"/>
      <w:szCs w:val="24"/>
    </w:rPr>
  </w:style>
  <w:style w:type="paragraph" w:customStyle="1" w:styleId="PNTekstpodstawowy">
    <w:name w:val="PN Tekst podstawowy"/>
    <w:uiPriority w:val="99"/>
    <w:qFormat/>
    <w:rsid w:val="00CF1F68"/>
    <w:pPr>
      <w:spacing w:line="360" w:lineRule="auto"/>
    </w:pPr>
    <w:rPr>
      <w:rFonts w:ascii="Arial" w:eastAsia="Times New Roman" w:hAnsi="Arial"/>
      <w:szCs w:val="20"/>
    </w:rPr>
  </w:style>
  <w:style w:type="paragraph" w:customStyle="1" w:styleId="xl24">
    <w:name w:val="xl24"/>
    <w:basedOn w:val="Normalny"/>
    <w:qFormat/>
    <w:rsid w:val="00CF1F68"/>
    <w:pPr>
      <w:spacing w:beforeAutospacing="1" w:afterAutospacing="1" w:line="240" w:lineRule="auto"/>
    </w:pPr>
    <w:rPr>
      <w:rFonts w:eastAsia="Arial Unicode MS"/>
      <w:b/>
      <w:bCs/>
      <w:szCs w:val="24"/>
    </w:rPr>
  </w:style>
  <w:style w:type="paragraph" w:customStyle="1" w:styleId="xl99">
    <w:name w:val="xl99"/>
    <w:basedOn w:val="Normalny"/>
    <w:qFormat/>
    <w:rsid w:val="00CF1F68"/>
    <w:pPr>
      <w:pBdr>
        <w:right w:val="single" w:sz="8" w:space="0" w:color="00000A"/>
      </w:pBdr>
      <w:spacing w:beforeAutospacing="1" w:afterAutospacing="1" w:line="240" w:lineRule="auto"/>
      <w:jc w:val="left"/>
    </w:pPr>
    <w:rPr>
      <w:rFonts w:ascii="Arial Unicode MS" w:eastAsia="Arial Unicode MS" w:hAnsi="Arial Unicode MS" w:cs="Arial Unicode MS"/>
      <w:sz w:val="24"/>
      <w:szCs w:val="24"/>
    </w:rPr>
  </w:style>
  <w:style w:type="paragraph" w:customStyle="1" w:styleId="Tekstpodstawowy21">
    <w:name w:val="Tekst podstawowy 21"/>
    <w:basedOn w:val="Normalny"/>
    <w:qFormat/>
    <w:rsid w:val="00CF1F68"/>
    <w:pPr>
      <w:suppressAutoHyphens/>
      <w:spacing w:after="0" w:line="240" w:lineRule="auto"/>
    </w:pPr>
    <w:rPr>
      <w:rFonts w:cs="Times New Roman"/>
      <w:sz w:val="18"/>
      <w:szCs w:val="20"/>
      <w:lang w:eastAsia="ar-SA"/>
    </w:rPr>
  </w:style>
  <w:style w:type="character" w:customStyle="1" w:styleId="Nagwek2Znak2">
    <w:name w:val="Nagłówek 2 Znak2"/>
    <w:basedOn w:val="Domylnaczcionkaakapitu"/>
    <w:uiPriority w:val="9"/>
    <w:rsid w:val="00CF1F68"/>
    <w:rPr>
      <w:rFonts w:asciiTheme="majorHAnsi" w:eastAsiaTheme="majorEastAsia" w:hAnsiTheme="majorHAnsi" w:cstheme="majorBidi"/>
      <w:b/>
      <w:bCs/>
      <w:color w:val="4F81BD" w:themeColor="accent1"/>
      <w:sz w:val="26"/>
      <w:szCs w:val="26"/>
    </w:rPr>
  </w:style>
  <w:style w:type="character" w:customStyle="1" w:styleId="Nagwek4Znak2">
    <w:name w:val="Nagłówek 4 Znak2"/>
    <w:basedOn w:val="Domylnaczcionkaakapitu"/>
    <w:uiPriority w:val="9"/>
    <w:rsid w:val="00CF1F68"/>
    <w:rPr>
      <w:rFonts w:asciiTheme="majorHAnsi" w:eastAsiaTheme="majorEastAsia" w:hAnsiTheme="majorHAnsi" w:cstheme="majorBidi"/>
      <w:b/>
      <w:bCs/>
      <w:i/>
      <w:iCs/>
      <w:color w:val="4F81BD" w:themeColor="accent1"/>
      <w:sz w:val="22"/>
      <w:szCs w:val="22"/>
    </w:rPr>
  </w:style>
  <w:style w:type="paragraph" w:customStyle="1" w:styleId="Standard">
    <w:name w:val="Standard"/>
    <w:rsid w:val="00CF1F68"/>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character" w:customStyle="1" w:styleId="h2">
    <w:name w:val="h2"/>
    <w:basedOn w:val="Domylnaczcionkaakapitu"/>
    <w:rsid w:val="00CF1F68"/>
  </w:style>
  <w:style w:type="paragraph" w:styleId="Tekstpodstawowywcity3">
    <w:name w:val="Body Text Indent 3"/>
    <w:basedOn w:val="Normalny"/>
    <w:link w:val="Tekstpodstawowywcity3Znak"/>
    <w:uiPriority w:val="99"/>
    <w:semiHidden/>
    <w:unhideWhenUsed/>
    <w:rsid w:val="004B7F29"/>
    <w:pPr>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B7F29"/>
    <w:rPr>
      <w:rFonts w:ascii="Arial" w:eastAsia="Times New Roman" w:hAnsi="Arial" w:cs="Arial"/>
      <w:sz w:val="16"/>
      <w:szCs w:val="16"/>
    </w:rPr>
  </w:style>
  <w:style w:type="paragraph" w:customStyle="1" w:styleId="Head2">
    <w:name w:val="Head2"/>
    <w:basedOn w:val="Normalny"/>
    <w:rsid w:val="00EE2E2C"/>
    <w:pPr>
      <w:widowControl w:val="0"/>
      <w:suppressAutoHyphens/>
      <w:autoSpaceDE w:val="0"/>
      <w:spacing w:after="0" w:line="240" w:lineRule="auto"/>
    </w:pPr>
    <w:rPr>
      <w:rFonts w:ascii="Times New Roman" w:hAnsi="Times New Roman" w:cs="Times New Roman"/>
      <w:sz w:val="24"/>
      <w:szCs w:val="20"/>
    </w:rPr>
  </w:style>
  <w:style w:type="numbering" w:customStyle="1" w:styleId="Bezlisty1">
    <w:name w:val="Bez listy1"/>
    <w:next w:val="Bezlisty"/>
    <w:uiPriority w:val="99"/>
    <w:semiHidden/>
    <w:unhideWhenUsed/>
    <w:rsid w:val="003E5896"/>
  </w:style>
  <w:style w:type="table" w:customStyle="1" w:styleId="Tabela-Siatka2">
    <w:name w:val="Tabela - Siatka2"/>
    <w:basedOn w:val="Standardowy"/>
    <w:next w:val="Tabela-Siatka"/>
    <w:rsid w:val="003E5896"/>
    <w:pPr>
      <w:spacing w:after="120" w:line="24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pis">
    <w:name w:val="Signature"/>
    <w:basedOn w:val="Normalny"/>
    <w:link w:val="PodpisZnak"/>
    <w:rsid w:val="003E5896"/>
    <w:pPr>
      <w:spacing w:after="0" w:line="240" w:lineRule="auto"/>
      <w:jc w:val="center"/>
    </w:pPr>
    <w:rPr>
      <w:rFonts w:ascii="Times New Roman" w:hAnsi="Times New Roman" w:cs="Times New Roman"/>
      <w:i/>
      <w:sz w:val="20"/>
      <w:szCs w:val="20"/>
    </w:rPr>
  </w:style>
  <w:style w:type="character" w:customStyle="1" w:styleId="PodpisZnak">
    <w:name w:val="Podpis Znak"/>
    <w:basedOn w:val="Domylnaczcionkaakapitu"/>
    <w:link w:val="Podpis"/>
    <w:rsid w:val="003E5896"/>
    <w:rPr>
      <w:rFonts w:ascii="Times New Roman" w:eastAsia="Times New Roman" w:hAnsi="Times New Roman"/>
      <w:i/>
      <w:sz w:val="20"/>
      <w:szCs w:val="20"/>
    </w:rPr>
  </w:style>
  <w:style w:type="character" w:customStyle="1" w:styleId="goohl0">
    <w:name w:val="goohl0"/>
    <w:basedOn w:val="Domylnaczcionkaakapitu"/>
    <w:rsid w:val="003E5896"/>
  </w:style>
  <w:style w:type="character" w:customStyle="1" w:styleId="apple-converted-space">
    <w:name w:val="apple-converted-space"/>
    <w:basedOn w:val="Domylnaczcionkaakapitu"/>
    <w:rsid w:val="003E5896"/>
  </w:style>
  <w:style w:type="paragraph" w:customStyle="1" w:styleId="Punktowanie">
    <w:name w:val="Punktowanie"/>
    <w:basedOn w:val="Normalny"/>
    <w:rsid w:val="003E5896"/>
    <w:pPr>
      <w:widowControl w:val="0"/>
      <w:numPr>
        <w:numId w:val="80"/>
      </w:numPr>
      <w:autoSpaceDE w:val="0"/>
      <w:autoSpaceDN w:val="0"/>
      <w:adjustRightInd w:val="0"/>
      <w:spacing w:after="0" w:line="240" w:lineRule="auto"/>
    </w:pPr>
    <w:rPr>
      <w:rFonts w:cs="Times New Roman"/>
      <w:szCs w:val="20"/>
    </w:rPr>
  </w:style>
  <w:style w:type="paragraph" w:customStyle="1" w:styleId="Standardowytekst">
    <w:name w:val="Standardowy.tekst"/>
    <w:rsid w:val="003E5896"/>
    <w:pPr>
      <w:overflowPunct w:val="0"/>
      <w:autoSpaceDE w:val="0"/>
      <w:autoSpaceDN w:val="0"/>
      <w:adjustRightInd w:val="0"/>
      <w:jc w:val="both"/>
    </w:pPr>
    <w:rPr>
      <w:rFonts w:ascii="Times New Roman" w:eastAsia="Times New Roman" w:hAnsi="Times New Roman"/>
      <w:sz w:val="20"/>
      <w:szCs w:val="20"/>
    </w:rPr>
  </w:style>
  <w:style w:type="paragraph" w:styleId="Wcicienormalne">
    <w:name w:val="Normal Indent"/>
    <w:basedOn w:val="Normalny"/>
    <w:unhideWhenUsed/>
    <w:rsid w:val="003E5896"/>
    <w:pPr>
      <w:spacing w:before="120" w:after="0" w:line="240" w:lineRule="auto"/>
      <w:ind w:left="708"/>
    </w:pPr>
    <w:rPr>
      <w:rFonts w:ascii="PL Times New Roman" w:hAnsi="PL Times New Roman" w:cs="Times New Roman"/>
      <w:sz w:val="20"/>
      <w:szCs w:val="20"/>
    </w:rPr>
  </w:style>
  <w:style w:type="paragraph" w:styleId="Zwykytekst">
    <w:name w:val="Plain Text"/>
    <w:basedOn w:val="Normalny"/>
    <w:link w:val="ZwykytekstZnak"/>
    <w:unhideWhenUsed/>
    <w:rsid w:val="003E5896"/>
    <w:pPr>
      <w:spacing w:after="0" w:line="240" w:lineRule="auto"/>
      <w:jc w:val="left"/>
    </w:pPr>
    <w:rPr>
      <w:rFonts w:ascii="Courier New" w:hAnsi="Courier New" w:cs="Times New Roman"/>
      <w:sz w:val="20"/>
      <w:szCs w:val="20"/>
    </w:rPr>
  </w:style>
  <w:style w:type="character" w:customStyle="1" w:styleId="ZwykytekstZnak">
    <w:name w:val="Zwykły tekst Znak"/>
    <w:basedOn w:val="Domylnaczcionkaakapitu"/>
    <w:link w:val="Zwykytekst"/>
    <w:rsid w:val="003E5896"/>
    <w:rPr>
      <w:rFonts w:ascii="Courier New" w:eastAsia="Times New Roman" w:hAnsi="Courier New"/>
      <w:sz w:val="20"/>
      <w:szCs w:val="20"/>
    </w:rPr>
  </w:style>
  <w:style w:type="character" w:customStyle="1" w:styleId="ng-binding">
    <w:name w:val="ng-binding"/>
    <w:basedOn w:val="Domylnaczcionkaakapitu"/>
    <w:rsid w:val="003E5896"/>
  </w:style>
  <w:style w:type="paragraph" w:customStyle="1" w:styleId="Tabela">
    <w:name w:val="Tabela"/>
    <w:basedOn w:val="Normalny"/>
    <w:autoRedefine/>
    <w:rsid w:val="003E5896"/>
    <w:pPr>
      <w:spacing w:after="80" w:line="240" w:lineRule="auto"/>
      <w:jc w:val="center"/>
    </w:pPr>
    <w:rPr>
      <w:sz w:val="20"/>
      <w:szCs w:val="20"/>
    </w:rPr>
  </w:style>
  <w:style w:type="paragraph" w:customStyle="1" w:styleId="TabelaDorodka">
    <w:name w:val="Tabela + Do środka"/>
    <w:basedOn w:val="Tabela"/>
    <w:rsid w:val="003E5896"/>
  </w:style>
  <w:style w:type="paragraph" w:customStyle="1" w:styleId="Firma">
    <w:name w:val="Firma"/>
    <w:basedOn w:val="Normalny"/>
    <w:rsid w:val="003E5896"/>
    <w:pPr>
      <w:spacing w:after="0" w:line="240" w:lineRule="auto"/>
      <w:jc w:val="left"/>
    </w:pPr>
    <w:rPr>
      <w:rFonts w:cs="Times New Roman"/>
      <w:sz w:val="18"/>
      <w:szCs w:val="18"/>
    </w:rPr>
  </w:style>
  <w:style w:type="character" w:customStyle="1" w:styleId="parjust">
    <w:name w:val="par_just"/>
    <w:basedOn w:val="Domylnaczcionkaakapitu"/>
    <w:rsid w:val="00D045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qFormat="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iPriority="0"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9F5066"/>
    <w:pPr>
      <w:spacing w:after="120" w:line="240" w:lineRule="exact"/>
      <w:jc w:val="both"/>
    </w:pPr>
    <w:rPr>
      <w:rFonts w:ascii="Arial" w:eastAsia="Times New Roman" w:hAnsi="Arial" w:cs="Arial"/>
    </w:rPr>
  </w:style>
  <w:style w:type="paragraph" w:styleId="Nagwek1">
    <w:name w:val="heading 1"/>
    <w:aliases w:val="1-Titre 1,Hoofdstuk,Tytuł1,Tytuł 1 st.,Tytu31,Nagłówek 1 Znak Znak,Nagłówek 11 Znak,Nagłówek 12,Nagłówek 1 Znak Znak3,Nagłówek 1 Znak Znak3 Znak Znak,Nagłówek 11 Znak Znak Znak,Nagłówek 1 Znak Znak3 Znak,Level 1,Level 11,Level 12,Level 13"/>
    <w:basedOn w:val="Normalny"/>
    <w:next w:val="Normalny"/>
    <w:link w:val="Nagwek1Znak1"/>
    <w:qFormat/>
    <w:rsid w:val="00AF31C5"/>
    <w:pPr>
      <w:pageBreakBefore/>
      <w:numPr>
        <w:numId w:val="1"/>
      </w:numPr>
      <w:spacing w:before="480"/>
      <w:outlineLvl w:val="0"/>
    </w:pPr>
    <w:rPr>
      <w:rFonts w:eastAsia="Calibri" w:cs="Times New Roman"/>
      <w:b/>
      <w:bCs/>
      <w:kern w:val="24"/>
      <w:sz w:val="28"/>
    </w:rPr>
  </w:style>
  <w:style w:type="paragraph" w:styleId="Nagwek2">
    <w:name w:val="heading 2"/>
    <w:aliases w:val="3,1.1-Titre 2,Paragraaf,Podtytuł1,Level 2,Level 21,Level 22,Level 23,Level 24,Level 25,Level 211,Level 221,Level 231,Level 241,Level 26,Level 27,Level 28,Level 29,Level 212,Level 222,Level 232,Level 242,Level 251,Level 2111,Level 2211,L...,Zn"/>
    <w:basedOn w:val="Normalny"/>
    <w:next w:val="Normalny"/>
    <w:link w:val="Nagwek2Znak1"/>
    <w:qFormat/>
    <w:rsid w:val="00AF31C5"/>
    <w:pPr>
      <w:numPr>
        <w:ilvl w:val="1"/>
        <w:numId w:val="1"/>
      </w:numPr>
      <w:spacing w:before="360"/>
      <w:outlineLvl w:val="1"/>
    </w:pPr>
    <w:rPr>
      <w:rFonts w:eastAsia="Calibri" w:cs="Times New Roman"/>
      <w:b/>
      <w:smallCaps/>
      <w:sz w:val="26"/>
      <w:szCs w:val="26"/>
    </w:rPr>
  </w:style>
  <w:style w:type="paragraph" w:styleId="Nagwek3">
    <w:name w:val="heading 3"/>
    <w:aliases w:val="4,Podtytuł2,Podtytu32,1.1.1-Titre 3,Nagłówek 3 Znak Znak Znak Znak Znak Znak,Subparagraaf,Nagłówek 3 Znak1 Znak,Nagłówek 3 Znak Znak Znak,Nagłówek 3 Znak Znak Znak Znak Znak,Nagłówek 3 Znak Znak Znak Znak Znak Znak Znak,Znak,Nagłówek 3 Znak2"/>
    <w:basedOn w:val="Normalny"/>
    <w:next w:val="Normalny"/>
    <w:link w:val="Nagwek3Znak1"/>
    <w:qFormat/>
    <w:rsid w:val="00AF31C5"/>
    <w:pPr>
      <w:numPr>
        <w:ilvl w:val="2"/>
        <w:numId w:val="1"/>
      </w:numPr>
      <w:spacing w:before="360"/>
      <w:outlineLvl w:val="2"/>
    </w:pPr>
    <w:rPr>
      <w:rFonts w:eastAsia="Calibri" w:cs="Times New Roman"/>
      <w:b/>
    </w:rPr>
  </w:style>
  <w:style w:type="paragraph" w:styleId="Nagwek4">
    <w:name w:val="heading 4"/>
    <w:aliases w:val="5,Nagłówek 4 Znak Znak Znak,Nagłówek 41 Znak,Nagłówek 42,Nagłówek 4 Znak Znak Znak1,Nagłówek 4 Znak Znak Znak1 Znak Znak,Marlena4,Bijlage,Bijlage Znak,Heading 4 Char,PPP-4/1"/>
    <w:basedOn w:val="Normalny"/>
    <w:next w:val="Normalny"/>
    <w:link w:val="Nagwek4Znak1"/>
    <w:qFormat/>
    <w:rsid w:val="00AF31C5"/>
    <w:pPr>
      <w:numPr>
        <w:ilvl w:val="3"/>
        <w:numId w:val="1"/>
      </w:numPr>
      <w:tabs>
        <w:tab w:val="left" w:pos="993"/>
      </w:tabs>
      <w:spacing w:before="360"/>
      <w:outlineLvl w:val="3"/>
    </w:pPr>
    <w:rPr>
      <w:rFonts w:eastAsia="Calibri" w:cs="Times New Roman"/>
      <w:b/>
      <w:smallCaps/>
      <w:spacing w:val="20"/>
      <w:szCs w:val="20"/>
    </w:rPr>
  </w:style>
  <w:style w:type="paragraph" w:styleId="Nagwek5">
    <w:name w:val="heading 5"/>
    <w:basedOn w:val="Normalny"/>
    <w:next w:val="Normalny"/>
    <w:link w:val="Nagwek5Znak1"/>
    <w:qFormat/>
    <w:rsid w:val="00AF31C5"/>
    <w:pPr>
      <w:keepNext/>
      <w:spacing w:before="240"/>
      <w:outlineLvl w:val="4"/>
    </w:pPr>
    <w:rPr>
      <w:rFonts w:cs="Times New Roman"/>
      <w:sz w:val="20"/>
      <w:szCs w:val="26"/>
      <w:u w:val="single"/>
    </w:rPr>
  </w:style>
  <w:style w:type="paragraph" w:styleId="Nagwek6">
    <w:name w:val="heading 6"/>
    <w:basedOn w:val="Normalny"/>
    <w:next w:val="Normalny"/>
    <w:link w:val="Nagwek6Znak1"/>
    <w:qFormat/>
    <w:rsid w:val="00AF31C5"/>
    <w:pPr>
      <w:keepNext/>
      <w:ind w:left="1152" w:hanging="1152"/>
      <w:outlineLvl w:val="5"/>
    </w:pPr>
    <w:rPr>
      <w:rFonts w:ascii="Calibri" w:hAnsi="Calibri" w:cs="Times New Roman"/>
      <w:sz w:val="24"/>
      <w:szCs w:val="20"/>
      <w:u w:val="single"/>
    </w:rPr>
  </w:style>
  <w:style w:type="paragraph" w:styleId="Nagwek7">
    <w:name w:val="heading 7"/>
    <w:basedOn w:val="Nagwek1"/>
    <w:next w:val="Normalny"/>
    <w:link w:val="Nagwek7Znak1"/>
    <w:qFormat/>
    <w:rsid w:val="00AF31C5"/>
    <w:pPr>
      <w:numPr>
        <w:numId w:val="0"/>
      </w:numPr>
      <w:ind w:left="1296" w:hanging="1296"/>
      <w:outlineLvl w:val="6"/>
    </w:pPr>
    <w:rPr>
      <w:rFonts w:ascii="Calibri" w:eastAsia="Times New Roman" w:hAnsi="Calibri"/>
      <w:sz w:val="32"/>
      <w:szCs w:val="20"/>
    </w:rPr>
  </w:style>
  <w:style w:type="paragraph" w:styleId="Nagwek8">
    <w:name w:val="heading 8"/>
    <w:basedOn w:val="Nagwek1"/>
    <w:next w:val="Normalny"/>
    <w:link w:val="Nagwek8Znak1"/>
    <w:qFormat/>
    <w:rsid w:val="00AF31C5"/>
    <w:pPr>
      <w:numPr>
        <w:numId w:val="0"/>
      </w:numPr>
      <w:ind w:left="1440" w:hanging="1440"/>
      <w:outlineLvl w:val="7"/>
    </w:pPr>
    <w:rPr>
      <w:rFonts w:ascii="Calibri" w:eastAsia="Times New Roman" w:hAnsi="Calibri"/>
      <w:sz w:val="32"/>
      <w:szCs w:val="20"/>
    </w:rPr>
  </w:style>
  <w:style w:type="paragraph" w:styleId="Nagwek9">
    <w:name w:val="heading 9"/>
    <w:basedOn w:val="Nagwek1"/>
    <w:next w:val="Normalny"/>
    <w:link w:val="Nagwek9Znak1"/>
    <w:qFormat/>
    <w:rsid w:val="00AF31C5"/>
    <w:pPr>
      <w:numPr>
        <w:numId w:val="0"/>
      </w:numPr>
      <w:ind w:left="1584" w:hanging="1584"/>
      <w:outlineLvl w:val="8"/>
    </w:pPr>
    <w:rPr>
      <w:rFonts w:ascii="Calibri" w:eastAsia="Times New Roman" w:hAnsi="Calibri"/>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1-Titre 1 Znak,Hoofdstuk Znak,Tytuł1 Znak,Tytuł 1 st. Znak,Tytu31 Znak,Nagłówek 1 Znak Znak Znak,Nagłówek 11 Znak Znak,Nagłówek 12 Znak,Nagłówek 1 Znak Znak3 Znak1,Nagłówek 1 Znak Znak3 Znak Znak Znak,Nagłówek 11 Znak Znak Znak Znak"/>
    <w:basedOn w:val="Domylnaczcionkaakapitu"/>
    <w:link w:val="Nagwek1"/>
    <w:rsid w:val="006B7E67"/>
    <w:rPr>
      <w:rFonts w:ascii="Arial" w:hAnsi="Arial"/>
      <w:b/>
      <w:bCs/>
      <w:kern w:val="24"/>
      <w:sz w:val="28"/>
    </w:rPr>
  </w:style>
  <w:style w:type="character" w:customStyle="1" w:styleId="Nagwek2Znak1">
    <w:name w:val="Nagłówek 2 Znak1"/>
    <w:aliases w:val="3 Znak,1.1-Titre 2 Znak,Paragraaf Znak,Podtytuł1 Znak,Level 2 Znak,Level 21 Znak,Level 22 Znak,Level 23 Znak,Level 24 Znak,Level 25 Znak,Level 211 Znak,Level 221 Znak,Level 231 Znak,Level 241 Znak,Level 26 Znak,Level 27 Znak,L... Znak"/>
    <w:basedOn w:val="Domylnaczcionkaakapitu"/>
    <w:link w:val="Nagwek2"/>
    <w:qFormat/>
    <w:locked/>
    <w:rsid w:val="00BA4016"/>
    <w:rPr>
      <w:rFonts w:ascii="Arial" w:hAnsi="Arial"/>
      <w:b/>
      <w:smallCaps/>
      <w:sz w:val="26"/>
      <w:szCs w:val="26"/>
    </w:rPr>
  </w:style>
  <w:style w:type="character" w:customStyle="1" w:styleId="Nagwek3Znak1">
    <w:name w:val="Nagłówek 3 Znak1"/>
    <w:aliases w:val="4 Znak,Podtytuł2 Znak,Podtytu32 Znak,1.1.1-Titre 3 Znak,Nagłówek 3 Znak Znak Znak Znak Znak Znak Znak1,Subparagraaf Znak,Nagłówek 3 Znak1 Znak Znak,Nagłówek 3 Znak Znak Znak Znak,Nagłówek 3 Znak Znak Znak Znak Znak Znak1,Znak Znak"/>
    <w:basedOn w:val="Domylnaczcionkaakapitu"/>
    <w:link w:val="Nagwek3"/>
    <w:rsid w:val="006B7E67"/>
    <w:rPr>
      <w:rFonts w:ascii="Arial" w:hAnsi="Arial"/>
      <w:b/>
    </w:rPr>
  </w:style>
  <w:style w:type="character" w:customStyle="1" w:styleId="Nagwek4Znak1">
    <w:name w:val="Nagłówek 4 Znak1"/>
    <w:aliases w:val="5 Znak,Nagłówek 4 Znak Znak Znak Znak,Nagłówek 41 Znak Znak,Nagłówek 42 Znak,Nagłówek 4 Znak Znak Znak1 Znak,Nagłówek 4 Znak Znak Znak1 Znak Znak Znak,Marlena4 Znak,Bijlage Znak1,Bijlage Znak Znak,Heading 4 Char Znak,PPP-4/1 Znak"/>
    <w:basedOn w:val="Domylnaczcionkaakapitu"/>
    <w:link w:val="Nagwek4"/>
    <w:qFormat/>
    <w:rsid w:val="006B7E67"/>
    <w:rPr>
      <w:rFonts w:ascii="Arial" w:hAnsi="Arial"/>
      <w:b/>
      <w:smallCaps/>
      <w:spacing w:val="20"/>
      <w:szCs w:val="20"/>
    </w:rPr>
  </w:style>
  <w:style w:type="character" w:customStyle="1" w:styleId="Nagwek5Znak1">
    <w:name w:val="Nagłówek 5 Znak1"/>
    <w:basedOn w:val="Domylnaczcionkaakapitu"/>
    <w:link w:val="Nagwek5"/>
    <w:uiPriority w:val="9"/>
    <w:rsid w:val="006B7E67"/>
    <w:rPr>
      <w:rFonts w:asciiTheme="minorHAnsi" w:eastAsiaTheme="minorEastAsia" w:hAnsiTheme="minorHAnsi" w:cstheme="minorBidi"/>
      <w:b/>
      <w:bCs/>
      <w:i/>
      <w:iCs/>
      <w:sz w:val="26"/>
      <w:szCs w:val="26"/>
    </w:rPr>
  </w:style>
  <w:style w:type="character" w:customStyle="1" w:styleId="Nagwek6Znak1">
    <w:name w:val="Nagłówek 6 Znak1"/>
    <w:basedOn w:val="Domylnaczcionkaakapitu"/>
    <w:link w:val="Nagwek6"/>
    <w:rsid w:val="006B7E67"/>
    <w:rPr>
      <w:rFonts w:asciiTheme="minorHAnsi" w:eastAsiaTheme="minorEastAsia" w:hAnsiTheme="minorHAnsi" w:cstheme="minorBidi"/>
      <w:b/>
      <w:bCs/>
    </w:rPr>
  </w:style>
  <w:style w:type="character" w:customStyle="1" w:styleId="Nagwek7Znak1">
    <w:name w:val="Nagłówek 7 Znak1"/>
    <w:basedOn w:val="Domylnaczcionkaakapitu"/>
    <w:link w:val="Nagwek7"/>
    <w:uiPriority w:val="9"/>
    <w:rsid w:val="006B7E67"/>
    <w:rPr>
      <w:rFonts w:asciiTheme="minorHAnsi" w:eastAsiaTheme="minorEastAsia" w:hAnsiTheme="minorHAnsi" w:cstheme="minorBidi"/>
      <w:sz w:val="24"/>
      <w:szCs w:val="24"/>
    </w:rPr>
  </w:style>
  <w:style w:type="character" w:customStyle="1" w:styleId="Nagwek8Znak1">
    <w:name w:val="Nagłówek 8 Znak1"/>
    <w:basedOn w:val="Domylnaczcionkaakapitu"/>
    <w:link w:val="Nagwek8"/>
    <w:uiPriority w:val="9"/>
    <w:rsid w:val="006B7E67"/>
    <w:rPr>
      <w:rFonts w:asciiTheme="minorHAnsi" w:eastAsiaTheme="minorEastAsia" w:hAnsiTheme="minorHAnsi" w:cstheme="minorBidi"/>
      <w:i/>
      <w:iCs/>
      <w:sz w:val="24"/>
      <w:szCs w:val="24"/>
    </w:rPr>
  </w:style>
  <w:style w:type="character" w:customStyle="1" w:styleId="Nagwek9Znak1">
    <w:name w:val="Nagłówek 9 Znak1"/>
    <w:basedOn w:val="Domylnaczcionkaakapitu"/>
    <w:link w:val="Nagwek9"/>
    <w:uiPriority w:val="9"/>
    <w:rsid w:val="006B7E67"/>
    <w:rPr>
      <w:rFonts w:asciiTheme="majorHAnsi" w:eastAsiaTheme="majorEastAsia" w:hAnsiTheme="majorHAnsi" w:cstheme="majorBidi"/>
    </w:rPr>
  </w:style>
  <w:style w:type="character" w:customStyle="1" w:styleId="Nagwek1Znak">
    <w:name w:val="Nagłówek 1 Znak"/>
    <w:qFormat/>
    <w:rsid w:val="00AF31C5"/>
    <w:rPr>
      <w:rFonts w:ascii="Arial" w:eastAsia="Times New Roman" w:hAnsi="Arial"/>
      <w:b/>
      <w:kern w:val="24"/>
      <w:sz w:val="22"/>
    </w:rPr>
  </w:style>
  <w:style w:type="character" w:customStyle="1" w:styleId="Nagwek2Znak">
    <w:name w:val="Nagłówek 2 Znak"/>
    <w:qFormat/>
    <w:rsid w:val="00AF31C5"/>
    <w:rPr>
      <w:rFonts w:ascii="Arial" w:eastAsia="Times New Roman" w:hAnsi="Arial"/>
      <w:b/>
      <w:smallCaps/>
      <w:sz w:val="26"/>
    </w:rPr>
  </w:style>
  <w:style w:type="character" w:customStyle="1" w:styleId="Nagwek3Znak">
    <w:name w:val="Nagłówek 3 Znak"/>
    <w:qFormat/>
    <w:rsid w:val="00AF31C5"/>
    <w:rPr>
      <w:rFonts w:ascii="Arial" w:eastAsia="Times New Roman" w:hAnsi="Arial"/>
      <w:b/>
      <w:sz w:val="22"/>
    </w:rPr>
  </w:style>
  <w:style w:type="character" w:customStyle="1" w:styleId="Nagwek4Znak">
    <w:name w:val="Nagłówek 4 Znak"/>
    <w:uiPriority w:val="9"/>
    <w:qFormat/>
    <w:rsid w:val="00AF31C5"/>
    <w:rPr>
      <w:rFonts w:ascii="Arial" w:eastAsia="Times New Roman" w:hAnsi="Arial"/>
      <w:b/>
      <w:smallCaps/>
      <w:spacing w:val="20"/>
      <w:sz w:val="22"/>
    </w:rPr>
  </w:style>
  <w:style w:type="character" w:customStyle="1" w:styleId="Nagwek5Znak">
    <w:name w:val="Nagłówek 5 Znak"/>
    <w:qFormat/>
    <w:rsid w:val="00AF31C5"/>
    <w:rPr>
      <w:rFonts w:ascii="Arial" w:hAnsi="Arial"/>
      <w:sz w:val="26"/>
      <w:u w:val="single"/>
      <w:lang w:eastAsia="pl-PL"/>
    </w:rPr>
  </w:style>
  <w:style w:type="character" w:customStyle="1" w:styleId="Nagwek6Znak">
    <w:name w:val="Nagłówek 6 Znak"/>
    <w:qFormat/>
    <w:rsid w:val="00AF31C5"/>
    <w:rPr>
      <w:rFonts w:ascii="Calibri" w:hAnsi="Calibri"/>
      <w:sz w:val="24"/>
      <w:u w:val="single"/>
      <w:lang w:eastAsia="pl-PL"/>
    </w:rPr>
  </w:style>
  <w:style w:type="character" w:customStyle="1" w:styleId="Nagwek7Znak">
    <w:name w:val="Nagłówek 7 Znak"/>
    <w:qFormat/>
    <w:rsid w:val="00AF31C5"/>
    <w:rPr>
      <w:rFonts w:ascii="Calibri" w:hAnsi="Calibri"/>
      <w:b/>
      <w:kern w:val="24"/>
      <w:sz w:val="32"/>
      <w:lang w:eastAsia="pl-PL"/>
    </w:rPr>
  </w:style>
  <w:style w:type="character" w:customStyle="1" w:styleId="Nagwek8Znak">
    <w:name w:val="Nagłówek 8 Znak"/>
    <w:qFormat/>
    <w:rsid w:val="00AF31C5"/>
    <w:rPr>
      <w:rFonts w:ascii="Calibri" w:hAnsi="Calibri"/>
      <w:b/>
      <w:kern w:val="24"/>
      <w:sz w:val="32"/>
      <w:lang w:eastAsia="pl-PL"/>
    </w:rPr>
  </w:style>
  <w:style w:type="character" w:customStyle="1" w:styleId="Nagwek9Znak">
    <w:name w:val="Nagłówek 9 Znak"/>
    <w:qFormat/>
    <w:rsid w:val="00AF31C5"/>
    <w:rPr>
      <w:rFonts w:ascii="Calibri" w:hAnsi="Calibri"/>
      <w:b/>
      <w:kern w:val="24"/>
      <w:sz w:val="32"/>
      <w:lang w:eastAsia="pl-PL"/>
    </w:rPr>
  </w:style>
  <w:style w:type="paragraph" w:customStyle="1" w:styleId="Numerowanie">
    <w:name w:val="Numerowanie"/>
    <w:basedOn w:val="Normalny"/>
    <w:qFormat/>
    <w:rsid w:val="00AF31C5"/>
    <w:pPr>
      <w:numPr>
        <w:numId w:val="5"/>
      </w:numPr>
      <w:ind w:left="567" w:hanging="567"/>
    </w:pPr>
  </w:style>
  <w:style w:type="paragraph" w:customStyle="1" w:styleId="Podpistabeli">
    <w:name w:val="Podpis tabeli"/>
    <w:basedOn w:val="Normalny"/>
    <w:qFormat/>
    <w:rsid w:val="00AF31C5"/>
    <w:pPr>
      <w:tabs>
        <w:tab w:val="left" w:pos="1134"/>
      </w:tabs>
      <w:spacing w:before="120"/>
      <w:ind w:left="1134" w:hanging="1134"/>
    </w:pPr>
  </w:style>
  <w:style w:type="paragraph" w:styleId="Spistreci1">
    <w:name w:val="toc 1"/>
    <w:basedOn w:val="Normalny"/>
    <w:next w:val="Normalny"/>
    <w:uiPriority w:val="39"/>
    <w:qFormat/>
    <w:rsid w:val="00AF31C5"/>
    <w:pPr>
      <w:tabs>
        <w:tab w:val="left" w:pos="1134"/>
        <w:tab w:val="right" w:leader="dot" w:pos="9072"/>
      </w:tabs>
      <w:spacing w:before="120" w:after="60"/>
      <w:ind w:left="425" w:right="567" w:hanging="425"/>
    </w:pPr>
    <w:rPr>
      <w:b/>
      <w:noProof/>
    </w:rPr>
  </w:style>
  <w:style w:type="paragraph" w:styleId="Spistreci2">
    <w:name w:val="toc 2"/>
    <w:basedOn w:val="Normalny"/>
    <w:next w:val="Normalny"/>
    <w:uiPriority w:val="39"/>
    <w:qFormat/>
    <w:rsid w:val="00AF31C5"/>
    <w:pPr>
      <w:tabs>
        <w:tab w:val="left" w:pos="993"/>
        <w:tab w:val="right" w:leader="dot" w:pos="9060"/>
      </w:tabs>
      <w:spacing w:before="40" w:after="0"/>
      <w:ind w:left="992" w:right="567" w:hanging="567"/>
    </w:pPr>
    <w:rPr>
      <w:smallCaps/>
      <w:noProof/>
    </w:rPr>
  </w:style>
  <w:style w:type="paragraph" w:styleId="Spistreci3">
    <w:name w:val="toc 3"/>
    <w:basedOn w:val="Normalny"/>
    <w:next w:val="Normalny"/>
    <w:uiPriority w:val="39"/>
    <w:qFormat/>
    <w:rsid w:val="00AF31C5"/>
    <w:pPr>
      <w:tabs>
        <w:tab w:val="left" w:pos="1701"/>
        <w:tab w:val="right" w:leader="dot" w:pos="9060"/>
      </w:tabs>
      <w:spacing w:after="0"/>
      <w:ind w:left="1701" w:right="567" w:hanging="709"/>
      <w:jc w:val="left"/>
    </w:pPr>
    <w:rPr>
      <w:noProof/>
      <w:sz w:val="20"/>
    </w:rPr>
  </w:style>
  <w:style w:type="paragraph" w:customStyle="1" w:styleId="Wypunktowaniegrot">
    <w:name w:val="Wypunktowanie grot"/>
    <w:basedOn w:val="Normalny"/>
    <w:qFormat/>
    <w:rsid w:val="00AF31C5"/>
  </w:style>
  <w:style w:type="paragraph" w:customStyle="1" w:styleId="Wypunktowaniekreska">
    <w:name w:val="Wypunktowanie kreska"/>
    <w:basedOn w:val="Normalny"/>
    <w:qFormat/>
    <w:rsid w:val="00AF31C5"/>
    <w:pPr>
      <w:numPr>
        <w:numId w:val="7"/>
      </w:numPr>
      <w:tabs>
        <w:tab w:val="left" w:pos="4962"/>
      </w:tabs>
      <w:spacing w:before="40" w:after="40"/>
    </w:pPr>
    <w:rPr>
      <w:szCs w:val="20"/>
      <w:lang w:eastAsia="en-US"/>
    </w:rPr>
  </w:style>
  <w:style w:type="character" w:styleId="Hipercze">
    <w:name w:val="Hyperlink"/>
    <w:basedOn w:val="Domylnaczcionkaakapitu"/>
    <w:uiPriority w:val="99"/>
    <w:rsid w:val="00AF31C5"/>
    <w:rPr>
      <w:rFonts w:cs="Times New Roman"/>
      <w:color w:val="0000FF"/>
      <w:u w:val="single"/>
    </w:rPr>
  </w:style>
  <w:style w:type="paragraph" w:customStyle="1" w:styleId="Wypunktowaniekropka">
    <w:name w:val="Wypunktowanie kropka"/>
    <w:basedOn w:val="Normalny"/>
    <w:qFormat/>
    <w:rsid w:val="00AF31C5"/>
    <w:pPr>
      <w:numPr>
        <w:numId w:val="8"/>
      </w:numPr>
      <w:spacing w:before="120" w:after="0"/>
    </w:pPr>
  </w:style>
  <w:style w:type="paragraph" w:styleId="Stopka">
    <w:name w:val="footer"/>
    <w:basedOn w:val="Normalny"/>
    <w:link w:val="StopkaZnak1"/>
    <w:rsid w:val="00AF31C5"/>
    <w:pPr>
      <w:tabs>
        <w:tab w:val="center" w:pos="4536"/>
        <w:tab w:val="right" w:pos="9072"/>
      </w:tabs>
      <w:spacing w:after="0" w:line="240" w:lineRule="auto"/>
    </w:pPr>
    <w:rPr>
      <w:rFonts w:cs="Times New Roman"/>
      <w:sz w:val="20"/>
      <w:szCs w:val="20"/>
    </w:rPr>
  </w:style>
  <w:style w:type="character" w:customStyle="1" w:styleId="StopkaZnak1">
    <w:name w:val="Stopka Znak1"/>
    <w:basedOn w:val="Domylnaczcionkaakapitu"/>
    <w:link w:val="Stopka"/>
    <w:uiPriority w:val="99"/>
    <w:rsid w:val="006B7E67"/>
    <w:rPr>
      <w:rFonts w:ascii="Arial" w:eastAsia="Times New Roman" w:hAnsi="Arial" w:cs="Arial"/>
    </w:rPr>
  </w:style>
  <w:style w:type="character" w:customStyle="1" w:styleId="StopkaZnak">
    <w:name w:val="Stopka Znak"/>
    <w:qFormat/>
    <w:rsid w:val="00AF31C5"/>
    <w:rPr>
      <w:rFonts w:ascii="Arial" w:hAnsi="Arial"/>
      <w:lang w:eastAsia="pl-PL"/>
    </w:rPr>
  </w:style>
  <w:style w:type="paragraph" w:customStyle="1" w:styleId="Nagwekstrony">
    <w:name w:val="Nagłówek strony"/>
    <w:basedOn w:val="Normalny"/>
    <w:qFormat/>
    <w:rsid w:val="00AF31C5"/>
    <w:pPr>
      <w:jc w:val="center"/>
    </w:pPr>
    <w:rPr>
      <w:rFonts w:cs="Times New Roman"/>
      <w:sz w:val="18"/>
      <w:szCs w:val="16"/>
    </w:rPr>
  </w:style>
  <w:style w:type="paragraph" w:customStyle="1" w:styleId="Zawartotabeli">
    <w:name w:val="Zawartość tabeli"/>
    <w:basedOn w:val="Normalny"/>
    <w:uiPriority w:val="99"/>
    <w:qFormat/>
    <w:rsid w:val="00AF31C5"/>
    <w:pPr>
      <w:spacing w:after="0" w:line="240" w:lineRule="auto"/>
      <w:jc w:val="center"/>
    </w:pPr>
    <w:rPr>
      <w:sz w:val="18"/>
      <w:szCs w:val="18"/>
    </w:rPr>
  </w:style>
  <w:style w:type="character" w:customStyle="1" w:styleId="Wypenienie">
    <w:name w:val="Wypełnienie"/>
    <w:qFormat/>
    <w:rsid w:val="00AF31C5"/>
    <w:rPr>
      <w:rFonts w:ascii="Times New Roman" w:hAnsi="Times New Roman"/>
      <w:b/>
      <w:sz w:val="22"/>
    </w:rPr>
  </w:style>
  <w:style w:type="paragraph" w:styleId="Tekstpodstawowy">
    <w:name w:val="Body Text"/>
    <w:basedOn w:val="Normalny"/>
    <w:link w:val="TekstpodstawowyZnak1"/>
    <w:rsid w:val="00AF31C5"/>
    <w:rPr>
      <w:rFonts w:cs="Times New Roman"/>
      <w:sz w:val="20"/>
      <w:szCs w:val="20"/>
    </w:rPr>
  </w:style>
  <w:style w:type="character" w:customStyle="1" w:styleId="TekstpodstawowyZnak1">
    <w:name w:val="Tekst podstawowy Znak1"/>
    <w:basedOn w:val="Domylnaczcionkaakapitu"/>
    <w:link w:val="Tekstpodstawowy"/>
    <w:uiPriority w:val="99"/>
    <w:semiHidden/>
    <w:rsid w:val="006B7E67"/>
    <w:rPr>
      <w:rFonts w:ascii="Arial" w:eastAsia="Times New Roman" w:hAnsi="Arial" w:cs="Arial"/>
    </w:rPr>
  </w:style>
  <w:style w:type="character" w:customStyle="1" w:styleId="TekstpodstawowyZnak">
    <w:name w:val="Tekst podstawowy Znak"/>
    <w:qFormat/>
    <w:rsid w:val="00AF31C5"/>
    <w:rPr>
      <w:rFonts w:ascii="Arial" w:hAnsi="Arial"/>
      <w:lang w:eastAsia="pl-PL"/>
    </w:rPr>
  </w:style>
  <w:style w:type="paragraph" w:styleId="Tekstpodstawowyzwciciem">
    <w:name w:val="Body Text First Indent"/>
    <w:basedOn w:val="Tekstpodstawowy"/>
    <w:link w:val="TekstpodstawowyzwciciemZnak1"/>
    <w:rsid w:val="00AF31C5"/>
    <w:pPr>
      <w:numPr>
        <w:numId w:val="2"/>
      </w:numPr>
      <w:tabs>
        <w:tab w:val="clear" w:pos="567"/>
      </w:tabs>
      <w:spacing w:after="0"/>
      <w:ind w:left="0" w:firstLine="851"/>
    </w:pPr>
    <w:rPr>
      <w:rFonts w:ascii="Calibri" w:eastAsia="Calibri" w:hAnsi="Calibri"/>
      <w:sz w:val="24"/>
    </w:rPr>
  </w:style>
  <w:style w:type="character" w:customStyle="1" w:styleId="TekstpodstawowyzwciciemZnak1">
    <w:name w:val="Tekst podstawowy z wcięciem Znak1"/>
    <w:basedOn w:val="TekstpodstawowyZnak1"/>
    <w:link w:val="Tekstpodstawowyzwciciem"/>
    <w:rsid w:val="006B7E67"/>
    <w:rPr>
      <w:rFonts w:ascii="Arial" w:eastAsia="Times New Roman" w:hAnsi="Arial" w:cs="Arial"/>
      <w:sz w:val="24"/>
      <w:szCs w:val="20"/>
    </w:rPr>
  </w:style>
  <w:style w:type="character" w:customStyle="1" w:styleId="TekstpodstawowyzwciciemZnak">
    <w:name w:val="Tekst podstawowy z wcięciem Znak"/>
    <w:qFormat/>
    <w:rsid w:val="00AF31C5"/>
    <w:rPr>
      <w:rFonts w:ascii="Calibri" w:eastAsia="Times New Roman" w:hAnsi="Calibri"/>
      <w:sz w:val="24"/>
      <w:lang w:eastAsia="pl-PL"/>
    </w:rPr>
  </w:style>
  <w:style w:type="paragraph" w:styleId="Tekstkomentarza">
    <w:name w:val="annotation text"/>
    <w:basedOn w:val="Normalny"/>
    <w:link w:val="TekstkomentarzaZnak1"/>
    <w:uiPriority w:val="99"/>
    <w:semiHidden/>
    <w:qFormat/>
    <w:rsid w:val="00AF31C5"/>
    <w:pPr>
      <w:spacing w:line="240" w:lineRule="auto"/>
    </w:pPr>
    <w:rPr>
      <w:rFonts w:cs="Times New Roman"/>
      <w:sz w:val="20"/>
      <w:szCs w:val="20"/>
    </w:rPr>
  </w:style>
  <w:style w:type="character" w:customStyle="1" w:styleId="TekstkomentarzaZnak1">
    <w:name w:val="Tekst komentarza Znak1"/>
    <w:basedOn w:val="Domylnaczcionkaakapitu"/>
    <w:link w:val="Tekstkomentarza"/>
    <w:uiPriority w:val="99"/>
    <w:semiHidden/>
    <w:rsid w:val="006B7E67"/>
    <w:rPr>
      <w:rFonts w:ascii="Arial" w:eastAsia="Times New Roman" w:hAnsi="Arial" w:cs="Arial"/>
      <w:sz w:val="20"/>
      <w:szCs w:val="20"/>
    </w:rPr>
  </w:style>
  <w:style w:type="character" w:customStyle="1" w:styleId="TekstkomentarzaZnak">
    <w:name w:val="Tekst komentarza Znak"/>
    <w:uiPriority w:val="99"/>
    <w:semiHidden/>
    <w:qFormat/>
    <w:rsid w:val="00AF31C5"/>
    <w:rPr>
      <w:rFonts w:ascii="Arial" w:hAnsi="Arial"/>
      <w:sz w:val="20"/>
      <w:lang w:eastAsia="pl-PL"/>
    </w:rPr>
  </w:style>
  <w:style w:type="paragraph" w:styleId="Tematkomentarza">
    <w:name w:val="annotation subject"/>
    <w:basedOn w:val="Tekstkomentarza"/>
    <w:next w:val="Tekstkomentarza"/>
    <w:link w:val="TematkomentarzaZnak1"/>
    <w:uiPriority w:val="99"/>
    <w:qFormat/>
    <w:rsid w:val="00AF31C5"/>
    <w:pPr>
      <w:spacing w:line="240" w:lineRule="exact"/>
      <w:ind w:left="567"/>
    </w:pPr>
    <w:rPr>
      <w:b/>
      <w:bCs/>
    </w:rPr>
  </w:style>
  <w:style w:type="character" w:customStyle="1" w:styleId="TematkomentarzaZnak1">
    <w:name w:val="Temat komentarza Znak1"/>
    <w:basedOn w:val="TekstkomentarzaZnak1"/>
    <w:link w:val="Tematkomentarza"/>
    <w:uiPriority w:val="99"/>
    <w:semiHidden/>
    <w:rsid w:val="006B7E67"/>
    <w:rPr>
      <w:rFonts w:ascii="Arial" w:eastAsia="Times New Roman" w:hAnsi="Arial" w:cs="Arial"/>
      <w:b/>
      <w:bCs/>
      <w:sz w:val="20"/>
      <w:szCs w:val="20"/>
    </w:rPr>
  </w:style>
  <w:style w:type="character" w:customStyle="1" w:styleId="TematkomentarzaZnak">
    <w:name w:val="Temat komentarza Znak"/>
    <w:uiPriority w:val="99"/>
    <w:qFormat/>
    <w:rsid w:val="00AF31C5"/>
    <w:rPr>
      <w:rFonts w:ascii="Arial" w:hAnsi="Arial"/>
      <w:b/>
      <w:sz w:val="20"/>
      <w:lang w:eastAsia="pl-PL"/>
    </w:rPr>
  </w:style>
  <w:style w:type="character" w:styleId="Numerstrony">
    <w:name w:val="page number"/>
    <w:basedOn w:val="Domylnaczcionkaakapitu"/>
    <w:qFormat/>
    <w:rsid w:val="00AF31C5"/>
    <w:rPr>
      <w:rFonts w:cs="Times New Roman"/>
    </w:rPr>
  </w:style>
  <w:style w:type="character" w:customStyle="1" w:styleId="Tekstpodstawowyzwciciem2Znak">
    <w:name w:val="Tekst podstawowy z wcięciem 2 Znak"/>
    <w:qFormat/>
    <w:rsid w:val="00AF31C5"/>
    <w:rPr>
      <w:rFonts w:ascii="Calibri" w:hAnsi="Calibri"/>
      <w:sz w:val="24"/>
    </w:rPr>
  </w:style>
  <w:style w:type="paragraph" w:styleId="Tekstpodstawowywcity">
    <w:name w:val="Body Text Indent"/>
    <w:basedOn w:val="Normalny"/>
    <w:link w:val="TekstpodstawowywcityZnak1"/>
    <w:rsid w:val="00AF31C5"/>
    <w:pPr>
      <w:ind w:left="283"/>
    </w:pPr>
    <w:rPr>
      <w:rFonts w:cs="Times New Roman"/>
      <w:sz w:val="20"/>
      <w:szCs w:val="20"/>
    </w:rPr>
  </w:style>
  <w:style w:type="character" w:customStyle="1" w:styleId="TekstpodstawowywcityZnak1">
    <w:name w:val="Tekst podstawowy wcięty Znak1"/>
    <w:basedOn w:val="Domylnaczcionkaakapitu"/>
    <w:link w:val="Tekstpodstawowywcity"/>
    <w:uiPriority w:val="99"/>
    <w:semiHidden/>
    <w:rsid w:val="006B7E67"/>
    <w:rPr>
      <w:rFonts w:ascii="Arial" w:eastAsia="Times New Roman" w:hAnsi="Arial" w:cs="Arial"/>
    </w:rPr>
  </w:style>
  <w:style w:type="paragraph" w:styleId="Tekstpodstawowyzwciciem2">
    <w:name w:val="Body Text First Indent 2"/>
    <w:basedOn w:val="Tekstpodstawowywcity"/>
    <w:link w:val="Tekstpodstawowyzwciciem2Znak2"/>
    <w:qFormat/>
    <w:rsid w:val="00AF31C5"/>
    <w:pPr>
      <w:ind w:left="360" w:firstLine="360"/>
    </w:pPr>
    <w:rPr>
      <w:rFonts w:ascii="Calibri" w:eastAsia="Calibri" w:hAnsi="Calibri"/>
      <w:sz w:val="22"/>
      <w:szCs w:val="24"/>
    </w:rPr>
  </w:style>
  <w:style w:type="character" w:customStyle="1" w:styleId="Tekstpodstawowyzwciciem2Znak2">
    <w:name w:val="Tekst podstawowy z wcięciem 2 Znak2"/>
    <w:basedOn w:val="TekstpodstawowywcityZnak1"/>
    <w:link w:val="Tekstpodstawowyzwciciem2"/>
    <w:uiPriority w:val="99"/>
    <w:semiHidden/>
    <w:rsid w:val="006B7E67"/>
    <w:rPr>
      <w:rFonts w:ascii="Arial" w:eastAsia="Times New Roman" w:hAnsi="Arial" w:cs="Arial"/>
    </w:rPr>
  </w:style>
  <w:style w:type="character" w:customStyle="1" w:styleId="TekstpodstawowywcityZnak">
    <w:name w:val="Tekst podstawowy wcięty Znak"/>
    <w:semiHidden/>
    <w:qFormat/>
    <w:rsid w:val="00AF31C5"/>
    <w:rPr>
      <w:rFonts w:ascii="Arial" w:hAnsi="Arial"/>
      <w:lang w:eastAsia="pl-PL"/>
    </w:rPr>
  </w:style>
  <w:style w:type="paragraph" w:customStyle="1" w:styleId="Tytuspisu">
    <w:name w:val="Tytuł spisu"/>
    <w:basedOn w:val="Normalny"/>
    <w:qFormat/>
    <w:rsid w:val="00AF31C5"/>
    <w:pPr>
      <w:shd w:val="clear" w:color="auto" w:fill="D9D9D9"/>
      <w:spacing w:after="80" w:line="240" w:lineRule="auto"/>
      <w:jc w:val="center"/>
    </w:pPr>
    <w:rPr>
      <w:rFonts w:ascii="Calibri" w:hAnsi="Calibri" w:cs="Times New Roman"/>
      <w:b/>
      <w:sz w:val="28"/>
      <w:szCs w:val="24"/>
    </w:rPr>
  </w:style>
  <w:style w:type="character" w:customStyle="1" w:styleId="Tekstpodstawowyzwciciem2Znak1">
    <w:name w:val="Tekst podstawowy z wcięciem 2 Znak1"/>
    <w:qFormat/>
    <w:rsid w:val="00AF31C5"/>
    <w:rPr>
      <w:rFonts w:ascii="Arial" w:hAnsi="Arial"/>
      <w:lang w:eastAsia="pl-PL"/>
    </w:rPr>
  </w:style>
  <w:style w:type="paragraph" w:customStyle="1" w:styleId="Wypunktowaniepunkt">
    <w:name w:val="Wypunktowanie punkt"/>
    <w:basedOn w:val="Normalny"/>
    <w:qFormat/>
    <w:rsid w:val="00AF31C5"/>
    <w:pPr>
      <w:numPr>
        <w:numId w:val="3"/>
      </w:numPr>
      <w:spacing w:before="120"/>
    </w:pPr>
  </w:style>
  <w:style w:type="paragraph" w:styleId="Spistreci4">
    <w:name w:val="toc 4"/>
    <w:basedOn w:val="Normalny"/>
    <w:next w:val="Normalny"/>
    <w:autoRedefine/>
    <w:uiPriority w:val="39"/>
    <w:rsid w:val="003601D2"/>
    <w:pPr>
      <w:spacing w:before="40" w:after="40" w:line="240" w:lineRule="auto"/>
      <w:ind w:left="1134"/>
      <w:jc w:val="left"/>
    </w:pPr>
    <w:rPr>
      <w:rFonts w:cs="Times New Roman"/>
      <w:sz w:val="18"/>
    </w:rPr>
  </w:style>
  <w:style w:type="paragraph" w:styleId="Spistreci5">
    <w:name w:val="toc 5"/>
    <w:basedOn w:val="Normalny"/>
    <w:next w:val="Normalny"/>
    <w:autoRedefine/>
    <w:uiPriority w:val="39"/>
    <w:rsid w:val="00AF31C5"/>
    <w:pPr>
      <w:spacing w:after="100" w:line="276" w:lineRule="auto"/>
      <w:ind w:left="880"/>
      <w:jc w:val="left"/>
    </w:pPr>
    <w:rPr>
      <w:rFonts w:ascii="Calibri" w:hAnsi="Calibri" w:cs="Times New Roman"/>
    </w:rPr>
  </w:style>
  <w:style w:type="paragraph" w:styleId="Spistreci6">
    <w:name w:val="toc 6"/>
    <w:basedOn w:val="Normalny"/>
    <w:next w:val="Normalny"/>
    <w:autoRedefine/>
    <w:uiPriority w:val="39"/>
    <w:rsid w:val="00AF31C5"/>
    <w:pPr>
      <w:spacing w:after="100" w:line="276" w:lineRule="auto"/>
      <w:ind w:left="1100"/>
      <w:jc w:val="left"/>
    </w:pPr>
    <w:rPr>
      <w:rFonts w:ascii="Calibri" w:hAnsi="Calibri" w:cs="Times New Roman"/>
    </w:rPr>
  </w:style>
  <w:style w:type="paragraph" w:styleId="Spistreci7">
    <w:name w:val="toc 7"/>
    <w:basedOn w:val="Normalny"/>
    <w:next w:val="Normalny"/>
    <w:autoRedefine/>
    <w:uiPriority w:val="39"/>
    <w:rsid w:val="00AF31C5"/>
    <w:pPr>
      <w:spacing w:after="100" w:line="276" w:lineRule="auto"/>
      <w:ind w:left="1320"/>
      <w:jc w:val="left"/>
    </w:pPr>
    <w:rPr>
      <w:rFonts w:ascii="Calibri" w:hAnsi="Calibri" w:cs="Times New Roman"/>
    </w:rPr>
  </w:style>
  <w:style w:type="paragraph" w:styleId="Spistreci8">
    <w:name w:val="toc 8"/>
    <w:basedOn w:val="Normalny"/>
    <w:next w:val="Normalny"/>
    <w:autoRedefine/>
    <w:uiPriority w:val="39"/>
    <w:rsid w:val="00AF31C5"/>
    <w:pPr>
      <w:spacing w:after="100" w:line="276" w:lineRule="auto"/>
      <w:ind w:left="1540"/>
      <w:jc w:val="left"/>
    </w:pPr>
    <w:rPr>
      <w:rFonts w:ascii="Calibri" w:hAnsi="Calibri" w:cs="Times New Roman"/>
    </w:rPr>
  </w:style>
  <w:style w:type="paragraph" w:styleId="Spistreci9">
    <w:name w:val="toc 9"/>
    <w:basedOn w:val="Normalny"/>
    <w:next w:val="Normalny"/>
    <w:autoRedefine/>
    <w:uiPriority w:val="39"/>
    <w:rsid w:val="00AF31C5"/>
    <w:pPr>
      <w:spacing w:after="100" w:line="276" w:lineRule="auto"/>
      <w:ind w:left="1760"/>
      <w:jc w:val="left"/>
    </w:pPr>
    <w:rPr>
      <w:rFonts w:ascii="Calibri" w:hAnsi="Calibri" w:cs="Times New Roman"/>
    </w:rPr>
  </w:style>
  <w:style w:type="paragraph" w:styleId="Mapadokumentu">
    <w:name w:val="Document Map"/>
    <w:basedOn w:val="Normalny"/>
    <w:link w:val="MapadokumentuZnak"/>
    <w:semiHidden/>
    <w:qFormat/>
    <w:rsid w:val="00036225"/>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6B7E67"/>
    <w:rPr>
      <w:rFonts w:ascii="Times New Roman" w:eastAsia="Times New Roman" w:hAnsi="Times New Roman" w:cs="Arial"/>
      <w:sz w:val="0"/>
      <w:szCs w:val="0"/>
    </w:rPr>
  </w:style>
  <w:style w:type="character" w:customStyle="1" w:styleId="PlandokumentuZnak">
    <w:name w:val="Plan dokumentu Znak"/>
    <w:semiHidden/>
    <w:qFormat/>
    <w:rsid w:val="00AF31C5"/>
    <w:rPr>
      <w:rFonts w:ascii="Tahoma" w:hAnsi="Tahoma"/>
      <w:sz w:val="16"/>
      <w:lang w:eastAsia="pl-PL"/>
    </w:rPr>
  </w:style>
  <w:style w:type="paragraph" w:styleId="Akapitzlist">
    <w:name w:val="List Paragraph"/>
    <w:basedOn w:val="Normalny"/>
    <w:link w:val="AkapitzlistZnak"/>
    <w:uiPriority w:val="34"/>
    <w:qFormat/>
    <w:rsid w:val="00AF31C5"/>
    <w:pPr>
      <w:spacing w:after="80" w:line="240" w:lineRule="auto"/>
      <w:ind w:left="720"/>
      <w:contextualSpacing/>
    </w:pPr>
    <w:rPr>
      <w:rFonts w:cs="Times New Roman"/>
      <w:szCs w:val="20"/>
    </w:rPr>
  </w:style>
  <w:style w:type="paragraph" w:customStyle="1" w:styleId="Wypunktowanie">
    <w:name w:val="Wypunktowanie"/>
    <w:basedOn w:val="Normalny"/>
    <w:qFormat/>
    <w:rsid w:val="00AF31C5"/>
    <w:pPr>
      <w:numPr>
        <w:numId w:val="4"/>
      </w:numPr>
      <w:tabs>
        <w:tab w:val="left" w:pos="1247"/>
      </w:tabs>
      <w:spacing w:after="0" w:line="240" w:lineRule="auto"/>
    </w:pPr>
    <w:rPr>
      <w:rFonts w:cs="Times New Roman"/>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tabeli,2"/>
    <w:basedOn w:val="Normalny"/>
    <w:link w:val="NagwekZnak1"/>
    <w:qFormat/>
    <w:rsid w:val="00AF31C5"/>
    <w:pPr>
      <w:tabs>
        <w:tab w:val="center" w:pos="4536"/>
        <w:tab w:val="right" w:pos="9072"/>
      </w:tabs>
      <w:spacing w:after="0" w:line="240" w:lineRule="auto"/>
    </w:pPr>
    <w:rPr>
      <w:rFonts w:cs="Times New Roman"/>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tabeli Znak"/>
    <w:basedOn w:val="Domylnaczcionkaakapitu"/>
    <w:link w:val="Nagwek"/>
    <w:uiPriority w:val="99"/>
    <w:semiHidden/>
    <w:rsid w:val="006B7E67"/>
    <w:rPr>
      <w:rFonts w:ascii="Arial" w:eastAsia="Times New Roman" w:hAnsi="Arial" w:cs="Aria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2 Znak,Nagłówek strony Znak"/>
    <w:qFormat/>
    <w:rsid w:val="00AF31C5"/>
    <w:rPr>
      <w:rFonts w:ascii="Arial" w:hAnsi="Arial"/>
      <w:sz w:val="24"/>
    </w:rPr>
  </w:style>
  <w:style w:type="paragraph" w:styleId="NormalnyWeb">
    <w:name w:val="Normal (Web)"/>
    <w:basedOn w:val="Normalny"/>
    <w:qFormat/>
    <w:rsid w:val="00AF31C5"/>
    <w:pPr>
      <w:spacing w:after="0" w:line="240" w:lineRule="auto"/>
      <w:jc w:val="left"/>
    </w:pPr>
    <w:rPr>
      <w:rFonts w:ascii="Times New Roman" w:hAnsi="Times New Roman" w:cs="Times New Roman"/>
      <w:sz w:val="24"/>
      <w:szCs w:val="24"/>
    </w:rPr>
  </w:style>
  <w:style w:type="paragraph" w:customStyle="1" w:styleId="Akapitzlist1">
    <w:name w:val="Akapit z listą1"/>
    <w:basedOn w:val="Normalny"/>
    <w:qFormat/>
    <w:rsid w:val="00AF31C5"/>
    <w:pPr>
      <w:suppressAutoHyphens/>
      <w:spacing w:after="0" w:line="240" w:lineRule="auto"/>
      <w:ind w:left="720"/>
      <w:contextualSpacing/>
      <w:jc w:val="left"/>
    </w:pPr>
    <w:rPr>
      <w:rFonts w:eastAsia="Calibri" w:cs="Times New Roman"/>
      <w:szCs w:val="24"/>
      <w:lang w:eastAsia="ar-SA"/>
    </w:rPr>
  </w:style>
  <w:style w:type="paragraph" w:customStyle="1" w:styleId="Bezodstpw1">
    <w:name w:val="Bez odstępów1"/>
    <w:qFormat/>
    <w:rsid w:val="00AF31C5"/>
    <w:pPr>
      <w:suppressAutoHyphens/>
    </w:pPr>
    <w:rPr>
      <w:rFonts w:ascii="Arial" w:hAnsi="Arial"/>
      <w:szCs w:val="24"/>
      <w:lang w:eastAsia="ar-SA"/>
    </w:rPr>
  </w:style>
  <w:style w:type="paragraph" w:customStyle="1" w:styleId="Wypunktowaniekwadrat">
    <w:name w:val="Wypunktowanie kwadrat"/>
    <w:basedOn w:val="Normalny"/>
    <w:qFormat/>
    <w:rsid w:val="00AF31C5"/>
    <w:pPr>
      <w:numPr>
        <w:numId w:val="6"/>
      </w:numPr>
      <w:tabs>
        <w:tab w:val="clear" w:pos="1304"/>
        <w:tab w:val="left" w:pos="1247"/>
      </w:tabs>
      <w:spacing w:before="120" w:after="0" w:line="240" w:lineRule="auto"/>
      <w:ind w:left="1247" w:hanging="340"/>
    </w:pPr>
    <w:rPr>
      <w:rFonts w:cs="Times New Roman"/>
      <w:sz w:val="20"/>
      <w:szCs w:val="24"/>
    </w:rPr>
  </w:style>
  <w:style w:type="paragraph" w:customStyle="1" w:styleId="Default">
    <w:name w:val="Default"/>
    <w:qFormat/>
    <w:rsid w:val="00AF31C5"/>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qFormat/>
    <w:rsid w:val="00AF31C5"/>
    <w:rPr>
      <w:sz w:val="20"/>
      <w:szCs w:val="20"/>
    </w:rPr>
  </w:style>
  <w:style w:type="character" w:customStyle="1" w:styleId="TekstprzypisukocowegoZnak">
    <w:name w:val="Tekst przypisu końcowego Znak"/>
    <w:basedOn w:val="Domylnaczcionkaakapitu"/>
    <w:link w:val="Tekstprzypisukocowego"/>
    <w:qFormat/>
    <w:rsid w:val="006B7E67"/>
    <w:rPr>
      <w:rFonts w:ascii="Arial" w:eastAsia="Times New Roman" w:hAnsi="Arial" w:cs="Arial"/>
      <w:sz w:val="20"/>
      <w:szCs w:val="20"/>
    </w:rPr>
  </w:style>
  <w:style w:type="character" w:styleId="Odwoanieprzypisukocowego">
    <w:name w:val="endnote reference"/>
    <w:basedOn w:val="Domylnaczcionkaakapitu"/>
    <w:semiHidden/>
    <w:qFormat/>
    <w:rsid w:val="00AF31C5"/>
    <w:rPr>
      <w:rFonts w:cs="Times New Roman"/>
      <w:vertAlign w:val="superscript"/>
    </w:rPr>
  </w:style>
  <w:style w:type="paragraph" w:customStyle="1" w:styleId="Akapitzlist11">
    <w:name w:val="Akapit z listą11"/>
    <w:basedOn w:val="Normalny"/>
    <w:qFormat/>
    <w:rsid w:val="00AF31C5"/>
    <w:pPr>
      <w:suppressAutoHyphens/>
      <w:spacing w:after="0" w:line="240" w:lineRule="auto"/>
      <w:ind w:left="720"/>
      <w:contextualSpacing/>
      <w:jc w:val="left"/>
    </w:pPr>
    <w:rPr>
      <w:rFonts w:eastAsia="Calibri" w:cs="Times New Roman"/>
      <w:szCs w:val="24"/>
      <w:lang w:eastAsia="ar-SA"/>
    </w:rPr>
  </w:style>
  <w:style w:type="table" w:styleId="Tabela-Siatka">
    <w:name w:val="Table Grid"/>
    <w:basedOn w:val="Standardowy"/>
    <w:uiPriority w:val="59"/>
    <w:rsid w:val="008C481A"/>
    <w:pPr>
      <w:spacing w:after="120" w:line="24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qFormat/>
    <w:rsid w:val="001729AB"/>
    <w:pPr>
      <w:spacing w:line="480" w:lineRule="auto"/>
    </w:pPr>
  </w:style>
  <w:style w:type="character" w:customStyle="1" w:styleId="Tekstpodstawowy2Znak">
    <w:name w:val="Tekst podstawowy 2 Znak"/>
    <w:basedOn w:val="Domylnaczcionkaakapitu"/>
    <w:link w:val="Tekstpodstawowy2"/>
    <w:uiPriority w:val="99"/>
    <w:qFormat/>
    <w:rsid w:val="006B7E67"/>
    <w:rPr>
      <w:rFonts w:ascii="Arial" w:eastAsia="Times New Roman" w:hAnsi="Arial" w:cs="Arial"/>
    </w:rPr>
  </w:style>
  <w:style w:type="paragraph" w:styleId="Tekstpodstawowy3">
    <w:name w:val="Body Text 3"/>
    <w:basedOn w:val="Normalny"/>
    <w:link w:val="Tekstpodstawowy3Znak"/>
    <w:qFormat/>
    <w:rsid w:val="001729AB"/>
    <w:rPr>
      <w:sz w:val="16"/>
      <w:szCs w:val="16"/>
    </w:rPr>
  </w:style>
  <w:style w:type="character" w:customStyle="1" w:styleId="Tekstpodstawowy3Znak">
    <w:name w:val="Tekst podstawowy 3 Znak"/>
    <w:basedOn w:val="Domylnaczcionkaakapitu"/>
    <w:link w:val="Tekstpodstawowy3"/>
    <w:qFormat/>
    <w:rsid w:val="006B7E67"/>
    <w:rPr>
      <w:rFonts w:ascii="Arial" w:eastAsia="Times New Roman" w:hAnsi="Arial" w:cs="Arial"/>
      <w:sz w:val="16"/>
      <w:szCs w:val="16"/>
    </w:rPr>
  </w:style>
  <w:style w:type="paragraph" w:customStyle="1" w:styleId="StylPogrubieniePo6pt">
    <w:name w:val="Styl Pogrubienie Po:  6 pt"/>
    <w:basedOn w:val="Normalny"/>
    <w:qFormat/>
    <w:rsid w:val="00D75C9E"/>
    <w:pPr>
      <w:suppressAutoHyphens/>
      <w:spacing w:line="240" w:lineRule="auto"/>
      <w:jc w:val="left"/>
    </w:pPr>
    <w:rPr>
      <w:rFonts w:ascii="Times New Roman" w:hAnsi="Times New Roman" w:cs="Times New Roman"/>
      <w:b/>
      <w:bCs/>
      <w:sz w:val="24"/>
      <w:szCs w:val="20"/>
      <w:lang w:eastAsia="ar-SA"/>
    </w:rPr>
  </w:style>
  <w:style w:type="paragraph" w:customStyle="1" w:styleId="Wyliczanie">
    <w:name w:val="Wyliczanie"/>
    <w:basedOn w:val="Normalny"/>
    <w:qFormat/>
    <w:rsid w:val="002370C6"/>
    <w:pPr>
      <w:numPr>
        <w:numId w:val="9"/>
      </w:numPr>
      <w:tabs>
        <w:tab w:val="clear" w:pos="360"/>
        <w:tab w:val="num" w:pos="397"/>
      </w:tabs>
      <w:spacing w:line="240" w:lineRule="auto"/>
      <w:ind w:left="397" w:hanging="397"/>
    </w:pPr>
    <w:rPr>
      <w:rFonts w:cs="Times New Roman"/>
      <w:szCs w:val="20"/>
    </w:rPr>
  </w:style>
  <w:style w:type="character" w:customStyle="1" w:styleId="st">
    <w:name w:val="st"/>
    <w:qFormat/>
    <w:rsid w:val="00617F11"/>
  </w:style>
  <w:style w:type="paragraph" w:customStyle="1" w:styleId="Standard-SiGa">
    <w:name w:val="Standard-SiGa"/>
    <w:basedOn w:val="Normalny"/>
    <w:qFormat/>
    <w:rsid w:val="00E04998"/>
    <w:pPr>
      <w:spacing w:after="0" w:line="288" w:lineRule="auto"/>
      <w:ind w:left="1701"/>
      <w:jc w:val="left"/>
    </w:pPr>
    <w:rPr>
      <w:rFonts w:cs="Times New Roman"/>
      <w:szCs w:val="20"/>
    </w:rPr>
  </w:style>
  <w:style w:type="paragraph" w:customStyle="1" w:styleId="StandardPB">
    <w:name w:val="Standard_PB"/>
    <w:basedOn w:val="Normalny"/>
    <w:qFormat/>
    <w:rsid w:val="00E04998"/>
    <w:pPr>
      <w:spacing w:after="0" w:line="288" w:lineRule="auto"/>
      <w:ind w:left="1701"/>
      <w:jc w:val="left"/>
    </w:pPr>
    <w:rPr>
      <w:rFonts w:cs="Times New Roman"/>
      <w:szCs w:val="20"/>
    </w:rPr>
  </w:style>
  <w:style w:type="paragraph" w:styleId="Tekstdymka">
    <w:name w:val="Balloon Text"/>
    <w:basedOn w:val="Normalny"/>
    <w:link w:val="TekstdymkaZnak"/>
    <w:uiPriority w:val="99"/>
    <w:qFormat/>
    <w:rsid w:val="00C30830"/>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qFormat/>
    <w:locked/>
    <w:rsid w:val="00C30830"/>
    <w:rPr>
      <w:rFonts w:ascii="Tahoma" w:hAnsi="Tahoma"/>
      <w:sz w:val="16"/>
    </w:rPr>
  </w:style>
  <w:style w:type="character" w:styleId="Odwoaniedokomentarza">
    <w:name w:val="annotation reference"/>
    <w:basedOn w:val="Domylnaczcionkaakapitu"/>
    <w:uiPriority w:val="99"/>
    <w:qFormat/>
    <w:rsid w:val="00B47926"/>
    <w:rPr>
      <w:rFonts w:cs="Times New Roman"/>
      <w:sz w:val="16"/>
      <w:szCs w:val="16"/>
    </w:rPr>
  </w:style>
  <w:style w:type="paragraph" w:styleId="Tekstpodstawowywcity2">
    <w:name w:val="Body Text Indent 2"/>
    <w:basedOn w:val="Normalny"/>
    <w:link w:val="Tekstpodstawowywcity2Znak"/>
    <w:qFormat/>
    <w:rsid w:val="005358FA"/>
    <w:pPr>
      <w:spacing w:line="480" w:lineRule="auto"/>
      <w:ind w:left="283"/>
    </w:pPr>
  </w:style>
  <w:style w:type="character" w:customStyle="1" w:styleId="Tekstpodstawowywcity2Znak">
    <w:name w:val="Tekst podstawowy wcięty 2 Znak"/>
    <w:basedOn w:val="Domylnaczcionkaakapitu"/>
    <w:link w:val="Tekstpodstawowywcity2"/>
    <w:qFormat/>
    <w:locked/>
    <w:rsid w:val="005358FA"/>
    <w:rPr>
      <w:rFonts w:ascii="Arial" w:hAnsi="Arial" w:cs="Arial"/>
      <w:sz w:val="22"/>
      <w:szCs w:val="22"/>
    </w:rPr>
  </w:style>
  <w:style w:type="paragraph" w:styleId="Bezodstpw">
    <w:name w:val="No Spacing"/>
    <w:link w:val="BezodstpwZnak"/>
    <w:uiPriority w:val="1"/>
    <w:qFormat/>
    <w:rsid w:val="00F8248F"/>
    <w:pPr>
      <w:jc w:val="both"/>
    </w:pPr>
    <w:rPr>
      <w:rFonts w:ascii="Arial" w:eastAsia="Times New Roman" w:hAnsi="Arial" w:cs="Arial"/>
    </w:rPr>
  </w:style>
  <w:style w:type="paragraph" w:customStyle="1" w:styleId="Wypunktowaniekropk">
    <w:name w:val="Wypunktowanie kropką"/>
    <w:basedOn w:val="Normalny"/>
    <w:qFormat/>
    <w:rsid w:val="00EA58B9"/>
    <w:pPr>
      <w:numPr>
        <w:numId w:val="10"/>
      </w:numPr>
      <w:spacing w:after="60" w:line="240" w:lineRule="auto"/>
    </w:pPr>
    <w:rPr>
      <w:rFonts w:cs="Times New Roman"/>
      <w:szCs w:val="24"/>
    </w:rPr>
  </w:style>
  <w:style w:type="paragraph" w:customStyle="1" w:styleId="A-Flatter">
    <w:name w:val="A-Flatter"/>
    <w:basedOn w:val="Normalny"/>
    <w:qFormat/>
    <w:rsid w:val="00EA58B9"/>
    <w:pPr>
      <w:tabs>
        <w:tab w:val="left" w:pos="425"/>
        <w:tab w:val="left" w:pos="851"/>
      </w:tabs>
      <w:spacing w:after="0" w:line="320" w:lineRule="atLeast"/>
      <w:jc w:val="left"/>
    </w:pPr>
    <w:rPr>
      <w:rFonts w:cs="Times New Roman"/>
      <w:sz w:val="20"/>
      <w:szCs w:val="20"/>
      <w:lang w:val="de-DE" w:eastAsia="de-DE"/>
    </w:rPr>
  </w:style>
  <w:style w:type="paragraph" w:styleId="Nagwekspisutreci">
    <w:name w:val="TOC Heading"/>
    <w:basedOn w:val="Nagwek1"/>
    <w:next w:val="Normalny"/>
    <w:uiPriority w:val="39"/>
    <w:qFormat/>
    <w:rsid w:val="003601D2"/>
    <w:pPr>
      <w:keepNext/>
      <w:keepLines/>
      <w:pageBreakBefore w:val="0"/>
      <w:numPr>
        <w:numId w:val="0"/>
      </w:numPr>
      <w:spacing w:after="0" w:line="276" w:lineRule="auto"/>
      <w:jc w:val="left"/>
      <w:outlineLvl w:val="9"/>
    </w:pPr>
    <w:rPr>
      <w:rFonts w:ascii="Cambria" w:eastAsia="Times New Roman" w:hAnsi="Cambria"/>
      <w:color w:val="365F91"/>
      <w:kern w:val="0"/>
      <w:szCs w:val="28"/>
    </w:rPr>
  </w:style>
  <w:style w:type="paragraph" w:customStyle="1" w:styleId="Stylwypunktowanie10ptDolewejInterliniapojedyncze">
    <w:name w:val="Styl wypunktowanie + 10 pt Do lewej Interlinia:  pojedyncze"/>
    <w:basedOn w:val="Normalny"/>
    <w:uiPriority w:val="99"/>
    <w:qFormat/>
    <w:rsid w:val="00B62CEA"/>
    <w:pPr>
      <w:keepLines/>
      <w:tabs>
        <w:tab w:val="num" w:pos="907"/>
      </w:tabs>
      <w:spacing w:after="0" w:line="240" w:lineRule="auto"/>
      <w:ind w:left="720" w:hanging="360"/>
      <w:jc w:val="left"/>
    </w:pPr>
    <w:rPr>
      <w:rFonts w:cs="Times New Roman"/>
      <w:b/>
      <w:sz w:val="20"/>
      <w:szCs w:val="20"/>
    </w:rPr>
  </w:style>
  <w:style w:type="paragraph" w:customStyle="1" w:styleId="Numeracja">
    <w:name w:val="Numeracja"/>
    <w:qFormat/>
    <w:rsid w:val="0060760F"/>
    <w:pPr>
      <w:numPr>
        <w:numId w:val="11"/>
      </w:numPr>
      <w:spacing w:after="80"/>
      <w:jc w:val="both"/>
    </w:pPr>
    <w:rPr>
      <w:rFonts w:ascii="Arial" w:eastAsia="Times New Roman" w:hAnsi="Arial"/>
      <w:sz w:val="20"/>
      <w:szCs w:val="20"/>
    </w:rPr>
  </w:style>
  <w:style w:type="paragraph" w:customStyle="1" w:styleId="angebot">
    <w:name w:val="angebot"/>
    <w:basedOn w:val="Normalny"/>
    <w:link w:val="angebotZchn"/>
    <w:uiPriority w:val="99"/>
    <w:qFormat/>
    <w:rsid w:val="003B22D8"/>
    <w:pPr>
      <w:tabs>
        <w:tab w:val="left" w:pos="1134"/>
        <w:tab w:val="left" w:pos="3402"/>
        <w:tab w:val="left" w:pos="6804"/>
        <w:tab w:val="decimal" w:pos="8505"/>
      </w:tabs>
      <w:spacing w:after="0" w:line="240" w:lineRule="auto"/>
      <w:jc w:val="left"/>
    </w:pPr>
    <w:rPr>
      <w:rFonts w:ascii="Univers" w:hAnsi="Univers" w:cs="Times New Roman"/>
      <w:szCs w:val="20"/>
      <w:lang w:val="de-DE" w:eastAsia="de-DE"/>
    </w:rPr>
  </w:style>
  <w:style w:type="character" w:customStyle="1" w:styleId="angebotZchn">
    <w:name w:val="angebot Zchn"/>
    <w:link w:val="angebot"/>
    <w:uiPriority w:val="99"/>
    <w:qFormat/>
    <w:locked/>
    <w:rsid w:val="003B22D8"/>
    <w:rPr>
      <w:rFonts w:ascii="Univers" w:hAnsi="Univers"/>
      <w:sz w:val="22"/>
      <w:lang w:val="de-DE" w:eastAsia="de-DE"/>
    </w:rPr>
  </w:style>
  <w:style w:type="character" w:customStyle="1" w:styleId="h1">
    <w:name w:val="h1"/>
    <w:basedOn w:val="Domylnaczcionkaakapitu"/>
    <w:qFormat/>
    <w:rsid w:val="006D5D82"/>
    <w:rPr>
      <w:rFonts w:cs="Times New Roman"/>
    </w:rPr>
  </w:style>
  <w:style w:type="paragraph" w:customStyle="1" w:styleId="bodytext">
    <w:name w:val="bodytext"/>
    <w:basedOn w:val="Normalny"/>
    <w:qFormat/>
    <w:rsid w:val="0026172F"/>
    <w:pPr>
      <w:spacing w:before="100" w:beforeAutospacing="1" w:after="100" w:afterAutospacing="1" w:line="240" w:lineRule="auto"/>
      <w:jc w:val="left"/>
    </w:pPr>
    <w:rPr>
      <w:rFonts w:ascii="Times New Roman" w:hAnsi="Times New Roman" w:cs="Times New Roman"/>
      <w:sz w:val="24"/>
      <w:szCs w:val="24"/>
    </w:rPr>
  </w:style>
  <w:style w:type="character" w:styleId="Tekstzastpczy">
    <w:name w:val="Placeholder Text"/>
    <w:basedOn w:val="Domylnaczcionkaakapitu"/>
    <w:uiPriority w:val="99"/>
    <w:semiHidden/>
    <w:qFormat/>
    <w:rsid w:val="00B47F92"/>
    <w:rPr>
      <w:rFonts w:cs="Times New Roman"/>
      <w:color w:val="808080"/>
    </w:rPr>
  </w:style>
  <w:style w:type="paragraph" w:customStyle="1" w:styleId="Podstawowy">
    <w:name w:val="Podstawowy"/>
    <w:basedOn w:val="Normalny"/>
    <w:qFormat/>
    <w:rsid w:val="001C448B"/>
    <w:pPr>
      <w:tabs>
        <w:tab w:val="left" w:pos="567"/>
      </w:tabs>
      <w:spacing w:before="120" w:after="0" w:line="240" w:lineRule="auto"/>
    </w:pPr>
    <w:rPr>
      <w:rFonts w:cs="Times New Roman"/>
      <w:szCs w:val="24"/>
    </w:rPr>
  </w:style>
  <w:style w:type="paragraph" w:styleId="Listanumerowana2">
    <w:name w:val="List Number 2"/>
    <w:basedOn w:val="Normalny"/>
    <w:uiPriority w:val="99"/>
    <w:rsid w:val="005E6190"/>
    <w:pPr>
      <w:tabs>
        <w:tab w:val="left" w:pos="567"/>
        <w:tab w:val="num" w:pos="964"/>
      </w:tabs>
      <w:spacing w:after="0" w:line="240" w:lineRule="auto"/>
      <w:ind w:left="964" w:hanging="397"/>
    </w:pPr>
    <w:rPr>
      <w:rFonts w:cs="Times New Roman"/>
      <w:bCs/>
    </w:rPr>
  </w:style>
  <w:style w:type="character" w:styleId="UyteHipercze">
    <w:name w:val="FollowedHyperlink"/>
    <w:basedOn w:val="Domylnaczcionkaakapitu"/>
    <w:uiPriority w:val="99"/>
    <w:rsid w:val="00106F93"/>
    <w:rPr>
      <w:rFonts w:cs="Times New Roman"/>
      <w:color w:val="800080"/>
      <w:u w:val="single"/>
    </w:rPr>
  </w:style>
  <w:style w:type="paragraph" w:styleId="Listanumerowana">
    <w:name w:val="List Number"/>
    <w:basedOn w:val="Normalny"/>
    <w:qFormat/>
    <w:rsid w:val="002B46E9"/>
    <w:pPr>
      <w:numPr>
        <w:numId w:val="14"/>
      </w:numPr>
      <w:contextualSpacing/>
    </w:pPr>
  </w:style>
  <w:style w:type="paragraph" w:customStyle="1" w:styleId="Wypunktowaniestrzaka">
    <w:name w:val="Wypunktowanie strzałka"/>
    <w:basedOn w:val="Podstawowy"/>
    <w:qFormat/>
    <w:rsid w:val="0062726B"/>
    <w:pPr>
      <w:tabs>
        <w:tab w:val="num" w:pos="360"/>
      </w:tabs>
      <w:spacing w:line="360" w:lineRule="auto"/>
      <w:ind w:left="357" w:hanging="357"/>
    </w:pPr>
    <w:rPr>
      <w:bCs/>
      <w:u w:val="dotted"/>
    </w:rPr>
  </w:style>
  <w:style w:type="table" w:customStyle="1" w:styleId="Tabela-Siatka1">
    <w:name w:val="Tabela - Siatka1"/>
    <w:uiPriority w:val="99"/>
    <w:rsid w:val="008E5E51"/>
    <w:pPr>
      <w:spacing w:after="120" w:line="240" w:lineRule="exac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99"/>
    <w:qFormat/>
    <w:rsid w:val="00CF1F68"/>
    <w:rPr>
      <w:rFonts w:ascii="Arial" w:eastAsia="Times New Roman" w:hAnsi="Arial"/>
      <w:szCs w:val="20"/>
    </w:rPr>
  </w:style>
  <w:style w:type="paragraph" w:customStyle="1" w:styleId="Nagwek11">
    <w:name w:val="Nagłówek 11"/>
    <w:basedOn w:val="Normalny"/>
    <w:uiPriority w:val="9"/>
    <w:qFormat/>
    <w:rsid w:val="00CF1F68"/>
    <w:pPr>
      <w:pageBreakBefore/>
      <w:numPr>
        <w:numId w:val="38"/>
      </w:numPr>
      <w:spacing w:before="480"/>
      <w:outlineLvl w:val="0"/>
    </w:pPr>
    <w:rPr>
      <w:rFonts w:eastAsia="Calibri" w:cs="Times New Roman"/>
      <w:b/>
      <w:bCs/>
      <w:sz w:val="28"/>
    </w:rPr>
  </w:style>
  <w:style w:type="paragraph" w:customStyle="1" w:styleId="Nagwek21">
    <w:name w:val="Nagłówek 21"/>
    <w:basedOn w:val="Normalny"/>
    <w:uiPriority w:val="9"/>
    <w:qFormat/>
    <w:rsid w:val="00CF1F68"/>
    <w:pPr>
      <w:numPr>
        <w:ilvl w:val="1"/>
        <w:numId w:val="38"/>
      </w:numPr>
      <w:spacing w:before="360"/>
      <w:outlineLvl w:val="1"/>
    </w:pPr>
    <w:rPr>
      <w:rFonts w:eastAsia="Calibri" w:cs="Times New Roman"/>
      <w:b/>
      <w:smallCaps/>
      <w:sz w:val="26"/>
      <w:szCs w:val="26"/>
    </w:rPr>
  </w:style>
  <w:style w:type="paragraph" w:customStyle="1" w:styleId="Nagwek31">
    <w:name w:val="Nagłówek 31"/>
    <w:basedOn w:val="Normalny"/>
    <w:uiPriority w:val="9"/>
    <w:qFormat/>
    <w:rsid w:val="00CF1F68"/>
    <w:pPr>
      <w:numPr>
        <w:ilvl w:val="2"/>
        <w:numId w:val="38"/>
      </w:numPr>
      <w:spacing w:before="360"/>
      <w:outlineLvl w:val="2"/>
    </w:pPr>
    <w:rPr>
      <w:rFonts w:eastAsia="Calibri" w:cs="Times New Roman"/>
      <w:b/>
    </w:rPr>
  </w:style>
  <w:style w:type="paragraph" w:customStyle="1" w:styleId="Nagwek41">
    <w:name w:val="Nagłówek 41"/>
    <w:basedOn w:val="Normalny"/>
    <w:uiPriority w:val="9"/>
    <w:qFormat/>
    <w:rsid w:val="00CF1F68"/>
    <w:pPr>
      <w:numPr>
        <w:ilvl w:val="3"/>
        <w:numId w:val="38"/>
      </w:numPr>
      <w:tabs>
        <w:tab w:val="left" w:pos="993"/>
      </w:tabs>
      <w:spacing w:before="360"/>
      <w:outlineLvl w:val="3"/>
    </w:pPr>
    <w:rPr>
      <w:rFonts w:eastAsia="Calibri" w:cs="Times New Roman"/>
      <w:b/>
      <w:smallCaps/>
      <w:spacing w:val="20"/>
      <w:szCs w:val="20"/>
    </w:rPr>
  </w:style>
  <w:style w:type="paragraph" w:customStyle="1" w:styleId="Nagwek51">
    <w:name w:val="Nagłówek 51"/>
    <w:basedOn w:val="Normalny"/>
    <w:uiPriority w:val="9"/>
    <w:qFormat/>
    <w:rsid w:val="00CF1F68"/>
    <w:pPr>
      <w:keepNext/>
      <w:spacing w:before="240"/>
      <w:outlineLvl w:val="4"/>
    </w:pPr>
    <w:rPr>
      <w:rFonts w:cs="Times New Roman"/>
      <w:sz w:val="20"/>
      <w:szCs w:val="26"/>
      <w:u w:val="single"/>
    </w:rPr>
  </w:style>
  <w:style w:type="paragraph" w:customStyle="1" w:styleId="Nagwek61">
    <w:name w:val="Nagłówek 61"/>
    <w:basedOn w:val="Normalny"/>
    <w:qFormat/>
    <w:rsid w:val="00CF1F68"/>
    <w:pPr>
      <w:keepNext/>
      <w:ind w:left="1152" w:hanging="1152"/>
      <w:outlineLvl w:val="5"/>
    </w:pPr>
    <w:rPr>
      <w:rFonts w:ascii="Calibri" w:hAnsi="Calibri" w:cs="Times New Roman"/>
      <w:sz w:val="24"/>
      <w:szCs w:val="20"/>
      <w:u w:val="single"/>
    </w:rPr>
  </w:style>
  <w:style w:type="paragraph" w:customStyle="1" w:styleId="Nagwek71">
    <w:name w:val="Nagłówek 71"/>
    <w:basedOn w:val="Nagwek11"/>
    <w:uiPriority w:val="9"/>
    <w:qFormat/>
    <w:rsid w:val="00CF1F68"/>
    <w:pPr>
      <w:numPr>
        <w:numId w:val="0"/>
      </w:numPr>
      <w:ind w:left="1296" w:hanging="1296"/>
      <w:outlineLvl w:val="6"/>
    </w:pPr>
    <w:rPr>
      <w:rFonts w:ascii="Calibri" w:eastAsia="Times New Roman" w:hAnsi="Calibri"/>
      <w:sz w:val="32"/>
      <w:szCs w:val="20"/>
    </w:rPr>
  </w:style>
  <w:style w:type="paragraph" w:customStyle="1" w:styleId="Nagwek81">
    <w:name w:val="Nagłówek 81"/>
    <w:basedOn w:val="Nagwek11"/>
    <w:uiPriority w:val="9"/>
    <w:qFormat/>
    <w:rsid w:val="00CF1F68"/>
    <w:pPr>
      <w:numPr>
        <w:numId w:val="0"/>
      </w:numPr>
      <w:ind w:left="1440" w:hanging="1440"/>
      <w:outlineLvl w:val="7"/>
    </w:pPr>
    <w:rPr>
      <w:rFonts w:ascii="Calibri" w:eastAsia="Times New Roman" w:hAnsi="Calibri"/>
      <w:sz w:val="32"/>
      <w:szCs w:val="20"/>
    </w:rPr>
  </w:style>
  <w:style w:type="paragraph" w:customStyle="1" w:styleId="Nagwek91">
    <w:name w:val="Nagłówek 91"/>
    <w:basedOn w:val="Nagwek11"/>
    <w:uiPriority w:val="9"/>
    <w:qFormat/>
    <w:rsid w:val="00CF1F68"/>
    <w:pPr>
      <w:numPr>
        <w:numId w:val="0"/>
      </w:numPr>
      <w:ind w:left="1584" w:hanging="1584"/>
      <w:outlineLvl w:val="8"/>
    </w:pPr>
    <w:rPr>
      <w:rFonts w:ascii="Calibri" w:eastAsia="Times New Roman" w:hAnsi="Calibri"/>
      <w:sz w:val="32"/>
      <w:szCs w:val="20"/>
    </w:rPr>
  </w:style>
  <w:style w:type="character" w:customStyle="1" w:styleId="czeinternetowe">
    <w:name w:val="Łącze internetowe"/>
    <w:uiPriority w:val="99"/>
    <w:unhideWhenUsed/>
    <w:rsid w:val="00CF1F68"/>
    <w:rPr>
      <w:color w:val="0000FF"/>
      <w:u w:val="single"/>
    </w:rPr>
  </w:style>
  <w:style w:type="character" w:customStyle="1" w:styleId="BezodstpwZnak">
    <w:name w:val="Bez odstępów Znak"/>
    <w:link w:val="Bezodstpw"/>
    <w:uiPriority w:val="1"/>
    <w:qFormat/>
    <w:rsid w:val="00CF1F68"/>
    <w:rPr>
      <w:rFonts w:ascii="Arial" w:eastAsia="Times New Roman" w:hAnsi="Arial" w:cs="Arial"/>
    </w:rPr>
  </w:style>
  <w:style w:type="character" w:customStyle="1" w:styleId="eltit1">
    <w:name w:val="eltit1"/>
    <w:basedOn w:val="Domylnaczcionkaakapitu"/>
    <w:qFormat/>
    <w:rsid w:val="00CF1F68"/>
    <w:rPr>
      <w:rFonts w:ascii="Verdana" w:hAnsi="Verdana"/>
      <w:color w:val="333366"/>
      <w:sz w:val="20"/>
      <w:szCs w:val="20"/>
    </w:rPr>
  </w:style>
  <w:style w:type="character" w:styleId="Pogrubienie">
    <w:name w:val="Strong"/>
    <w:basedOn w:val="Domylnaczcionkaakapitu"/>
    <w:qFormat/>
    <w:locked/>
    <w:rsid w:val="00CF1F68"/>
    <w:rPr>
      <w:b/>
      <w:bCs/>
    </w:rPr>
  </w:style>
  <w:style w:type="character" w:customStyle="1" w:styleId="NagwekZnak2">
    <w:name w:val="Nagłówek Znak2"/>
    <w:aliases w:val="Nagłówek strony nieparzystej Znak2,Nagłówek strony nieparzystej1 Znak2,Nagłówek strony nieparzystej2 Znak2,Nagłówek strony nieparzystej3 Znak2,Nagłówek strony nieparzystej4 Znak2,Nagłówek strony nieparzystej5 Znak2,2 Znak1"/>
    <w:qFormat/>
    <w:locked/>
    <w:rsid w:val="00CF1F68"/>
    <w:rPr>
      <w:rFonts w:ascii="Arial" w:hAnsi="Arial"/>
      <w:sz w:val="22"/>
      <w:szCs w:val="24"/>
      <w:lang w:bidi="ar-SA"/>
    </w:rPr>
  </w:style>
  <w:style w:type="character" w:customStyle="1" w:styleId="Styl6Znak">
    <w:name w:val="Styl6 Znak"/>
    <w:basedOn w:val="Domylnaczcionkaakapitu"/>
    <w:link w:val="Styl6"/>
    <w:qFormat/>
    <w:rsid w:val="00CF1F68"/>
    <w:rPr>
      <w:rFonts w:ascii="Arial" w:hAnsi="Arial"/>
      <w:b/>
      <w:spacing w:val="20"/>
    </w:rPr>
  </w:style>
  <w:style w:type="paragraph" w:customStyle="1" w:styleId="Styl6">
    <w:name w:val="Styl6"/>
    <w:basedOn w:val="Nagwek41"/>
    <w:link w:val="Styl6Znak"/>
    <w:qFormat/>
    <w:rsid w:val="00CF1F68"/>
    <w:pPr>
      <w:numPr>
        <w:ilvl w:val="0"/>
        <w:numId w:val="0"/>
      </w:numPr>
      <w:tabs>
        <w:tab w:val="left" w:pos="0"/>
        <w:tab w:val="left" w:pos="567"/>
        <w:tab w:val="left" w:pos="1701"/>
      </w:tabs>
      <w:spacing w:before="240"/>
      <w:ind w:left="1008" w:hanging="582"/>
    </w:pPr>
    <w:rPr>
      <w:smallCaps w:val="0"/>
      <w:szCs w:val="22"/>
    </w:rPr>
  </w:style>
  <w:style w:type="character" w:customStyle="1" w:styleId="Styl2Znak">
    <w:name w:val="Styl2 Znak"/>
    <w:basedOn w:val="Styl6Znak"/>
    <w:link w:val="Styl2"/>
    <w:qFormat/>
    <w:rsid w:val="00CF1F68"/>
    <w:rPr>
      <w:rFonts w:ascii="Arial" w:hAnsi="Arial"/>
      <w:b/>
      <w:spacing w:val="20"/>
    </w:rPr>
  </w:style>
  <w:style w:type="paragraph" w:customStyle="1" w:styleId="Styl2">
    <w:name w:val="Styl2"/>
    <w:basedOn w:val="Styl6"/>
    <w:link w:val="Styl2Znak"/>
    <w:qFormat/>
    <w:rsid w:val="00CF1F68"/>
  </w:style>
  <w:style w:type="character" w:customStyle="1" w:styleId="Styl8Znak">
    <w:name w:val="Styl8 Znak"/>
    <w:basedOn w:val="Nagwek4Znak1"/>
    <w:link w:val="Styl8"/>
    <w:qFormat/>
    <w:rsid w:val="00CF1F68"/>
    <w:rPr>
      <w:rFonts w:ascii="Arial" w:hAnsi="Arial"/>
      <w:b/>
      <w:smallCaps/>
      <w:spacing w:val="20"/>
      <w:szCs w:val="20"/>
    </w:rPr>
  </w:style>
  <w:style w:type="paragraph" w:customStyle="1" w:styleId="Styl8">
    <w:name w:val="Styl8"/>
    <w:basedOn w:val="Nagwek41"/>
    <w:link w:val="Styl8Znak"/>
    <w:qFormat/>
    <w:rsid w:val="00CF1F68"/>
    <w:pPr>
      <w:numPr>
        <w:ilvl w:val="0"/>
        <w:numId w:val="0"/>
      </w:numPr>
      <w:tabs>
        <w:tab w:val="left" w:pos="0"/>
        <w:tab w:val="left" w:pos="1985"/>
      </w:tabs>
      <w:spacing w:before="240"/>
      <w:ind w:left="1152" w:hanging="585"/>
    </w:pPr>
    <w:rPr>
      <w:szCs w:val="22"/>
    </w:rPr>
  </w:style>
  <w:style w:type="character" w:customStyle="1" w:styleId="ListLabel1">
    <w:name w:val="ListLabel 1"/>
    <w:qFormat/>
    <w:rsid w:val="00CF1F68"/>
    <w:rPr>
      <w:lang w:val="pl-PL"/>
    </w:rPr>
  </w:style>
  <w:style w:type="character" w:customStyle="1" w:styleId="ListLabel2">
    <w:name w:val="ListLabel 2"/>
    <w:qFormat/>
    <w:rsid w:val="00CF1F68"/>
    <w:rPr>
      <w:sz w:val="16"/>
    </w:rPr>
  </w:style>
  <w:style w:type="character" w:customStyle="1" w:styleId="ListLabel3">
    <w:name w:val="ListLabel 3"/>
    <w:qFormat/>
    <w:rsid w:val="00CF1F68"/>
    <w:rPr>
      <w:b/>
      <w:i w:val="0"/>
      <w:color w:val="00000A"/>
    </w:rPr>
  </w:style>
  <w:style w:type="character" w:customStyle="1" w:styleId="ListLabel4">
    <w:name w:val="ListLabel 4"/>
    <w:qFormat/>
    <w:rsid w:val="00CF1F68"/>
    <w:rPr>
      <w:color w:val="00000A"/>
    </w:rPr>
  </w:style>
  <w:style w:type="character" w:customStyle="1" w:styleId="ListLabel5">
    <w:name w:val="ListLabel 5"/>
    <w:qFormat/>
    <w:rsid w:val="00CF1F68"/>
    <w:rPr>
      <w:color w:val="00000A"/>
    </w:rPr>
  </w:style>
  <w:style w:type="character" w:customStyle="1" w:styleId="ListLabel6">
    <w:name w:val="ListLabel 6"/>
    <w:qFormat/>
    <w:rsid w:val="00CF1F68"/>
    <w:rPr>
      <w:color w:val="00000A"/>
    </w:rPr>
  </w:style>
  <w:style w:type="character" w:customStyle="1" w:styleId="ListLabel7">
    <w:name w:val="ListLabel 7"/>
    <w:qFormat/>
    <w:rsid w:val="00CF1F68"/>
    <w:rPr>
      <w:rFonts w:cs="Courier New"/>
    </w:rPr>
  </w:style>
  <w:style w:type="character" w:customStyle="1" w:styleId="ListLabel8">
    <w:name w:val="ListLabel 8"/>
    <w:qFormat/>
    <w:rsid w:val="00CF1F68"/>
    <w:rPr>
      <w:rFonts w:cs="Courier New"/>
    </w:rPr>
  </w:style>
  <w:style w:type="character" w:customStyle="1" w:styleId="ListLabel9">
    <w:name w:val="ListLabel 9"/>
    <w:qFormat/>
    <w:rsid w:val="00CF1F68"/>
    <w:rPr>
      <w:color w:val="00000A"/>
      <w:sz w:val="20"/>
      <w:szCs w:val="20"/>
    </w:rPr>
  </w:style>
  <w:style w:type="character" w:customStyle="1" w:styleId="ListLabel10">
    <w:name w:val="ListLabel 10"/>
    <w:qFormat/>
    <w:rsid w:val="00CF1F68"/>
    <w:rPr>
      <w:rFonts w:cs="Courier New"/>
    </w:rPr>
  </w:style>
  <w:style w:type="character" w:customStyle="1" w:styleId="ListLabel11">
    <w:name w:val="ListLabel 11"/>
    <w:qFormat/>
    <w:rsid w:val="00CF1F68"/>
    <w:rPr>
      <w:rFonts w:cs="Courier New"/>
    </w:rPr>
  </w:style>
  <w:style w:type="character" w:customStyle="1" w:styleId="ListLabel12">
    <w:name w:val="ListLabel 12"/>
    <w:qFormat/>
    <w:rsid w:val="00CF1F68"/>
    <w:rPr>
      <w:rFonts w:cs="Courier New"/>
    </w:rPr>
  </w:style>
  <w:style w:type="character" w:customStyle="1" w:styleId="ListLabel13">
    <w:name w:val="ListLabel 13"/>
    <w:qFormat/>
    <w:rsid w:val="00CF1F68"/>
    <w:rPr>
      <w:b/>
      <w:color w:val="00000A"/>
      <w:sz w:val="20"/>
      <w:szCs w:val="24"/>
    </w:rPr>
  </w:style>
  <w:style w:type="character" w:customStyle="1" w:styleId="ListLabel14">
    <w:name w:val="ListLabel 14"/>
    <w:qFormat/>
    <w:rsid w:val="00CF1F68"/>
    <w:rPr>
      <w:b/>
      <w:color w:val="00000A"/>
      <w:sz w:val="20"/>
      <w:szCs w:val="20"/>
    </w:rPr>
  </w:style>
  <w:style w:type="character" w:customStyle="1" w:styleId="ListLabel15">
    <w:name w:val="ListLabel 15"/>
    <w:qFormat/>
    <w:rsid w:val="00CF1F68"/>
    <w:rPr>
      <w:rFonts w:cs="Courier New"/>
    </w:rPr>
  </w:style>
  <w:style w:type="character" w:customStyle="1" w:styleId="ListLabel16">
    <w:name w:val="ListLabel 16"/>
    <w:qFormat/>
    <w:rsid w:val="00CF1F68"/>
    <w:rPr>
      <w:rFonts w:cs="Courier New"/>
    </w:rPr>
  </w:style>
  <w:style w:type="character" w:customStyle="1" w:styleId="ListLabel17">
    <w:name w:val="ListLabel 17"/>
    <w:qFormat/>
    <w:rsid w:val="00CF1F68"/>
    <w:rPr>
      <w:color w:val="00000A"/>
    </w:rPr>
  </w:style>
  <w:style w:type="character" w:customStyle="1" w:styleId="ListLabel18">
    <w:name w:val="ListLabel 18"/>
    <w:qFormat/>
    <w:rsid w:val="00CF1F68"/>
    <w:rPr>
      <w:lang w:val="pl-PL"/>
    </w:rPr>
  </w:style>
  <w:style w:type="character" w:customStyle="1" w:styleId="ListLabel19">
    <w:name w:val="ListLabel 19"/>
    <w:qFormat/>
    <w:rsid w:val="00CF1F68"/>
    <w:rPr>
      <w:rFonts w:eastAsia="Times New Roman" w:cs="Times New Roman"/>
    </w:rPr>
  </w:style>
  <w:style w:type="character" w:customStyle="1" w:styleId="ListLabel20">
    <w:name w:val="ListLabel 20"/>
    <w:qFormat/>
    <w:rsid w:val="00CF1F68"/>
    <w:rPr>
      <w:rFonts w:eastAsia="Times New Roman" w:cs="Times New Roman"/>
    </w:rPr>
  </w:style>
  <w:style w:type="character" w:customStyle="1" w:styleId="ListLabel21">
    <w:name w:val="ListLabel 21"/>
    <w:qFormat/>
    <w:rsid w:val="00CF1F68"/>
    <w:rPr>
      <w:rFonts w:cs="Courier New"/>
    </w:rPr>
  </w:style>
  <w:style w:type="character" w:customStyle="1" w:styleId="ListLabel22">
    <w:name w:val="ListLabel 22"/>
    <w:qFormat/>
    <w:rsid w:val="00CF1F68"/>
    <w:rPr>
      <w:rFonts w:cs="Courier New"/>
    </w:rPr>
  </w:style>
  <w:style w:type="character" w:customStyle="1" w:styleId="ListLabel23">
    <w:name w:val="ListLabel 23"/>
    <w:qFormat/>
    <w:rsid w:val="00CF1F68"/>
    <w:rPr>
      <w:rFonts w:cs="Courier New"/>
    </w:rPr>
  </w:style>
  <w:style w:type="character" w:customStyle="1" w:styleId="ListLabel24">
    <w:name w:val="ListLabel 24"/>
    <w:qFormat/>
    <w:rsid w:val="00CF1F68"/>
    <w:rPr>
      <w:rFonts w:cs="Courier New"/>
    </w:rPr>
  </w:style>
  <w:style w:type="character" w:customStyle="1" w:styleId="ListLabel25">
    <w:name w:val="ListLabel 25"/>
    <w:qFormat/>
    <w:rsid w:val="00CF1F68"/>
    <w:rPr>
      <w:rFonts w:cs="Courier New"/>
    </w:rPr>
  </w:style>
  <w:style w:type="character" w:customStyle="1" w:styleId="ListLabel26">
    <w:name w:val="ListLabel 26"/>
    <w:qFormat/>
    <w:rsid w:val="00CF1F68"/>
    <w:rPr>
      <w:rFonts w:cs="Courier New"/>
    </w:rPr>
  </w:style>
  <w:style w:type="character" w:customStyle="1" w:styleId="ListLabel27">
    <w:name w:val="ListLabel 27"/>
    <w:qFormat/>
    <w:rsid w:val="00CF1F68"/>
    <w:rPr>
      <w:rFonts w:cs="Courier New"/>
    </w:rPr>
  </w:style>
  <w:style w:type="character" w:customStyle="1" w:styleId="ListLabel28">
    <w:name w:val="ListLabel 28"/>
    <w:qFormat/>
    <w:rsid w:val="00CF1F68"/>
    <w:rPr>
      <w:rFonts w:cs="Courier New"/>
    </w:rPr>
  </w:style>
  <w:style w:type="character" w:customStyle="1" w:styleId="ListLabel29">
    <w:name w:val="ListLabel 29"/>
    <w:qFormat/>
    <w:rsid w:val="00CF1F68"/>
    <w:rPr>
      <w:rFonts w:cs="Courier New"/>
    </w:rPr>
  </w:style>
  <w:style w:type="character" w:customStyle="1" w:styleId="ListLabel30">
    <w:name w:val="ListLabel 30"/>
    <w:qFormat/>
    <w:rsid w:val="00CF1F68"/>
    <w:rPr>
      <w:rFonts w:cs="Courier New"/>
    </w:rPr>
  </w:style>
  <w:style w:type="character" w:customStyle="1" w:styleId="ListLabel31">
    <w:name w:val="ListLabel 31"/>
    <w:qFormat/>
    <w:rsid w:val="00CF1F68"/>
    <w:rPr>
      <w:rFonts w:cs="Courier New"/>
    </w:rPr>
  </w:style>
  <w:style w:type="character" w:customStyle="1" w:styleId="ListLabel32">
    <w:name w:val="ListLabel 32"/>
    <w:qFormat/>
    <w:rsid w:val="00CF1F68"/>
    <w:rPr>
      <w:rFonts w:cs="Courier New"/>
    </w:rPr>
  </w:style>
  <w:style w:type="character" w:customStyle="1" w:styleId="ListLabel33">
    <w:name w:val="ListLabel 33"/>
    <w:qFormat/>
    <w:rsid w:val="00CF1F68"/>
    <w:rPr>
      <w:rFonts w:cs="Courier New"/>
    </w:rPr>
  </w:style>
  <w:style w:type="character" w:customStyle="1" w:styleId="ListLabel34">
    <w:name w:val="ListLabel 34"/>
    <w:qFormat/>
    <w:rsid w:val="00CF1F68"/>
    <w:rPr>
      <w:rFonts w:cs="Courier New"/>
    </w:rPr>
  </w:style>
  <w:style w:type="character" w:customStyle="1" w:styleId="ListLabel35">
    <w:name w:val="ListLabel 35"/>
    <w:qFormat/>
    <w:rsid w:val="00CF1F68"/>
    <w:rPr>
      <w:rFonts w:cs="Courier New"/>
    </w:rPr>
  </w:style>
  <w:style w:type="character" w:customStyle="1" w:styleId="ListLabel36">
    <w:name w:val="ListLabel 36"/>
    <w:qFormat/>
    <w:rsid w:val="00CF1F68"/>
    <w:rPr>
      <w:rFonts w:cs="Courier New"/>
    </w:rPr>
  </w:style>
  <w:style w:type="character" w:customStyle="1" w:styleId="ListLabel37">
    <w:name w:val="ListLabel 37"/>
    <w:qFormat/>
    <w:rsid w:val="00CF1F68"/>
    <w:rPr>
      <w:rFonts w:cs="Courier New"/>
    </w:rPr>
  </w:style>
  <w:style w:type="character" w:customStyle="1" w:styleId="ListLabel38">
    <w:name w:val="ListLabel 38"/>
    <w:qFormat/>
    <w:rsid w:val="00CF1F68"/>
    <w:rPr>
      <w:rFonts w:cs="Courier New"/>
    </w:rPr>
  </w:style>
  <w:style w:type="character" w:customStyle="1" w:styleId="ListLabel39">
    <w:name w:val="ListLabel 39"/>
    <w:qFormat/>
    <w:rsid w:val="00CF1F68"/>
    <w:rPr>
      <w:rFonts w:cs="Courier New"/>
    </w:rPr>
  </w:style>
  <w:style w:type="character" w:customStyle="1" w:styleId="ListLabel40">
    <w:name w:val="ListLabel 40"/>
    <w:qFormat/>
    <w:rsid w:val="00CF1F68"/>
    <w:rPr>
      <w:rFonts w:cs="Courier New"/>
    </w:rPr>
  </w:style>
  <w:style w:type="character" w:customStyle="1" w:styleId="ListLabel41">
    <w:name w:val="ListLabel 41"/>
    <w:qFormat/>
    <w:rsid w:val="00CF1F68"/>
    <w:rPr>
      <w:rFonts w:cs="Courier New"/>
    </w:rPr>
  </w:style>
  <w:style w:type="character" w:customStyle="1" w:styleId="ListLabel42">
    <w:name w:val="ListLabel 42"/>
    <w:qFormat/>
    <w:rsid w:val="00CF1F68"/>
    <w:rPr>
      <w:rFonts w:cs="Courier New"/>
    </w:rPr>
  </w:style>
  <w:style w:type="character" w:customStyle="1" w:styleId="ListLabel43">
    <w:name w:val="ListLabel 43"/>
    <w:qFormat/>
    <w:rsid w:val="00CF1F68"/>
    <w:rPr>
      <w:rFonts w:cs="Courier New"/>
    </w:rPr>
  </w:style>
  <w:style w:type="character" w:customStyle="1" w:styleId="ListLabel44">
    <w:name w:val="ListLabel 44"/>
    <w:qFormat/>
    <w:rsid w:val="00CF1F68"/>
    <w:rPr>
      <w:rFonts w:cs="Courier New"/>
    </w:rPr>
  </w:style>
  <w:style w:type="character" w:customStyle="1" w:styleId="ListLabel45">
    <w:name w:val="ListLabel 45"/>
    <w:qFormat/>
    <w:rsid w:val="00CF1F68"/>
    <w:rPr>
      <w:rFonts w:cs="Courier New"/>
    </w:rPr>
  </w:style>
  <w:style w:type="character" w:customStyle="1" w:styleId="ListLabel46">
    <w:name w:val="ListLabel 46"/>
    <w:qFormat/>
    <w:rsid w:val="00CF1F68"/>
    <w:rPr>
      <w:rFonts w:cs="Courier New"/>
    </w:rPr>
  </w:style>
  <w:style w:type="character" w:customStyle="1" w:styleId="ListLabel47">
    <w:name w:val="ListLabel 47"/>
    <w:qFormat/>
    <w:rsid w:val="00CF1F68"/>
    <w:rPr>
      <w:rFonts w:cs="Courier New"/>
    </w:rPr>
  </w:style>
  <w:style w:type="character" w:customStyle="1" w:styleId="ListLabel48">
    <w:name w:val="ListLabel 48"/>
    <w:qFormat/>
    <w:rsid w:val="00CF1F68"/>
    <w:rPr>
      <w:b/>
      <w:color w:val="00000A"/>
      <w:sz w:val="20"/>
      <w:szCs w:val="20"/>
    </w:rPr>
  </w:style>
  <w:style w:type="character" w:customStyle="1" w:styleId="ListLabel49">
    <w:name w:val="ListLabel 49"/>
    <w:qFormat/>
    <w:rsid w:val="00CF1F68"/>
    <w:rPr>
      <w:b/>
      <w:color w:val="00000A"/>
      <w:sz w:val="20"/>
      <w:szCs w:val="20"/>
    </w:rPr>
  </w:style>
  <w:style w:type="character" w:customStyle="1" w:styleId="ListLabel50">
    <w:name w:val="ListLabel 50"/>
    <w:qFormat/>
    <w:rsid w:val="00CF1F68"/>
    <w:rPr>
      <w:b/>
      <w:color w:val="00000A"/>
      <w:sz w:val="20"/>
      <w:szCs w:val="20"/>
    </w:rPr>
  </w:style>
  <w:style w:type="character" w:customStyle="1" w:styleId="ListLabel51">
    <w:name w:val="ListLabel 51"/>
    <w:qFormat/>
    <w:rsid w:val="00CF1F68"/>
    <w:rPr>
      <w:b/>
      <w:color w:val="00000A"/>
      <w:sz w:val="20"/>
      <w:szCs w:val="20"/>
    </w:rPr>
  </w:style>
  <w:style w:type="character" w:customStyle="1" w:styleId="ListLabel52">
    <w:name w:val="ListLabel 52"/>
    <w:qFormat/>
    <w:rsid w:val="00CF1F68"/>
    <w:rPr>
      <w:b/>
      <w:color w:val="00000A"/>
      <w:sz w:val="20"/>
      <w:szCs w:val="20"/>
    </w:rPr>
  </w:style>
  <w:style w:type="character" w:customStyle="1" w:styleId="ListLabel53">
    <w:name w:val="ListLabel 53"/>
    <w:qFormat/>
    <w:rsid w:val="00CF1F68"/>
    <w:rPr>
      <w:rFonts w:cs="Courier New"/>
    </w:rPr>
  </w:style>
  <w:style w:type="character" w:customStyle="1" w:styleId="ListLabel54">
    <w:name w:val="ListLabel 54"/>
    <w:qFormat/>
    <w:rsid w:val="00CF1F68"/>
    <w:rPr>
      <w:rFonts w:cs="Courier New"/>
    </w:rPr>
  </w:style>
  <w:style w:type="character" w:customStyle="1" w:styleId="ListLabel55">
    <w:name w:val="ListLabel 55"/>
    <w:qFormat/>
    <w:rsid w:val="00CF1F68"/>
    <w:rPr>
      <w:rFonts w:cs="Courier New"/>
    </w:rPr>
  </w:style>
  <w:style w:type="character" w:customStyle="1" w:styleId="ListLabel56">
    <w:name w:val="ListLabel 56"/>
    <w:qFormat/>
    <w:rsid w:val="00CF1F68"/>
    <w:rPr>
      <w:rFonts w:cs="Courier New"/>
    </w:rPr>
  </w:style>
  <w:style w:type="character" w:customStyle="1" w:styleId="ListLabel57">
    <w:name w:val="ListLabel 57"/>
    <w:qFormat/>
    <w:rsid w:val="00CF1F68"/>
    <w:rPr>
      <w:rFonts w:cs="Courier New"/>
    </w:rPr>
  </w:style>
  <w:style w:type="character" w:customStyle="1" w:styleId="ListLabel58">
    <w:name w:val="ListLabel 58"/>
    <w:qFormat/>
    <w:rsid w:val="00CF1F68"/>
    <w:rPr>
      <w:rFonts w:cs="Courier New"/>
    </w:rPr>
  </w:style>
  <w:style w:type="character" w:customStyle="1" w:styleId="ListLabel59">
    <w:name w:val="ListLabel 59"/>
    <w:qFormat/>
    <w:rsid w:val="00CF1F68"/>
    <w:rPr>
      <w:rFonts w:eastAsia="Times New Roman" w:cs="Times New Roman"/>
    </w:rPr>
  </w:style>
  <w:style w:type="character" w:customStyle="1" w:styleId="ListLabel60">
    <w:name w:val="ListLabel 60"/>
    <w:qFormat/>
    <w:rsid w:val="00CF1F68"/>
    <w:rPr>
      <w:rFonts w:cs="Courier New"/>
    </w:rPr>
  </w:style>
  <w:style w:type="character" w:customStyle="1" w:styleId="ListLabel61">
    <w:name w:val="ListLabel 61"/>
    <w:qFormat/>
    <w:rsid w:val="00CF1F68"/>
    <w:rPr>
      <w:rFonts w:cs="Courier New"/>
    </w:rPr>
  </w:style>
  <w:style w:type="character" w:customStyle="1" w:styleId="ListLabel62">
    <w:name w:val="ListLabel 62"/>
    <w:qFormat/>
    <w:rsid w:val="00CF1F68"/>
    <w:rPr>
      <w:rFonts w:cs="Courier New"/>
    </w:rPr>
  </w:style>
  <w:style w:type="character" w:customStyle="1" w:styleId="ListLabel63">
    <w:name w:val="ListLabel 63"/>
    <w:qFormat/>
    <w:rsid w:val="00CF1F68"/>
    <w:rPr>
      <w:rFonts w:cs="Courier New"/>
    </w:rPr>
  </w:style>
  <w:style w:type="character" w:customStyle="1" w:styleId="ListLabel64">
    <w:name w:val="ListLabel 64"/>
    <w:qFormat/>
    <w:rsid w:val="00CF1F68"/>
    <w:rPr>
      <w:rFonts w:cs="Courier New"/>
    </w:rPr>
  </w:style>
  <w:style w:type="character" w:customStyle="1" w:styleId="ListLabel65">
    <w:name w:val="ListLabel 65"/>
    <w:qFormat/>
    <w:rsid w:val="00CF1F68"/>
    <w:rPr>
      <w:rFonts w:cs="Courier New"/>
    </w:rPr>
  </w:style>
  <w:style w:type="character" w:customStyle="1" w:styleId="ListLabel66">
    <w:name w:val="ListLabel 66"/>
    <w:qFormat/>
    <w:rsid w:val="00CF1F68"/>
    <w:rPr>
      <w:rFonts w:cs="Courier New"/>
    </w:rPr>
  </w:style>
  <w:style w:type="character" w:customStyle="1" w:styleId="ListLabel67">
    <w:name w:val="ListLabel 67"/>
    <w:qFormat/>
    <w:rsid w:val="00CF1F68"/>
    <w:rPr>
      <w:rFonts w:cs="Courier New"/>
    </w:rPr>
  </w:style>
  <w:style w:type="character" w:customStyle="1" w:styleId="ListLabel68">
    <w:name w:val="ListLabel 68"/>
    <w:qFormat/>
    <w:rsid w:val="00CF1F68"/>
    <w:rPr>
      <w:rFonts w:cs="Courier New"/>
    </w:rPr>
  </w:style>
  <w:style w:type="character" w:customStyle="1" w:styleId="ListLabel69">
    <w:name w:val="ListLabel 69"/>
    <w:qFormat/>
    <w:rsid w:val="00CF1F68"/>
    <w:rPr>
      <w:rFonts w:cs="Courier New"/>
    </w:rPr>
  </w:style>
  <w:style w:type="character" w:customStyle="1" w:styleId="ListLabel70">
    <w:name w:val="ListLabel 70"/>
    <w:qFormat/>
    <w:rsid w:val="00CF1F68"/>
    <w:rPr>
      <w:rFonts w:cs="Courier New"/>
    </w:rPr>
  </w:style>
  <w:style w:type="character" w:customStyle="1" w:styleId="ListLabel71">
    <w:name w:val="ListLabel 71"/>
    <w:qFormat/>
    <w:rsid w:val="00CF1F68"/>
    <w:rPr>
      <w:rFonts w:cs="Courier New"/>
    </w:rPr>
  </w:style>
  <w:style w:type="character" w:customStyle="1" w:styleId="ListLabel72">
    <w:name w:val="ListLabel 72"/>
    <w:qFormat/>
    <w:rsid w:val="00CF1F68"/>
    <w:rPr>
      <w:rFonts w:cs="Courier New"/>
    </w:rPr>
  </w:style>
  <w:style w:type="character" w:customStyle="1" w:styleId="ListLabel73">
    <w:name w:val="ListLabel 73"/>
    <w:qFormat/>
    <w:rsid w:val="00CF1F68"/>
    <w:rPr>
      <w:rFonts w:cs="Courier New"/>
    </w:rPr>
  </w:style>
  <w:style w:type="character" w:customStyle="1" w:styleId="ListLabel74">
    <w:name w:val="ListLabel 74"/>
    <w:qFormat/>
    <w:rsid w:val="00CF1F68"/>
    <w:rPr>
      <w:rFonts w:cs="Courier New"/>
    </w:rPr>
  </w:style>
  <w:style w:type="character" w:customStyle="1" w:styleId="ListLabel75">
    <w:name w:val="ListLabel 75"/>
    <w:qFormat/>
    <w:rsid w:val="00CF1F68"/>
    <w:rPr>
      <w:rFonts w:cs="Courier New"/>
    </w:rPr>
  </w:style>
  <w:style w:type="character" w:customStyle="1" w:styleId="ListLabel76">
    <w:name w:val="ListLabel 76"/>
    <w:qFormat/>
    <w:rsid w:val="00CF1F68"/>
    <w:rPr>
      <w:rFonts w:cs="Courier New"/>
    </w:rPr>
  </w:style>
  <w:style w:type="character" w:customStyle="1" w:styleId="ListLabel77">
    <w:name w:val="ListLabel 77"/>
    <w:qFormat/>
    <w:rsid w:val="00CF1F68"/>
    <w:rPr>
      <w:rFonts w:cs="Courier New"/>
    </w:rPr>
  </w:style>
  <w:style w:type="character" w:customStyle="1" w:styleId="ListLabel78">
    <w:name w:val="ListLabel 78"/>
    <w:qFormat/>
    <w:rsid w:val="00CF1F68"/>
    <w:rPr>
      <w:b/>
    </w:rPr>
  </w:style>
  <w:style w:type="character" w:customStyle="1" w:styleId="ListLabel79">
    <w:name w:val="ListLabel 79"/>
    <w:qFormat/>
    <w:rsid w:val="00CF1F68"/>
    <w:rPr>
      <w:rFonts w:cs="Courier New"/>
    </w:rPr>
  </w:style>
  <w:style w:type="character" w:customStyle="1" w:styleId="ListLabel80">
    <w:name w:val="ListLabel 80"/>
    <w:qFormat/>
    <w:rsid w:val="00CF1F68"/>
    <w:rPr>
      <w:rFonts w:cs="Courier New"/>
    </w:rPr>
  </w:style>
  <w:style w:type="character" w:customStyle="1" w:styleId="ListLabel81">
    <w:name w:val="ListLabel 81"/>
    <w:qFormat/>
    <w:rsid w:val="00CF1F68"/>
    <w:rPr>
      <w:rFonts w:cs="Courier New"/>
    </w:rPr>
  </w:style>
  <w:style w:type="character" w:customStyle="1" w:styleId="ListLabel82">
    <w:name w:val="ListLabel 82"/>
    <w:qFormat/>
    <w:rsid w:val="00CF1F68"/>
    <w:rPr>
      <w:rFonts w:cs="Courier New"/>
    </w:rPr>
  </w:style>
  <w:style w:type="character" w:customStyle="1" w:styleId="ListLabel83">
    <w:name w:val="ListLabel 83"/>
    <w:qFormat/>
    <w:rsid w:val="00CF1F68"/>
    <w:rPr>
      <w:rFonts w:cs="Courier New"/>
    </w:rPr>
  </w:style>
  <w:style w:type="character" w:customStyle="1" w:styleId="ListLabel84">
    <w:name w:val="ListLabel 84"/>
    <w:qFormat/>
    <w:rsid w:val="00CF1F68"/>
    <w:rPr>
      <w:rFonts w:cs="Courier New"/>
    </w:rPr>
  </w:style>
  <w:style w:type="character" w:customStyle="1" w:styleId="ListLabel85">
    <w:name w:val="ListLabel 85"/>
    <w:qFormat/>
    <w:rsid w:val="00CF1F68"/>
    <w:rPr>
      <w:rFonts w:cs="Courier New"/>
    </w:rPr>
  </w:style>
  <w:style w:type="character" w:customStyle="1" w:styleId="ListLabel86">
    <w:name w:val="ListLabel 86"/>
    <w:qFormat/>
    <w:rsid w:val="00CF1F68"/>
    <w:rPr>
      <w:rFonts w:cs="Courier New"/>
    </w:rPr>
  </w:style>
  <w:style w:type="character" w:customStyle="1" w:styleId="ListLabel87">
    <w:name w:val="ListLabel 87"/>
    <w:qFormat/>
    <w:rsid w:val="00CF1F68"/>
    <w:rPr>
      <w:rFonts w:cs="Courier New"/>
    </w:rPr>
  </w:style>
  <w:style w:type="character" w:customStyle="1" w:styleId="ListLabel88">
    <w:name w:val="ListLabel 88"/>
    <w:qFormat/>
    <w:rsid w:val="00CF1F68"/>
    <w:rPr>
      <w:rFonts w:cs="Courier New"/>
    </w:rPr>
  </w:style>
  <w:style w:type="character" w:customStyle="1" w:styleId="ListLabel89">
    <w:name w:val="ListLabel 89"/>
    <w:qFormat/>
    <w:rsid w:val="00CF1F68"/>
    <w:rPr>
      <w:rFonts w:cs="Courier New"/>
    </w:rPr>
  </w:style>
  <w:style w:type="character" w:customStyle="1" w:styleId="ListLabel90">
    <w:name w:val="ListLabel 90"/>
    <w:qFormat/>
    <w:rsid w:val="00CF1F68"/>
    <w:rPr>
      <w:rFonts w:cs="Courier New"/>
    </w:rPr>
  </w:style>
  <w:style w:type="character" w:customStyle="1" w:styleId="ListLabel91">
    <w:name w:val="ListLabel 91"/>
    <w:qFormat/>
    <w:rsid w:val="00CF1F68"/>
    <w:rPr>
      <w:rFonts w:cs="Courier New"/>
    </w:rPr>
  </w:style>
  <w:style w:type="character" w:customStyle="1" w:styleId="ListLabel92">
    <w:name w:val="ListLabel 92"/>
    <w:qFormat/>
    <w:rsid w:val="00CF1F68"/>
    <w:rPr>
      <w:rFonts w:cs="Courier New"/>
    </w:rPr>
  </w:style>
  <w:style w:type="character" w:customStyle="1" w:styleId="ListLabel93">
    <w:name w:val="ListLabel 93"/>
    <w:qFormat/>
    <w:rsid w:val="00CF1F68"/>
    <w:rPr>
      <w:rFonts w:cs="Courier New"/>
    </w:rPr>
  </w:style>
  <w:style w:type="character" w:customStyle="1" w:styleId="ListLabel94">
    <w:name w:val="ListLabel 94"/>
    <w:qFormat/>
    <w:rsid w:val="00CF1F68"/>
    <w:rPr>
      <w:rFonts w:cs="Courier New"/>
    </w:rPr>
  </w:style>
  <w:style w:type="character" w:customStyle="1" w:styleId="ListLabel95">
    <w:name w:val="ListLabel 95"/>
    <w:qFormat/>
    <w:rsid w:val="00CF1F68"/>
    <w:rPr>
      <w:rFonts w:cs="Courier New"/>
    </w:rPr>
  </w:style>
  <w:style w:type="character" w:customStyle="1" w:styleId="ListLabel96">
    <w:name w:val="ListLabel 96"/>
    <w:qFormat/>
    <w:rsid w:val="00CF1F68"/>
    <w:rPr>
      <w:rFonts w:cs="Courier New"/>
    </w:rPr>
  </w:style>
  <w:style w:type="character" w:customStyle="1" w:styleId="ListLabel97">
    <w:name w:val="ListLabel 97"/>
    <w:qFormat/>
    <w:rsid w:val="00CF1F68"/>
    <w:rPr>
      <w:rFonts w:cs="Courier New"/>
    </w:rPr>
  </w:style>
  <w:style w:type="character" w:customStyle="1" w:styleId="ListLabel98">
    <w:name w:val="ListLabel 98"/>
    <w:qFormat/>
    <w:rsid w:val="00CF1F68"/>
    <w:rPr>
      <w:rFonts w:cs="Courier New"/>
    </w:rPr>
  </w:style>
  <w:style w:type="character" w:customStyle="1" w:styleId="ListLabel99">
    <w:name w:val="ListLabel 99"/>
    <w:qFormat/>
    <w:rsid w:val="00CF1F68"/>
    <w:rPr>
      <w:rFonts w:cs="Courier New"/>
    </w:rPr>
  </w:style>
  <w:style w:type="character" w:customStyle="1" w:styleId="ListLabel100">
    <w:name w:val="ListLabel 100"/>
    <w:qFormat/>
    <w:rsid w:val="00CF1F68"/>
    <w:rPr>
      <w:rFonts w:cs="Courier New"/>
    </w:rPr>
  </w:style>
  <w:style w:type="character" w:customStyle="1" w:styleId="ListLabel101">
    <w:name w:val="ListLabel 101"/>
    <w:qFormat/>
    <w:rsid w:val="00CF1F68"/>
    <w:rPr>
      <w:rFonts w:cs="Courier New"/>
    </w:rPr>
  </w:style>
  <w:style w:type="character" w:customStyle="1" w:styleId="ListLabel102">
    <w:name w:val="ListLabel 102"/>
    <w:qFormat/>
    <w:rsid w:val="00CF1F68"/>
    <w:rPr>
      <w:rFonts w:cs="Courier New"/>
    </w:rPr>
  </w:style>
  <w:style w:type="character" w:customStyle="1" w:styleId="ListLabel103">
    <w:name w:val="ListLabel 103"/>
    <w:qFormat/>
    <w:rsid w:val="00CF1F68"/>
    <w:rPr>
      <w:b/>
      <w:color w:val="00000A"/>
      <w:sz w:val="20"/>
      <w:szCs w:val="20"/>
    </w:rPr>
  </w:style>
  <w:style w:type="character" w:customStyle="1" w:styleId="ListLabel104">
    <w:name w:val="ListLabel 104"/>
    <w:qFormat/>
    <w:rsid w:val="00CF1F68"/>
    <w:rPr>
      <w:rFonts w:cs="Courier New"/>
    </w:rPr>
  </w:style>
  <w:style w:type="character" w:customStyle="1" w:styleId="ListLabel105">
    <w:name w:val="ListLabel 105"/>
    <w:qFormat/>
    <w:rsid w:val="00CF1F68"/>
    <w:rPr>
      <w:rFonts w:cs="Courier New"/>
    </w:rPr>
  </w:style>
  <w:style w:type="character" w:customStyle="1" w:styleId="ListLabel106">
    <w:name w:val="ListLabel 106"/>
    <w:qFormat/>
    <w:rsid w:val="00CF1F68"/>
    <w:rPr>
      <w:rFonts w:cs="Courier New"/>
    </w:rPr>
  </w:style>
  <w:style w:type="character" w:customStyle="1" w:styleId="ListLabel107">
    <w:name w:val="ListLabel 107"/>
    <w:qFormat/>
    <w:rsid w:val="00CF1F68"/>
    <w:rPr>
      <w:rFonts w:cs="Courier New"/>
    </w:rPr>
  </w:style>
  <w:style w:type="character" w:customStyle="1" w:styleId="ListLabel108">
    <w:name w:val="ListLabel 108"/>
    <w:qFormat/>
    <w:rsid w:val="00CF1F68"/>
    <w:rPr>
      <w:rFonts w:cs="Courier New"/>
    </w:rPr>
  </w:style>
  <w:style w:type="character" w:customStyle="1" w:styleId="ListLabel109">
    <w:name w:val="ListLabel 109"/>
    <w:qFormat/>
    <w:rsid w:val="00CF1F68"/>
    <w:rPr>
      <w:rFonts w:cs="Courier New"/>
    </w:rPr>
  </w:style>
  <w:style w:type="character" w:customStyle="1" w:styleId="ListLabel110">
    <w:name w:val="ListLabel 110"/>
    <w:qFormat/>
    <w:rsid w:val="00CF1F68"/>
    <w:rPr>
      <w:rFonts w:cs="Times New Roman"/>
      <w:b/>
    </w:rPr>
  </w:style>
  <w:style w:type="character" w:customStyle="1" w:styleId="ListLabel111">
    <w:name w:val="ListLabel 111"/>
    <w:qFormat/>
    <w:rsid w:val="00CF1F68"/>
    <w:rPr>
      <w:rFonts w:cs="Times New Roman"/>
    </w:rPr>
  </w:style>
  <w:style w:type="character" w:customStyle="1" w:styleId="ListLabel112">
    <w:name w:val="ListLabel 112"/>
    <w:qFormat/>
    <w:rsid w:val="00CF1F68"/>
    <w:rPr>
      <w:rFonts w:cs="Times New Roman"/>
    </w:rPr>
  </w:style>
  <w:style w:type="character" w:customStyle="1" w:styleId="ListLabel113">
    <w:name w:val="ListLabel 113"/>
    <w:qFormat/>
    <w:rsid w:val="00CF1F68"/>
    <w:rPr>
      <w:rFonts w:cs="Times New Roman"/>
    </w:rPr>
  </w:style>
  <w:style w:type="character" w:customStyle="1" w:styleId="ListLabel114">
    <w:name w:val="ListLabel 114"/>
    <w:qFormat/>
    <w:rsid w:val="00CF1F68"/>
    <w:rPr>
      <w:rFonts w:cs="Times New Roman"/>
    </w:rPr>
  </w:style>
  <w:style w:type="character" w:customStyle="1" w:styleId="ListLabel115">
    <w:name w:val="ListLabel 115"/>
    <w:qFormat/>
    <w:rsid w:val="00CF1F68"/>
    <w:rPr>
      <w:rFonts w:cs="Times New Roman"/>
    </w:rPr>
  </w:style>
  <w:style w:type="character" w:customStyle="1" w:styleId="ListLabel116">
    <w:name w:val="ListLabel 116"/>
    <w:qFormat/>
    <w:rsid w:val="00CF1F68"/>
    <w:rPr>
      <w:rFonts w:cs="Times New Roman"/>
    </w:rPr>
  </w:style>
  <w:style w:type="character" w:customStyle="1" w:styleId="ListLabel117">
    <w:name w:val="ListLabel 117"/>
    <w:qFormat/>
    <w:rsid w:val="00CF1F68"/>
    <w:rPr>
      <w:rFonts w:cs="Times New Roman"/>
    </w:rPr>
  </w:style>
  <w:style w:type="character" w:customStyle="1" w:styleId="ListLabel118">
    <w:name w:val="ListLabel 118"/>
    <w:qFormat/>
    <w:rsid w:val="00CF1F68"/>
    <w:rPr>
      <w:rFonts w:cs="Courier New"/>
    </w:rPr>
  </w:style>
  <w:style w:type="character" w:customStyle="1" w:styleId="ListLabel119">
    <w:name w:val="ListLabel 119"/>
    <w:qFormat/>
    <w:rsid w:val="00CF1F68"/>
    <w:rPr>
      <w:rFonts w:cs="Courier New"/>
    </w:rPr>
  </w:style>
  <w:style w:type="character" w:customStyle="1" w:styleId="ListLabel120">
    <w:name w:val="ListLabel 120"/>
    <w:qFormat/>
    <w:rsid w:val="00CF1F68"/>
    <w:rPr>
      <w:rFonts w:cs="Courier New"/>
    </w:rPr>
  </w:style>
  <w:style w:type="character" w:customStyle="1" w:styleId="ListLabel121">
    <w:name w:val="ListLabel 121"/>
    <w:qFormat/>
    <w:rsid w:val="00CF1F68"/>
    <w:rPr>
      <w:rFonts w:cs="Courier New"/>
    </w:rPr>
  </w:style>
  <w:style w:type="character" w:customStyle="1" w:styleId="ListLabel122">
    <w:name w:val="ListLabel 122"/>
    <w:qFormat/>
    <w:rsid w:val="00CF1F68"/>
    <w:rPr>
      <w:rFonts w:cs="Courier New"/>
    </w:rPr>
  </w:style>
  <w:style w:type="character" w:customStyle="1" w:styleId="ListLabel123">
    <w:name w:val="ListLabel 123"/>
    <w:qFormat/>
    <w:rsid w:val="00CF1F68"/>
    <w:rPr>
      <w:rFonts w:cs="Courier New"/>
    </w:rPr>
  </w:style>
  <w:style w:type="character" w:customStyle="1" w:styleId="ListLabel124">
    <w:name w:val="ListLabel 124"/>
    <w:qFormat/>
    <w:rsid w:val="00CF1F68"/>
    <w:rPr>
      <w:rFonts w:cs="Courier New"/>
    </w:rPr>
  </w:style>
  <w:style w:type="character" w:customStyle="1" w:styleId="ListLabel125">
    <w:name w:val="ListLabel 125"/>
    <w:qFormat/>
    <w:rsid w:val="00CF1F68"/>
    <w:rPr>
      <w:rFonts w:cs="Courier New"/>
    </w:rPr>
  </w:style>
  <w:style w:type="character" w:customStyle="1" w:styleId="ListLabel126">
    <w:name w:val="ListLabel 126"/>
    <w:qFormat/>
    <w:rsid w:val="00CF1F68"/>
    <w:rPr>
      <w:rFonts w:cs="Courier New"/>
    </w:rPr>
  </w:style>
  <w:style w:type="character" w:customStyle="1" w:styleId="ListLabel127">
    <w:name w:val="ListLabel 127"/>
    <w:qFormat/>
    <w:rsid w:val="00CF1F68"/>
    <w:rPr>
      <w:rFonts w:cs="Courier New"/>
    </w:rPr>
  </w:style>
  <w:style w:type="character" w:customStyle="1" w:styleId="ListLabel128">
    <w:name w:val="ListLabel 128"/>
    <w:qFormat/>
    <w:rsid w:val="00CF1F68"/>
    <w:rPr>
      <w:rFonts w:cs="Courier New"/>
    </w:rPr>
  </w:style>
  <w:style w:type="character" w:customStyle="1" w:styleId="ListLabel129">
    <w:name w:val="ListLabel 129"/>
    <w:qFormat/>
    <w:rsid w:val="00CF1F68"/>
    <w:rPr>
      <w:rFonts w:cs="Courier New"/>
    </w:rPr>
  </w:style>
  <w:style w:type="character" w:customStyle="1" w:styleId="ListLabel130">
    <w:name w:val="ListLabel 130"/>
    <w:qFormat/>
    <w:rsid w:val="00CF1F68"/>
    <w:rPr>
      <w:rFonts w:cs="Courier New"/>
    </w:rPr>
  </w:style>
  <w:style w:type="character" w:customStyle="1" w:styleId="ListLabel131">
    <w:name w:val="ListLabel 131"/>
    <w:qFormat/>
    <w:rsid w:val="00CF1F68"/>
    <w:rPr>
      <w:rFonts w:cs="Courier New"/>
    </w:rPr>
  </w:style>
  <w:style w:type="character" w:customStyle="1" w:styleId="ListLabel132">
    <w:name w:val="ListLabel 132"/>
    <w:qFormat/>
    <w:rsid w:val="00CF1F68"/>
    <w:rPr>
      <w:rFonts w:cs="Courier New"/>
    </w:rPr>
  </w:style>
  <w:style w:type="character" w:customStyle="1" w:styleId="ListLabel133">
    <w:name w:val="ListLabel 133"/>
    <w:qFormat/>
    <w:rsid w:val="00CF1F68"/>
    <w:rPr>
      <w:rFonts w:cs="Courier New"/>
    </w:rPr>
  </w:style>
  <w:style w:type="character" w:customStyle="1" w:styleId="ListLabel134">
    <w:name w:val="ListLabel 134"/>
    <w:qFormat/>
    <w:rsid w:val="00CF1F68"/>
    <w:rPr>
      <w:rFonts w:cs="Courier New"/>
    </w:rPr>
  </w:style>
  <w:style w:type="character" w:customStyle="1" w:styleId="ListLabel135">
    <w:name w:val="ListLabel 135"/>
    <w:qFormat/>
    <w:rsid w:val="00CF1F68"/>
    <w:rPr>
      <w:rFonts w:cs="Courier New"/>
    </w:rPr>
  </w:style>
  <w:style w:type="character" w:customStyle="1" w:styleId="ListLabel136">
    <w:name w:val="ListLabel 136"/>
    <w:qFormat/>
    <w:rsid w:val="00CF1F68"/>
    <w:rPr>
      <w:rFonts w:cs="Courier New"/>
    </w:rPr>
  </w:style>
  <w:style w:type="character" w:customStyle="1" w:styleId="ListLabel137">
    <w:name w:val="ListLabel 137"/>
    <w:qFormat/>
    <w:rsid w:val="00CF1F68"/>
    <w:rPr>
      <w:rFonts w:cs="Courier New"/>
    </w:rPr>
  </w:style>
  <w:style w:type="character" w:customStyle="1" w:styleId="ListLabel138">
    <w:name w:val="ListLabel 138"/>
    <w:qFormat/>
    <w:rsid w:val="00CF1F68"/>
    <w:rPr>
      <w:rFonts w:cs="Courier New"/>
    </w:rPr>
  </w:style>
  <w:style w:type="character" w:customStyle="1" w:styleId="ListLabel139">
    <w:name w:val="ListLabel 139"/>
    <w:qFormat/>
    <w:rsid w:val="00CF1F68"/>
    <w:rPr>
      <w:rFonts w:cs="Courier New"/>
    </w:rPr>
  </w:style>
  <w:style w:type="character" w:customStyle="1" w:styleId="ListLabel140">
    <w:name w:val="ListLabel 140"/>
    <w:qFormat/>
    <w:rsid w:val="00CF1F68"/>
    <w:rPr>
      <w:rFonts w:cs="Courier New"/>
    </w:rPr>
  </w:style>
  <w:style w:type="character" w:customStyle="1" w:styleId="ListLabel141">
    <w:name w:val="ListLabel 141"/>
    <w:qFormat/>
    <w:rsid w:val="00CF1F68"/>
    <w:rPr>
      <w:rFonts w:cs="Courier New"/>
    </w:rPr>
  </w:style>
  <w:style w:type="character" w:customStyle="1" w:styleId="ListLabel142">
    <w:name w:val="ListLabel 142"/>
    <w:qFormat/>
    <w:rsid w:val="00CF1F68"/>
    <w:rPr>
      <w:b/>
      <w:color w:val="00000A"/>
      <w:sz w:val="20"/>
      <w:szCs w:val="20"/>
    </w:rPr>
  </w:style>
  <w:style w:type="character" w:customStyle="1" w:styleId="ListLabel143">
    <w:name w:val="ListLabel 143"/>
    <w:qFormat/>
    <w:rsid w:val="00CF1F68"/>
    <w:rPr>
      <w:rFonts w:eastAsia="Times New Roman" w:cs="Times New Roman"/>
    </w:rPr>
  </w:style>
  <w:style w:type="character" w:customStyle="1" w:styleId="ListLabel144">
    <w:name w:val="ListLabel 144"/>
    <w:qFormat/>
    <w:rsid w:val="00CF1F68"/>
    <w:rPr>
      <w:rFonts w:eastAsia="Times New Roman" w:cs="Times New Roman"/>
    </w:rPr>
  </w:style>
  <w:style w:type="character" w:customStyle="1" w:styleId="ListLabel145">
    <w:name w:val="ListLabel 145"/>
    <w:qFormat/>
    <w:rsid w:val="00CF1F68"/>
    <w:rPr>
      <w:rFonts w:eastAsia="Times New Roman" w:cs="Times New Roman"/>
    </w:rPr>
  </w:style>
  <w:style w:type="character" w:customStyle="1" w:styleId="ListLabel146">
    <w:name w:val="ListLabel 146"/>
    <w:qFormat/>
    <w:rsid w:val="00CF1F68"/>
    <w:rPr>
      <w:b/>
      <w:color w:val="00000A"/>
      <w:sz w:val="20"/>
      <w:szCs w:val="20"/>
    </w:rPr>
  </w:style>
  <w:style w:type="character" w:customStyle="1" w:styleId="ListLabel147">
    <w:name w:val="ListLabel 147"/>
    <w:qFormat/>
    <w:rsid w:val="00CF1F68"/>
    <w:rPr>
      <w:rFonts w:eastAsia="Times New Roman" w:cs="Times New Roman"/>
    </w:rPr>
  </w:style>
  <w:style w:type="character" w:customStyle="1" w:styleId="ListLabel148">
    <w:name w:val="ListLabel 148"/>
    <w:qFormat/>
    <w:rsid w:val="00CF1F68"/>
    <w:rPr>
      <w:rFonts w:eastAsia="Times New Roman" w:cs="Times New Roman"/>
    </w:rPr>
  </w:style>
  <w:style w:type="character" w:customStyle="1" w:styleId="ListLabel149">
    <w:name w:val="ListLabel 149"/>
    <w:qFormat/>
    <w:rsid w:val="00CF1F68"/>
    <w:rPr>
      <w:rFonts w:cs="Courier New"/>
    </w:rPr>
  </w:style>
  <w:style w:type="character" w:customStyle="1" w:styleId="ListLabel150">
    <w:name w:val="ListLabel 150"/>
    <w:qFormat/>
    <w:rsid w:val="00CF1F68"/>
    <w:rPr>
      <w:rFonts w:cs="Courier New"/>
    </w:rPr>
  </w:style>
  <w:style w:type="character" w:customStyle="1" w:styleId="ListLabel151">
    <w:name w:val="ListLabel 151"/>
    <w:qFormat/>
    <w:rsid w:val="00CF1F68"/>
    <w:rPr>
      <w:rFonts w:cs="Courier New"/>
    </w:rPr>
  </w:style>
  <w:style w:type="character" w:customStyle="1" w:styleId="ListLabel152">
    <w:name w:val="ListLabel 152"/>
    <w:qFormat/>
    <w:rsid w:val="00CF1F68"/>
    <w:rPr>
      <w:rFonts w:cs="Courier New"/>
    </w:rPr>
  </w:style>
  <w:style w:type="character" w:customStyle="1" w:styleId="ListLabel153">
    <w:name w:val="ListLabel 153"/>
    <w:qFormat/>
    <w:rsid w:val="00CF1F68"/>
    <w:rPr>
      <w:rFonts w:cs="Courier New"/>
    </w:rPr>
  </w:style>
  <w:style w:type="character" w:customStyle="1" w:styleId="ListLabel154">
    <w:name w:val="ListLabel 154"/>
    <w:qFormat/>
    <w:rsid w:val="00CF1F68"/>
    <w:rPr>
      <w:rFonts w:cs="Courier New"/>
    </w:rPr>
  </w:style>
  <w:style w:type="character" w:customStyle="1" w:styleId="ListLabel155">
    <w:name w:val="ListLabel 155"/>
    <w:qFormat/>
    <w:rsid w:val="00CF1F68"/>
    <w:rPr>
      <w:rFonts w:cs="Courier New"/>
    </w:rPr>
  </w:style>
  <w:style w:type="character" w:customStyle="1" w:styleId="ListLabel156">
    <w:name w:val="ListLabel 156"/>
    <w:qFormat/>
    <w:rsid w:val="00CF1F68"/>
    <w:rPr>
      <w:rFonts w:cs="Courier New"/>
    </w:rPr>
  </w:style>
  <w:style w:type="character" w:customStyle="1" w:styleId="ListLabel157">
    <w:name w:val="ListLabel 157"/>
    <w:qFormat/>
    <w:rsid w:val="00CF1F68"/>
    <w:rPr>
      <w:rFonts w:cs="Courier New"/>
    </w:rPr>
  </w:style>
  <w:style w:type="character" w:customStyle="1" w:styleId="ListLabel158">
    <w:name w:val="ListLabel 158"/>
    <w:qFormat/>
    <w:rsid w:val="00CF1F68"/>
    <w:rPr>
      <w:rFonts w:cs="Courier New"/>
    </w:rPr>
  </w:style>
  <w:style w:type="character" w:customStyle="1" w:styleId="ListLabel159">
    <w:name w:val="ListLabel 159"/>
    <w:qFormat/>
    <w:rsid w:val="00CF1F68"/>
    <w:rPr>
      <w:rFonts w:cs="Courier New"/>
    </w:rPr>
  </w:style>
  <w:style w:type="character" w:customStyle="1" w:styleId="ListLabel160">
    <w:name w:val="ListLabel 160"/>
    <w:qFormat/>
    <w:rsid w:val="00CF1F68"/>
    <w:rPr>
      <w:rFonts w:cs="Courier New"/>
    </w:rPr>
  </w:style>
  <w:style w:type="character" w:customStyle="1" w:styleId="ListLabel161">
    <w:name w:val="ListLabel 161"/>
    <w:qFormat/>
    <w:rsid w:val="00CF1F68"/>
    <w:rPr>
      <w:lang w:val="pl-PL"/>
    </w:rPr>
  </w:style>
  <w:style w:type="character" w:customStyle="1" w:styleId="ListLabel162">
    <w:name w:val="ListLabel 162"/>
    <w:qFormat/>
    <w:rsid w:val="00CF1F68"/>
    <w:rPr>
      <w:rFonts w:cs="Courier New"/>
    </w:rPr>
  </w:style>
  <w:style w:type="character" w:customStyle="1" w:styleId="ListLabel163">
    <w:name w:val="ListLabel 163"/>
    <w:qFormat/>
    <w:rsid w:val="00CF1F68"/>
    <w:rPr>
      <w:rFonts w:cs="Courier New"/>
    </w:rPr>
  </w:style>
  <w:style w:type="character" w:customStyle="1" w:styleId="ListLabel164">
    <w:name w:val="ListLabel 164"/>
    <w:qFormat/>
    <w:rsid w:val="00CF1F68"/>
    <w:rPr>
      <w:rFonts w:cs="Courier New"/>
    </w:rPr>
  </w:style>
  <w:style w:type="character" w:customStyle="1" w:styleId="ListLabel165">
    <w:name w:val="ListLabel 165"/>
    <w:qFormat/>
    <w:rsid w:val="00CF1F68"/>
    <w:rPr>
      <w:lang w:val="pl-PL"/>
    </w:rPr>
  </w:style>
  <w:style w:type="character" w:customStyle="1" w:styleId="ListLabel166">
    <w:name w:val="ListLabel 166"/>
    <w:qFormat/>
    <w:rsid w:val="00CF1F68"/>
    <w:rPr>
      <w:rFonts w:cs="Courier New"/>
    </w:rPr>
  </w:style>
  <w:style w:type="character" w:customStyle="1" w:styleId="ListLabel167">
    <w:name w:val="ListLabel 167"/>
    <w:qFormat/>
    <w:rsid w:val="00CF1F68"/>
    <w:rPr>
      <w:rFonts w:cs="Courier New"/>
    </w:rPr>
  </w:style>
  <w:style w:type="character" w:customStyle="1" w:styleId="ListLabel168">
    <w:name w:val="ListLabel 168"/>
    <w:qFormat/>
    <w:rsid w:val="00CF1F68"/>
    <w:rPr>
      <w:rFonts w:cs="Courier New"/>
    </w:rPr>
  </w:style>
  <w:style w:type="character" w:customStyle="1" w:styleId="ListLabel169">
    <w:name w:val="ListLabel 169"/>
    <w:qFormat/>
    <w:rsid w:val="00CF1F68"/>
    <w:rPr>
      <w:rFonts w:cs="Courier New"/>
    </w:rPr>
  </w:style>
  <w:style w:type="character" w:customStyle="1" w:styleId="ListLabel170">
    <w:name w:val="ListLabel 170"/>
    <w:qFormat/>
    <w:rsid w:val="00CF1F68"/>
    <w:rPr>
      <w:rFonts w:cs="Courier New"/>
    </w:rPr>
  </w:style>
  <w:style w:type="character" w:customStyle="1" w:styleId="ListLabel171">
    <w:name w:val="ListLabel 171"/>
    <w:qFormat/>
    <w:rsid w:val="00CF1F68"/>
    <w:rPr>
      <w:rFonts w:cs="Courier New"/>
    </w:rPr>
  </w:style>
  <w:style w:type="character" w:customStyle="1" w:styleId="ListLabel172">
    <w:name w:val="ListLabel 172"/>
    <w:qFormat/>
    <w:rsid w:val="00CF1F68"/>
    <w:rPr>
      <w:rFonts w:cs="Courier New"/>
    </w:rPr>
  </w:style>
  <w:style w:type="character" w:customStyle="1" w:styleId="ListLabel173">
    <w:name w:val="ListLabel 173"/>
    <w:qFormat/>
    <w:rsid w:val="00CF1F68"/>
    <w:rPr>
      <w:rFonts w:cs="Courier New"/>
    </w:rPr>
  </w:style>
  <w:style w:type="character" w:customStyle="1" w:styleId="ListLabel174">
    <w:name w:val="ListLabel 174"/>
    <w:qFormat/>
    <w:rsid w:val="00CF1F68"/>
    <w:rPr>
      <w:rFonts w:cs="Courier New"/>
    </w:rPr>
  </w:style>
  <w:style w:type="character" w:customStyle="1" w:styleId="ListLabel175">
    <w:name w:val="ListLabel 175"/>
    <w:qFormat/>
    <w:rsid w:val="00CF1F68"/>
    <w:rPr>
      <w:rFonts w:cs="Courier New"/>
    </w:rPr>
  </w:style>
  <w:style w:type="character" w:customStyle="1" w:styleId="ListLabel176">
    <w:name w:val="ListLabel 176"/>
    <w:qFormat/>
    <w:rsid w:val="00CF1F68"/>
    <w:rPr>
      <w:rFonts w:cs="Courier New"/>
    </w:rPr>
  </w:style>
  <w:style w:type="character" w:customStyle="1" w:styleId="ListLabel177">
    <w:name w:val="ListLabel 177"/>
    <w:qFormat/>
    <w:rsid w:val="00CF1F68"/>
    <w:rPr>
      <w:rFonts w:cs="Courier New"/>
    </w:rPr>
  </w:style>
  <w:style w:type="character" w:customStyle="1" w:styleId="ListLabel178">
    <w:name w:val="ListLabel 178"/>
    <w:qFormat/>
    <w:rsid w:val="00CF1F68"/>
    <w:rPr>
      <w:rFonts w:cs="Courier New"/>
    </w:rPr>
  </w:style>
  <w:style w:type="character" w:customStyle="1" w:styleId="ListLabel179">
    <w:name w:val="ListLabel 179"/>
    <w:qFormat/>
    <w:rsid w:val="00CF1F68"/>
    <w:rPr>
      <w:rFonts w:cs="Courier New"/>
    </w:rPr>
  </w:style>
  <w:style w:type="character" w:customStyle="1" w:styleId="ListLabel180">
    <w:name w:val="ListLabel 180"/>
    <w:qFormat/>
    <w:rsid w:val="00CF1F68"/>
    <w:rPr>
      <w:rFonts w:cs="Courier New"/>
    </w:rPr>
  </w:style>
  <w:style w:type="character" w:customStyle="1" w:styleId="ListLabel181">
    <w:name w:val="ListLabel 181"/>
    <w:qFormat/>
    <w:rsid w:val="00CF1F68"/>
    <w:rPr>
      <w:rFonts w:cs="Courier New"/>
    </w:rPr>
  </w:style>
  <w:style w:type="character" w:customStyle="1" w:styleId="ListLabel182">
    <w:name w:val="ListLabel 182"/>
    <w:qFormat/>
    <w:rsid w:val="00CF1F68"/>
    <w:rPr>
      <w:rFonts w:cs="Courier New"/>
    </w:rPr>
  </w:style>
  <w:style w:type="character" w:customStyle="1" w:styleId="ListLabel183">
    <w:name w:val="ListLabel 183"/>
    <w:qFormat/>
    <w:rsid w:val="00CF1F68"/>
    <w:rPr>
      <w:rFonts w:cs="Courier New"/>
    </w:rPr>
  </w:style>
  <w:style w:type="character" w:customStyle="1" w:styleId="ListLabel184">
    <w:name w:val="ListLabel 184"/>
    <w:qFormat/>
    <w:rsid w:val="00CF1F68"/>
    <w:rPr>
      <w:lang w:val="pl-PL"/>
    </w:rPr>
  </w:style>
  <w:style w:type="character" w:customStyle="1" w:styleId="ListLabel185">
    <w:name w:val="ListLabel 185"/>
    <w:qFormat/>
    <w:rsid w:val="00CF1F68"/>
    <w:rPr>
      <w:lang w:val="pl-PL"/>
    </w:rPr>
  </w:style>
  <w:style w:type="character" w:customStyle="1" w:styleId="ListLabel186">
    <w:name w:val="ListLabel 186"/>
    <w:qFormat/>
    <w:rsid w:val="00CF1F68"/>
    <w:rPr>
      <w:lang w:val="pl-PL"/>
    </w:rPr>
  </w:style>
  <w:style w:type="character" w:customStyle="1" w:styleId="ListLabel187">
    <w:name w:val="ListLabel 187"/>
    <w:qFormat/>
    <w:rsid w:val="00CF1F68"/>
    <w:rPr>
      <w:lang w:val="pl-PL"/>
    </w:rPr>
  </w:style>
  <w:style w:type="character" w:customStyle="1" w:styleId="ListLabel188">
    <w:name w:val="ListLabel 188"/>
    <w:qFormat/>
    <w:rsid w:val="00CF1F68"/>
    <w:rPr>
      <w:rFonts w:cs="Courier New"/>
    </w:rPr>
  </w:style>
  <w:style w:type="character" w:customStyle="1" w:styleId="ListLabel189">
    <w:name w:val="ListLabel 189"/>
    <w:qFormat/>
    <w:rsid w:val="00CF1F68"/>
    <w:rPr>
      <w:rFonts w:cs="Courier New"/>
    </w:rPr>
  </w:style>
  <w:style w:type="character" w:customStyle="1" w:styleId="ListLabel190">
    <w:name w:val="ListLabel 190"/>
    <w:qFormat/>
    <w:rsid w:val="00CF1F68"/>
    <w:rPr>
      <w:rFonts w:cs="Courier New"/>
    </w:rPr>
  </w:style>
  <w:style w:type="character" w:customStyle="1" w:styleId="ListLabel191">
    <w:name w:val="ListLabel 191"/>
    <w:qFormat/>
    <w:rsid w:val="00CF1F68"/>
    <w:rPr>
      <w:rFonts w:cs="Courier New"/>
    </w:rPr>
  </w:style>
  <w:style w:type="character" w:customStyle="1" w:styleId="ListLabel192">
    <w:name w:val="ListLabel 192"/>
    <w:qFormat/>
    <w:rsid w:val="00CF1F68"/>
    <w:rPr>
      <w:rFonts w:cs="Courier New"/>
    </w:rPr>
  </w:style>
  <w:style w:type="character" w:customStyle="1" w:styleId="ListLabel193">
    <w:name w:val="ListLabel 193"/>
    <w:qFormat/>
    <w:rsid w:val="00CF1F68"/>
    <w:rPr>
      <w:rFonts w:cs="Courier New"/>
    </w:rPr>
  </w:style>
  <w:style w:type="character" w:customStyle="1" w:styleId="czeindeksu">
    <w:name w:val="Łącze indeksu"/>
    <w:qFormat/>
    <w:rsid w:val="00CF1F68"/>
  </w:style>
  <w:style w:type="paragraph" w:styleId="Lista">
    <w:name w:val="List"/>
    <w:basedOn w:val="Tekstpodstawowy"/>
    <w:rsid w:val="00CF1F68"/>
    <w:rPr>
      <w:rFonts w:cs="Mangal"/>
    </w:rPr>
  </w:style>
  <w:style w:type="paragraph" w:customStyle="1" w:styleId="Legenda1">
    <w:name w:val="Legenda1"/>
    <w:basedOn w:val="Normalny"/>
    <w:qFormat/>
    <w:rsid w:val="00CF1F68"/>
    <w:pPr>
      <w:suppressLineNumbers/>
      <w:spacing w:before="120"/>
    </w:pPr>
    <w:rPr>
      <w:rFonts w:cs="Mangal"/>
      <w:i/>
      <w:iCs/>
      <w:sz w:val="24"/>
      <w:szCs w:val="24"/>
    </w:rPr>
  </w:style>
  <w:style w:type="paragraph" w:customStyle="1" w:styleId="Indeks">
    <w:name w:val="Indeks"/>
    <w:basedOn w:val="Normalny"/>
    <w:qFormat/>
    <w:rsid w:val="00CF1F68"/>
    <w:pPr>
      <w:suppressLineNumbers/>
    </w:pPr>
    <w:rPr>
      <w:rFonts w:cs="Mangal"/>
    </w:rPr>
  </w:style>
  <w:style w:type="paragraph" w:customStyle="1" w:styleId="Spistreci11">
    <w:name w:val="Spis treści 11"/>
    <w:basedOn w:val="Normalny"/>
    <w:uiPriority w:val="39"/>
    <w:qFormat/>
    <w:rsid w:val="00CF1F68"/>
    <w:pPr>
      <w:tabs>
        <w:tab w:val="left" w:pos="1134"/>
        <w:tab w:val="right" w:leader="dot" w:pos="9072"/>
      </w:tabs>
      <w:spacing w:before="120" w:after="60"/>
      <w:ind w:left="425" w:right="567" w:hanging="425"/>
    </w:pPr>
    <w:rPr>
      <w:b/>
    </w:rPr>
  </w:style>
  <w:style w:type="paragraph" w:customStyle="1" w:styleId="Spistreci21">
    <w:name w:val="Spis treści 21"/>
    <w:basedOn w:val="Normalny"/>
    <w:uiPriority w:val="39"/>
    <w:qFormat/>
    <w:rsid w:val="00CF1F68"/>
    <w:pPr>
      <w:tabs>
        <w:tab w:val="left" w:pos="993"/>
        <w:tab w:val="right" w:leader="dot" w:pos="9060"/>
      </w:tabs>
      <w:spacing w:before="40" w:after="0"/>
      <w:ind w:left="992" w:right="567" w:hanging="567"/>
    </w:pPr>
    <w:rPr>
      <w:smallCaps/>
    </w:rPr>
  </w:style>
  <w:style w:type="paragraph" w:customStyle="1" w:styleId="Spistreci31">
    <w:name w:val="Spis treści 31"/>
    <w:basedOn w:val="Normalny"/>
    <w:uiPriority w:val="39"/>
    <w:qFormat/>
    <w:rsid w:val="00CF1F68"/>
    <w:pPr>
      <w:tabs>
        <w:tab w:val="left" w:pos="1701"/>
        <w:tab w:val="right" w:leader="dot" w:pos="9060"/>
      </w:tabs>
      <w:spacing w:after="0"/>
      <w:ind w:left="1701" w:right="567" w:hanging="709"/>
      <w:jc w:val="left"/>
    </w:pPr>
    <w:rPr>
      <w:sz w:val="20"/>
    </w:rPr>
  </w:style>
  <w:style w:type="paragraph" w:customStyle="1" w:styleId="Stopka1">
    <w:name w:val="Stopka1"/>
    <w:basedOn w:val="Normalny"/>
    <w:uiPriority w:val="99"/>
    <w:unhideWhenUsed/>
    <w:rsid w:val="00CF1F68"/>
    <w:pPr>
      <w:tabs>
        <w:tab w:val="center" w:pos="4536"/>
        <w:tab w:val="right" w:pos="9072"/>
      </w:tabs>
      <w:spacing w:after="0" w:line="240" w:lineRule="auto"/>
    </w:pPr>
    <w:rPr>
      <w:rFonts w:cs="Times New Roman"/>
      <w:sz w:val="20"/>
      <w:szCs w:val="20"/>
    </w:rPr>
  </w:style>
  <w:style w:type="paragraph" w:customStyle="1" w:styleId="Spistreci41">
    <w:name w:val="Spis treści 41"/>
    <w:basedOn w:val="Normalny"/>
    <w:autoRedefine/>
    <w:uiPriority w:val="39"/>
    <w:unhideWhenUsed/>
    <w:rsid w:val="00CF1F68"/>
    <w:pPr>
      <w:spacing w:before="40" w:after="40" w:line="240" w:lineRule="auto"/>
      <w:ind w:left="1134"/>
      <w:jc w:val="left"/>
    </w:pPr>
    <w:rPr>
      <w:rFonts w:cs="Times New Roman"/>
      <w:sz w:val="18"/>
    </w:rPr>
  </w:style>
  <w:style w:type="paragraph" w:customStyle="1" w:styleId="Spistreci51">
    <w:name w:val="Spis treści 51"/>
    <w:basedOn w:val="Normalny"/>
    <w:autoRedefine/>
    <w:uiPriority w:val="39"/>
    <w:unhideWhenUsed/>
    <w:rsid w:val="00CF1F68"/>
    <w:pPr>
      <w:spacing w:after="100" w:line="276" w:lineRule="auto"/>
      <w:ind w:left="880"/>
      <w:jc w:val="left"/>
    </w:pPr>
    <w:rPr>
      <w:rFonts w:ascii="Calibri" w:hAnsi="Calibri" w:cs="Times New Roman"/>
    </w:rPr>
  </w:style>
  <w:style w:type="paragraph" w:customStyle="1" w:styleId="Spistreci61">
    <w:name w:val="Spis treści 61"/>
    <w:basedOn w:val="Normalny"/>
    <w:autoRedefine/>
    <w:uiPriority w:val="39"/>
    <w:unhideWhenUsed/>
    <w:rsid w:val="00CF1F68"/>
    <w:pPr>
      <w:spacing w:after="100" w:line="276" w:lineRule="auto"/>
      <w:ind w:left="1100"/>
      <w:jc w:val="left"/>
    </w:pPr>
    <w:rPr>
      <w:rFonts w:ascii="Calibri" w:hAnsi="Calibri" w:cs="Times New Roman"/>
    </w:rPr>
  </w:style>
  <w:style w:type="paragraph" w:customStyle="1" w:styleId="Spistreci71">
    <w:name w:val="Spis treści 71"/>
    <w:basedOn w:val="Normalny"/>
    <w:autoRedefine/>
    <w:uiPriority w:val="39"/>
    <w:unhideWhenUsed/>
    <w:rsid w:val="00CF1F68"/>
    <w:pPr>
      <w:spacing w:after="100" w:line="276" w:lineRule="auto"/>
      <w:ind w:left="1320"/>
      <w:jc w:val="left"/>
    </w:pPr>
    <w:rPr>
      <w:rFonts w:ascii="Calibri" w:hAnsi="Calibri" w:cs="Times New Roman"/>
    </w:rPr>
  </w:style>
  <w:style w:type="paragraph" w:customStyle="1" w:styleId="Spistreci81">
    <w:name w:val="Spis treści 81"/>
    <w:basedOn w:val="Normalny"/>
    <w:autoRedefine/>
    <w:uiPriority w:val="39"/>
    <w:unhideWhenUsed/>
    <w:rsid w:val="00CF1F68"/>
    <w:pPr>
      <w:spacing w:after="100" w:line="276" w:lineRule="auto"/>
      <w:ind w:left="1540"/>
      <w:jc w:val="left"/>
    </w:pPr>
    <w:rPr>
      <w:rFonts w:ascii="Calibri" w:hAnsi="Calibri" w:cs="Times New Roman"/>
    </w:rPr>
  </w:style>
  <w:style w:type="paragraph" w:customStyle="1" w:styleId="Spistreci91">
    <w:name w:val="Spis treści 91"/>
    <w:basedOn w:val="Normalny"/>
    <w:autoRedefine/>
    <w:uiPriority w:val="39"/>
    <w:unhideWhenUsed/>
    <w:rsid w:val="00CF1F68"/>
    <w:pPr>
      <w:spacing w:after="100" w:line="276" w:lineRule="auto"/>
      <w:ind w:left="1760"/>
      <w:jc w:val="left"/>
    </w:pPr>
    <w:rPr>
      <w:rFonts w:ascii="Calibri" w:hAnsi="Calibri" w:cs="Times New Roman"/>
    </w:rPr>
  </w:style>
  <w:style w:type="paragraph" w:customStyle="1" w:styleId="Nagwek10">
    <w:name w:val="Nagłówek1"/>
    <w:basedOn w:val="Normalny"/>
    <w:uiPriority w:val="99"/>
    <w:qFormat/>
    <w:rsid w:val="00CF1F68"/>
    <w:pPr>
      <w:tabs>
        <w:tab w:val="center" w:pos="4536"/>
        <w:tab w:val="right" w:pos="9072"/>
      </w:tabs>
      <w:spacing w:after="0" w:line="240" w:lineRule="auto"/>
    </w:pPr>
    <w:rPr>
      <w:rFonts w:cs="Times New Roman"/>
      <w:sz w:val="24"/>
      <w:szCs w:val="24"/>
    </w:rPr>
  </w:style>
  <w:style w:type="paragraph" w:styleId="Listapunktowana">
    <w:name w:val="List Bullet"/>
    <w:basedOn w:val="Normalny"/>
    <w:autoRedefine/>
    <w:qFormat/>
    <w:rsid w:val="00CF1F68"/>
    <w:pPr>
      <w:spacing w:after="80" w:line="240" w:lineRule="auto"/>
      <w:ind w:left="357"/>
    </w:pPr>
    <w:rPr>
      <w:bCs/>
      <w:iCs/>
      <w:szCs w:val="28"/>
    </w:rPr>
  </w:style>
  <w:style w:type="paragraph" w:styleId="Listapunktowana4">
    <w:name w:val="List Bullet 4"/>
    <w:basedOn w:val="Normalny"/>
    <w:autoRedefine/>
    <w:qFormat/>
    <w:rsid w:val="00CF1F68"/>
    <w:pPr>
      <w:tabs>
        <w:tab w:val="left" w:pos="1560"/>
      </w:tabs>
      <w:spacing w:after="0" w:line="240" w:lineRule="auto"/>
      <w:ind w:left="1560" w:hanging="284"/>
      <w:jc w:val="left"/>
    </w:pPr>
    <w:rPr>
      <w:rFonts w:cs="Times New Roman"/>
      <w:szCs w:val="20"/>
    </w:rPr>
  </w:style>
  <w:style w:type="paragraph" w:customStyle="1" w:styleId="akapit">
    <w:name w:val="akapit"/>
    <w:basedOn w:val="Normalny"/>
    <w:qFormat/>
    <w:rsid w:val="00CF1F68"/>
    <w:pPr>
      <w:widowControl w:val="0"/>
      <w:spacing w:after="0" w:line="240" w:lineRule="auto"/>
      <w:ind w:firstLine="284"/>
    </w:pPr>
    <w:rPr>
      <w:rFonts w:ascii="Times New Roman" w:hAnsi="Times New Roman"/>
      <w:sz w:val="24"/>
      <w:szCs w:val="24"/>
    </w:rPr>
  </w:style>
  <w:style w:type="paragraph" w:customStyle="1" w:styleId="PNTekstpodstawowy">
    <w:name w:val="PN Tekst podstawowy"/>
    <w:uiPriority w:val="99"/>
    <w:qFormat/>
    <w:rsid w:val="00CF1F68"/>
    <w:pPr>
      <w:spacing w:line="360" w:lineRule="auto"/>
    </w:pPr>
    <w:rPr>
      <w:rFonts w:ascii="Arial" w:eastAsia="Times New Roman" w:hAnsi="Arial"/>
      <w:szCs w:val="20"/>
    </w:rPr>
  </w:style>
  <w:style w:type="paragraph" w:customStyle="1" w:styleId="xl24">
    <w:name w:val="xl24"/>
    <w:basedOn w:val="Normalny"/>
    <w:qFormat/>
    <w:rsid w:val="00CF1F68"/>
    <w:pPr>
      <w:spacing w:beforeAutospacing="1" w:afterAutospacing="1" w:line="240" w:lineRule="auto"/>
    </w:pPr>
    <w:rPr>
      <w:rFonts w:eastAsia="Arial Unicode MS"/>
      <w:b/>
      <w:bCs/>
      <w:szCs w:val="24"/>
    </w:rPr>
  </w:style>
  <w:style w:type="paragraph" w:customStyle="1" w:styleId="xl99">
    <w:name w:val="xl99"/>
    <w:basedOn w:val="Normalny"/>
    <w:qFormat/>
    <w:rsid w:val="00CF1F68"/>
    <w:pPr>
      <w:pBdr>
        <w:right w:val="single" w:sz="8" w:space="0" w:color="00000A"/>
      </w:pBdr>
      <w:spacing w:beforeAutospacing="1" w:afterAutospacing="1" w:line="240" w:lineRule="auto"/>
      <w:jc w:val="left"/>
    </w:pPr>
    <w:rPr>
      <w:rFonts w:ascii="Arial Unicode MS" w:eastAsia="Arial Unicode MS" w:hAnsi="Arial Unicode MS" w:cs="Arial Unicode MS"/>
      <w:sz w:val="24"/>
      <w:szCs w:val="24"/>
    </w:rPr>
  </w:style>
  <w:style w:type="paragraph" w:customStyle="1" w:styleId="Tekstpodstawowy21">
    <w:name w:val="Tekst podstawowy 21"/>
    <w:basedOn w:val="Normalny"/>
    <w:qFormat/>
    <w:rsid w:val="00CF1F68"/>
    <w:pPr>
      <w:suppressAutoHyphens/>
      <w:spacing w:after="0" w:line="240" w:lineRule="auto"/>
    </w:pPr>
    <w:rPr>
      <w:rFonts w:cs="Times New Roman"/>
      <w:sz w:val="18"/>
      <w:szCs w:val="20"/>
      <w:lang w:eastAsia="ar-SA"/>
    </w:rPr>
  </w:style>
  <w:style w:type="character" w:customStyle="1" w:styleId="Nagwek2Znak2">
    <w:name w:val="Nagłówek 2 Znak2"/>
    <w:basedOn w:val="Domylnaczcionkaakapitu"/>
    <w:uiPriority w:val="9"/>
    <w:rsid w:val="00CF1F68"/>
    <w:rPr>
      <w:rFonts w:asciiTheme="majorHAnsi" w:eastAsiaTheme="majorEastAsia" w:hAnsiTheme="majorHAnsi" w:cstheme="majorBidi"/>
      <w:b/>
      <w:bCs/>
      <w:color w:val="4F81BD" w:themeColor="accent1"/>
      <w:sz w:val="26"/>
      <w:szCs w:val="26"/>
    </w:rPr>
  </w:style>
  <w:style w:type="character" w:customStyle="1" w:styleId="Nagwek4Znak2">
    <w:name w:val="Nagłówek 4 Znak2"/>
    <w:basedOn w:val="Domylnaczcionkaakapitu"/>
    <w:uiPriority w:val="9"/>
    <w:rsid w:val="00CF1F68"/>
    <w:rPr>
      <w:rFonts w:asciiTheme="majorHAnsi" w:eastAsiaTheme="majorEastAsia" w:hAnsiTheme="majorHAnsi" w:cstheme="majorBidi"/>
      <w:b/>
      <w:bCs/>
      <w:i/>
      <w:iCs/>
      <w:color w:val="4F81BD" w:themeColor="accent1"/>
      <w:sz w:val="22"/>
      <w:szCs w:val="22"/>
    </w:rPr>
  </w:style>
  <w:style w:type="paragraph" w:customStyle="1" w:styleId="Standard">
    <w:name w:val="Standard"/>
    <w:rsid w:val="00CF1F68"/>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character" w:customStyle="1" w:styleId="h2">
    <w:name w:val="h2"/>
    <w:basedOn w:val="Domylnaczcionkaakapitu"/>
    <w:rsid w:val="00CF1F68"/>
  </w:style>
  <w:style w:type="paragraph" w:styleId="Tekstpodstawowywcity3">
    <w:name w:val="Body Text Indent 3"/>
    <w:basedOn w:val="Normalny"/>
    <w:link w:val="Tekstpodstawowywcity3Znak"/>
    <w:uiPriority w:val="99"/>
    <w:semiHidden/>
    <w:unhideWhenUsed/>
    <w:rsid w:val="004B7F29"/>
    <w:pPr>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B7F29"/>
    <w:rPr>
      <w:rFonts w:ascii="Arial" w:eastAsia="Times New Roman" w:hAnsi="Arial" w:cs="Arial"/>
      <w:sz w:val="16"/>
      <w:szCs w:val="16"/>
    </w:rPr>
  </w:style>
  <w:style w:type="paragraph" w:customStyle="1" w:styleId="Head2">
    <w:name w:val="Head2"/>
    <w:basedOn w:val="Normalny"/>
    <w:rsid w:val="00EE2E2C"/>
    <w:pPr>
      <w:widowControl w:val="0"/>
      <w:suppressAutoHyphens/>
      <w:autoSpaceDE w:val="0"/>
      <w:spacing w:after="0" w:line="240" w:lineRule="auto"/>
    </w:pPr>
    <w:rPr>
      <w:rFonts w:ascii="Times New Roman" w:hAnsi="Times New Roman" w:cs="Times New Roman"/>
      <w:sz w:val="24"/>
      <w:szCs w:val="20"/>
    </w:rPr>
  </w:style>
  <w:style w:type="numbering" w:customStyle="1" w:styleId="Bezlisty1">
    <w:name w:val="Bez listy1"/>
    <w:next w:val="Bezlisty"/>
    <w:uiPriority w:val="99"/>
    <w:semiHidden/>
    <w:unhideWhenUsed/>
    <w:rsid w:val="003E5896"/>
  </w:style>
  <w:style w:type="table" w:customStyle="1" w:styleId="Tabela-Siatka2">
    <w:name w:val="Tabela - Siatka2"/>
    <w:basedOn w:val="Standardowy"/>
    <w:next w:val="Tabela-Siatka"/>
    <w:rsid w:val="003E5896"/>
    <w:pPr>
      <w:spacing w:after="120" w:line="24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pis">
    <w:name w:val="Signature"/>
    <w:basedOn w:val="Normalny"/>
    <w:link w:val="PodpisZnak"/>
    <w:rsid w:val="003E5896"/>
    <w:pPr>
      <w:spacing w:after="0" w:line="240" w:lineRule="auto"/>
      <w:jc w:val="center"/>
    </w:pPr>
    <w:rPr>
      <w:rFonts w:ascii="Times New Roman" w:hAnsi="Times New Roman" w:cs="Times New Roman"/>
      <w:i/>
      <w:sz w:val="20"/>
      <w:szCs w:val="20"/>
    </w:rPr>
  </w:style>
  <w:style w:type="character" w:customStyle="1" w:styleId="PodpisZnak">
    <w:name w:val="Podpis Znak"/>
    <w:basedOn w:val="Domylnaczcionkaakapitu"/>
    <w:link w:val="Podpis"/>
    <w:rsid w:val="003E5896"/>
    <w:rPr>
      <w:rFonts w:ascii="Times New Roman" w:eastAsia="Times New Roman" w:hAnsi="Times New Roman"/>
      <w:i/>
      <w:sz w:val="20"/>
      <w:szCs w:val="20"/>
    </w:rPr>
  </w:style>
  <w:style w:type="character" w:customStyle="1" w:styleId="goohl0">
    <w:name w:val="goohl0"/>
    <w:basedOn w:val="Domylnaczcionkaakapitu"/>
    <w:rsid w:val="003E5896"/>
  </w:style>
  <w:style w:type="character" w:customStyle="1" w:styleId="apple-converted-space">
    <w:name w:val="apple-converted-space"/>
    <w:basedOn w:val="Domylnaczcionkaakapitu"/>
    <w:rsid w:val="003E5896"/>
  </w:style>
  <w:style w:type="paragraph" w:customStyle="1" w:styleId="Punktowanie">
    <w:name w:val="Punktowanie"/>
    <w:basedOn w:val="Normalny"/>
    <w:rsid w:val="003E5896"/>
    <w:pPr>
      <w:widowControl w:val="0"/>
      <w:numPr>
        <w:numId w:val="80"/>
      </w:numPr>
      <w:autoSpaceDE w:val="0"/>
      <w:autoSpaceDN w:val="0"/>
      <w:adjustRightInd w:val="0"/>
      <w:spacing w:after="0" w:line="240" w:lineRule="auto"/>
    </w:pPr>
    <w:rPr>
      <w:rFonts w:cs="Times New Roman"/>
      <w:szCs w:val="20"/>
    </w:rPr>
  </w:style>
  <w:style w:type="paragraph" w:customStyle="1" w:styleId="Standardowytekst">
    <w:name w:val="Standardowy.tekst"/>
    <w:rsid w:val="003E5896"/>
    <w:pPr>
      <w:overflowPunct w:val="0"/>
      <w:autoSpaceDE w:val="0"/>
      <w:autoSpaceDN w:val="0"/>
      <w:adjustRightInd w:val="0"/>
      <w:jc w:val="both"/>
    </w:pPr>
    <w:rPr>
      <w:rFonts w:ascii="Times New Roman" w:eastAsia="Times New Roman" w:hAnsi="Times New Roman"/>
      <w:sz w:val="20"/>
      <w:szCs w:val="20"/>
    </w:rPr>
  </w:style>
  <w:style w:type="paragraph" w:styleId="Wcicienormalne">
    <w:name w:val="Normal Indent"/>
    <w:basedOn w:val="Normalny"/>
    <w:unhideWhenUsed/>
    <w:rsid w:val="003E5896"/>
    <w:pPr>
      <w:spacing w:before="120" w:after="0" w:line="240" w:lineRule="auto"/>
      <w:ind w:left="708"/>
    </w:pPr>
    <w:rPr>
      <w:rFonts w:ascii="PL Times New Roman" w:hAnsi="PL Times New Roman" w:cs="Times New Roman"/>
      <w:sz w:val="20"/>
      <w:szCs w:val="20"/>
    </w:rPr>
  </w:style>
  <w:style w:type="paragraph" w:styleId="Zwykytekst">
    <w:name w:val="Plain Text"/>
    <w:basedOn w:val="Normalny"/>
    <w:link w:val="ZwykytekstZnak"/>
    <w:unhideWhenUsed/>
    <w:rsid w:val="003E5896"/>
    <w:pPr>
      <w:spacing w:after="0" w:line="240" w:lineRule="auto"/>
      <w:jc w:val="left"/>
    </w:pPr>
    <w:rPr>
      <w:rFonts w:ascii="Courier New" w:hAnsi="Courier New" w:cs="Times New Roman"/>
      <w:sz w:val="20"/>
      <w:szCs w:val="20"/>
    </w:rPr>
  </w:style>
  <w:style w:type="character" w:customStyle="1" w:styleId="ZwykytekstZnak">
    <w:name w:val="Zwykły tekst Znak"/>
    <w:basedOn w:val="Domylnaczcionkaakapitu"/>
    <w:link w:val="Zwykytekst"/>
    <w:rsid w:val="003E5896"/>
    <w:rPr>
      <w:rFonts w:ascii="Courier New" w:eastAsia="Times New Roman" w:hAnsi="Courier New"/>
      <w:sz w:val="20"/>
      <w:szCs w:val="20"/>
    </w:rPr>
  </w:style>
  <w:style w:type="character" w:customStyle="1" w:styleId="ng-binding">
    <w:name w:val="ng-binding"/>
    <w:basedOn w:val="Domylnaczcionkaakapitu"/>
    <w:rsid w:val="003E5896"/>
  </w:style>
  <w:style w:type="paragraph" w:customStyle="1" w:styleId="Tabela">
    <w:name w:val="Tabela"/>
    <w:basedOn w:val="Normalny"/>
    <w:autoRedefine/>
    <w:rsid w:val="003E5896"/>
    <w:pPr>
      <w:spacing w:after="80" w:line="240" w:lineRule="auto"/>
      <w:jc w:val="center"/>
    </w:pPr>
    <w:rPr>
      <w:sz w:val="20"/>
      <w:szCs w:val="20"/>
    </w:rPr>
  </w:style>
  <w:style w:type="paragraph" w:customStyle="1" w:styleId="TabelaDorodka">
    <w:name w:val="Tabela + Do środka"/>
    <w:basedOn w:val="Tabela"/>
    <w:rsid w:val="003E5896"/>
  </w:style>
  <w:style w:type="paragraph" w:customStyle="1" w:styleId="Firma">
    <w:name w:val="Firma"/>
    <w:basedOn w:val="Normalny"/>
    <w:rsid w:val="003E5896"/>
    <w:pPr>
      <w:spacing w:after="0" w:line="240" w:lineRule="auto"/>
      <w:jc w:val="left"/>
    </w:pPr>
    <w:rPr>
      <w:rFonts w:cs="Times New Roman"/>
      <w:sz w:val="18"/>
      <w:szCs w:val="18"/>
    </w:rPr>
  </w:style>
  <w:style w:type="character" w:customStyle="1" w:styleId="parjust">
    <w:name w:val="par_just"/>
    <w:basedOn w:val="Domylnaczcionkaakapitu"/>
    <w:rsid w:val="00D04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62243">
      <w:marLeft w:val="0"/>
      <w:marRight w:val="0"/>
      <w:marTop w:val="0"/>
      <w:marBottom w:val="0"/>
      <w:divBdr>
        <w:top w:val="none" w:sz="0" w:space="0" w:color="auto"/>
        <w:left w:val="none" w:sz="0" w:space="0" w:color="auto"/>
        <w:bottom w:val="none" w:sz="0" w:space="0" w:color="auto"/>
        <w:right w:val="none" w:sz="0" w:space="0" w:color="auto"/>
      </w:divBdr>
    </w:div>
    <w:div w:id="1051147480">
      <w:bodyDiv w:val="1"/>
      <w:marLeft w:val="0"/>
      <w:marRight w:val="0"/>
      <w:marTop w:val="0"/>
      <w:marBottom w:val="0"/>
      <w:divBdr>
        <w:top w:val="none" w:sz="0" w:space="0" w:color="auto"/>
        <w:left w:val="none" w:sz="0" w:space="0" w:color="auto"/>
        <w:bottom w:val="none" w:sz="0" w:space="0" w:color="auto"/>
        <w:right w:val="none" w:sz="0" w:space="0" w:color="auto"/>
      </w:divBdr>
    </w:div>
    <w:div w:id="1224560309">
      <w:bodyDiv w:val="1"/>
      <w:marLeft w:val="0"/>
      <w:marRight w:val="0"/>
      <w:marTop w:val="0"/>
      <w:marBottom w:val="0"/>
      <w:divBdr>
        <w:top w:val="none" w:sz="0" w:space="0" w:color="auto"/>
        <w:left w:val="none" w:sz="0" w:space="0" w:color="auto"/>
        <w:bottom w:val="none" w:sz="0" w:space="0" w:color="auto"/>
        <w:right w:val="none" w:sz="0" w:space="0" w:color="auto"/>
      </w:divBdr>
    </w:div>
    <w:div w:id="1407729231">
      <w:bodyDiv w:val="1"/>
      <w:marLeft w:val="0"/>
      <w:marRight w:val="0"/>
      <w:marTop w:val="0"/>
      <w:marBottom w:val="0"/>
      <w:divBdr>
        <w:top w:val="none" w:sz="0" w:space="0" w:color="auto"/>
        <w:left w:val="none" w:sz="0" w:space="0" w:color="auto"/>
        <w:bottom w:val="none" w:sz="0" w:space="0" w:color="auto"/>
        <w:right w:val="none" w:sz="0" w:space="0" w:color="auto"/>
      </w:divBdr>
    </w:div>
    <w:div w:id="151345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C653F-8E26-4CD9-AA87-095CB7EE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47</Pages>
  <Words>16126</Words>
  <Characters>116978</Characters>
  <Application>Microsoft Office Word</Application>
  <DocSecurity>0</DocSecurity>
  <Lines>974</Lines>
  <Paragraphs>265</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132839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dc:creator>
  <cp:lastModifiedBy>User</cp:lastModifiedBy>
  <cp:revision>13</cp:revision>
  <cp:lastPrinted>2018-04-20T10:07:00Z</cp:lastPrinted>
  <dcterms:created xsi:type="dcterms:W3CDTF">2018-03-19T16:45:00Z</dcterms:created>
  <dcterms:modified xsi:type="dcterms:W3CDTF">2018-04-20T10:08:00Z</dcterms:modified>
</cp:coreProperties>
</file>